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A2673" w14:textId="77777777" w:rsidR="00D94526" w:rsidRPr="00D73164" w:rsidRDefault="00D94526" w:rsidP="00D73164">
      <w:pPr>
        <w:pStyle w:val="Encabezado"/>
        <w:tabs>
          <w:tab w:val="left" w:pos="4172"/>
        </w:tabs>
        <w:jc w:val="center"/>
        <w:rPr>
          <w:rFonts w:ascii="Garamond" w:hAnsi="Garamond" w:cs="Arial"/>
          <w:b/>
          <w:sz w:val="18"/>
          <w:szCs w:val="18"/>
          <w:lang w:val="es-ES_tradnl"/>
        </w:rPr>
      </w:pPr>
    </w:p>
    <w:p w14:paraId="3A720423" w14:textId="77777777" w:rsidR="00D94526" w:rsidRPr="00D73164" w:rsidRDefault="00D94526" w:rsidP="00D73164">
      <w:pPr>
        <w:pStyle w:val="Encabezado"/>
        <w:tabs>
          <w:tab w:val="left" w:pos="4172"/>
        </w:tabs>
        <w:jc w:val="center"/>
        <w:rPr>
          <w:rFonts w:ascii="Garamond" w:hAnsi="Garamond" w:cs="Arial"/>
          <w:b/>
          <w:sz w:val="18"/>
          <w:szCs w:val="18"/>
          <w:lang w:val="es-ES_tradnl"/>
        </w:rPr>
      </w:pPr>
    </w:p>
    <w:p w14:paraId="43157DF1" w14:textId="040584AD" w:rsidR="00D94526" w:rsidRPr="00D73164" w:rsidRDefault="00D94526" w:rsidP="00D73164">
      <w:pPr>
        <w:pStyle w:val="Encabezado"/>
        <w:tabs>
          <w:tab w:val="left" w:pos="4172"/>
        </w:tabs>
        <w:jc w:val="center"/>
        <w:rPr>
          <w:rFonts w:ascii="Garamond" w:hAnsi="Garamond" w:cs="Arial"/>
          <w:b/>
          <w:sz w:val="18"/>
          <w:szCs w:val="18"/>
          <w:lang w:val="es-ES_tradnl"/>
        </w:rPr>
      </w:pPr>
    </w:p>
    <w:p w14:paraId="62BF9A04" w14:textId="6B847BFE" w:rsidR="000D0814" w:rsidRPr="00D73164" w:rsidRDefault="000D0814" w:rsidP="00D73164">
      <w:pPr>
        <w:pStyle w:val="Encabezado"/>
        <w:tabs>
          <w:tab w:val="left" w:pos="4172"/>
        </w:tabs>
        <w:jc w:val="center"/>
        <w:rPr>
          <w:rFonts w:ascii="Garamond" w:hAnsi="Garamond" w:cs="Arial"/>
          <w:b/>
          <w:sz w:val="18"/>
          <w:szCs w:val="18"/>
          <w:lang w:val="es-ES_tradnl"/>
        </w:rPr>
      </w:pPr>
      <w:r w:rsidRPr="00D73164">
        <w:rPr>
          <w:rFonts w:ascii="Garamond" w:hAnsi="Garamond"/>
          <w:b/>
          <w:bCs/>
          <w:noProof/>
          <w:sz w:val="24"/>
          <w:szCs w:val="32"/>
          <w:lang w:eastAsia="en-US"/>
        </w:rPr>
        <w:drawing>
          <wp:inline distT="0" distB="0" distL="0" distR="0" wp14:anchorId="5495B8BB" wp14:editId="0EDCC8B6">
            <wp:extent cx="1381125" cy="1261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2887E7.tmp"/>
                    <pic:cNvPicPr/>
                  </pic:nvPicPr>
                  <pic:blipFill>
                    <a:blip r:embed="rId8">
                      <a:extLst>
                        <a:ext uri="{28A0092B-C50C-407E-A947-70E740481C1C}">
                          <a14:useLocalDpi xmlns:a14="http://schemas.microsoft.com/office/drawing/2010/main" val="0"/>
                        </a:ext>
                      </a:extLst>
                    </a:blip>
                    <a:stretch>
                      <a:fillRect/>
                    </a:stretch>
                  </pic:blipFill>
                  <pic:spPr>
                    <a:xfrm>
                      <a:off x="0" y="0"/>
                      <a:ext cx="1389846" cy="1269464"/>
                    </a:xfrm>
                    <a:prstGeom prst="rect">
                      <a:avLst/>
                    </a:prstGeom>
                  </pic:spPr>
                </pic:pic>
              </a:graphicData>
            </a:graphic>
          </wp:inline>
        </w:drawing>
      </w:r>
    </w:p>
    <w:p w14:paraId="2A8D6E7A" w14:textId="77777777" w:rsidR="00D94526" w:rsidRPr="00D73164" w:rsidRDefault="00D94526" w:rsidP="00D73164">
      <w:pPr>
        <w:pStyle w:val="Encabezado"/>
        <w:tabs>
          <w:tab w:val="left" w:pos="4172"/>
        </w:tabs>
        <w:jc w:val="center"/>
        <w:rPr>
          <w:rFonts w:ascii="Garamond" w:hAnsi="Garamond" w:cs="Arial"/>
          <w:b/>
          <w:sz w:val="18"/>
          <w:szCs w:val="18"/>
          <w:lang w:val="es-ES_tradnl"/>
        </w:rPr>
      </w:pPr>
    </w:p>
    <w:p w14:paraId="08128FE2" w14:textId="77777777" w:rsidR="000D0814" w:rsidRPr="00D73164" w:rsidRDefault="000D0814" w:rsidP="00D73164">
      <w:pPr>
        <w:pStyle w:val="Encabezado"/>
        <w:tabs>
          <w:tab w:val="left" w:pos="4172"/>
        </w:tabs>
        <w:jc w:val="center"/>
        <w:rPr>
          <w:rFonts w:ascii="Garamond" w:hAnsi="Garamond" w:cs="Arial"/>
          <w:b/>
          <w:sz w:val="18"/>
          <w:szCs w:val="18"/>
          <w:lang w:val="es-ES_tradnl"/>
        </w:rPr>
      </w:pPr>
    </w:p>
    <w:p w14:paraId="4F117116" w14:textId="77777777" w:rsidR="000D0814" w:rsidRPr="00D73164" w:rsidRDefault="000D0814" w:rsidP="00D73164">
      <w:pPr>
        <w:tabs>
          <w:tab w:val="left" w:pos="-720"/>
        </w:tabs>
        <w:ind w:right="-119"/>
        <w:jc w:val="center"/>
        <w:rPr>
          <w:rFonts w:ascii="Garamond" w:hAnsi="Garamond"/>
          <w:b/>
          <w:bCs/>
          <w:sz w:val="28"/>
          <w:szCs w:val="32"/>
          <w:lang w:eastAsia="es-EC"/>
        </w:rPr>
      </w:pPr>
      <w:r w:rsidRPr="00D73164">
        <w:rPr>
          <w:rFonts w:ascii="Garamond" w:hAnsi="Garamond"/>
          <w:b/>
          <w:bCs/>
          <w:sz w:val="28"/>
          <w:szCs w:val="32"/>
          <w:lang w:eastAsia="es-EC"/>
        </w:rPr>
        <w:t>UNIVERSIDAD NACIONAL DE CHIMBORAZO</w:t>
      </w:r>
    </w:p>
    <w:p w14:paraId="1FFB1077" w14:textId="77777777" w:rsidR="000D0814" w:rsidRPr="00D73164" w:rsidRDefault="000D0814" w:rsidP="00D73164">
      <w:pPr>
        <w:pStyle w:val="Encabezado"/>
        <w:tabs>
          <w:tab w:val="left" w:pos="4172"/>
        </w:tabs>
        <w:jc w:val="center"/>
        <w:rPr>
          <w:rFonts w:ascii="Garamond" w:hAnsi="Garamond" w:cs="Arial"/>
          <w:b/>
          <w:sz w:val="18"/>
          <w:szCs w:val="18"/>
          <w:lang w:val="es-ES_tradnl"/>
        </w:rPr>
      </w:pPr>
    </w:p>
    <w:p w14:paraId="6758A727" w14:textId="77777777" w:rsidR="000D0814" w:rsidRPr="00D73164" w:rsidRDefault="000D0814" w:rsidP="00D73164">
      <w:pPr>
        <w:pStyle w:val="Encabezado"/>
        <w:tabs>
          <w:tab w:val="left" w:pos="4172"/>
        </w:tabs>
        <w:jc w:val="center"/>
        <w:rPr>
          <w:rFonts w:ascii="Garamond" w:hAnsi="Garamond" w:cs="Times New Roman"/>
          <w:b/>
          <w:bCs/>
          <w:sz w:val="28"/>
          <w:szCs w:val="32"/>
          <w:lang w:val="es-ES" w:eastAsia="es-EC"/>
        </w:rPr>
      </w:pPr>
    </w:p>
    <w:p w14:paraId="0ED415B1" w14:textId="58DBFFF8" w:rsidR="00D94526" w:rsidRPr="00D73164" w:rsidRDefault="00D94526" w:rsidP="00D73164">
      <w:pPr>
        <w:pStyle w:val="Encabezado"/>
        <w:tabs>
          <w:tab w:val="left" w:pos="4172"/>
        </w:tabs>
        <w:jc w:val="center"/>
        <w:rPr>
          <w:rFonts w:ascii="Garamond" w:hAnsi="Garamond" w:cs="Times New Roman"/>
          <w:b/>
          <w:bCs/>
          <w:sz w:val="28"/>
          <w:szCs w:val="32"/>
          <w:lang w:val="es-ES" w:eastAsia="es-EC"/>
        </w:rPr>
      </w:pPr>
      <w:r w:rsidRPr="00D73164">
        <w:rPr>
          <w:rFonts w:ascii="Garamond" w:hAnsi="Garamond" w:cs="Times New Roman"/>
          <w:b/>
          <w:bCs/>
          <w:sz w:val="28"/>
          <w:szCs w:val="32"/>
          <w:lang w:val="es-ES" w:eastAsia="es-EC"/>
        </w:rPr>
        <w:t>PLIEGO</w:t>
      </w:r>
      <w:r w:rsidR="000D0814" w:rsidRPr="00D73164">
        <w:rPr>
          <w:rFonts w:ascii="Garamond" w:hAnsi="Garamond" w:cs="Times New Roman"/>
          <w:b/>
          <w:bCs/>
          <w:sz w:val="28"/>
          <w:szCs w:val="32"/>
          <w:lang w:val="es-ES" w:eastAsia="es-EC"/>
        </w:rPr>
        <w:t xml:space="preserve"> DE</w:t>
      </w:r>
      <w:r w:rsidRPr="00D73164">
        <w:rPr>
          <w:rFonts w:ascii="Garamond" w:hAnsi="Garamond" w:cs="Times New Roman"/>
          <w:b/>
          <w:bCs/>
          <w:sz w:val="28"/>
          <w:szCs w:val="32"/>
          <w:lang w:val="es-ES" w:eastAsia="es-EC"/>
        </w:rPr>
        <w:t xml:space="preserve"> PROCEDIMIENTO ESPECIAL DE ARRENDAMIENTO DE </w:t>
      </w:r>
      <w:r w:rsidR="00FD7FFB" w:rsidRPr="00D73164">
        <w:rPr>
          <w:rFonts w:ascii="Garamond" w:hAnsi="Garamond" w:cs="Times New Roman"/>
          <w:b/>
          <w:bCs/>
          <w:sz w:val="28"/>
          <w:szCs w:val="32"/>
          <w:lang w:val="es-ES" w:eastAsia="es-EC"/>
        </w:rPr>
        <w:t xml:space="preserve">BIENES </w:t>
      </w:r>
      <w:r w:rsidRPr="00D73164">
        <w:rPr>
          <w:rFonts w:ascii="Garamond" w:hAnsi="Garamond" w:cs="Times New Roman"/>
          <w:b/>
          <w:bCs/>
          <w:sz w:val="28"/>
          <w:szCs w:val="32"/>
          <w:lang w:val="es-ES" w:eastAsia="es-EC"/>
        </w:rPr>
        <w:t>INMUEBLES</w:t>
      </w:r>
    </w:p>
    <w:p w14:paraId="7950D2D5" w14:textId="77777777" w:rsidR="00D94526" w:rsidRPr="00D73164" w:rsidRDefault="00D94526" w:rsidP="00D73164">
      <w:pPr>
        <w:rPr>
          <w:rFonts w:ascii="Garamond" w:hAnsi="Garamond"/>
          <w:b/>
          <w:bCs/>
          <w:sz w:val="28"/>
          <w:szCs w:val="32"/>
          <w:lang w:eastAsia="es-EC"/>
        </w:rPr>
      </w:pPr>
    </w:p>
    <w:p w14:paraId="2CB523AD" w14:textId="77777777" w:rsidR="00D94526" w:rsidRPr="00D73164" w:rsidRDefault="00D94526" w:rsidP="00D73164">
      <w:pPr>
        <w:jc w:val="center"/>
        <w:rPr>
          <w:rFonts w:ascii="Garamond" w:hAnsi="Garamond"/>
          <w:b/>
          <w:bCs/>
          <w:sz w:val="28"/>
          <w:szCs w:val="32"/>
          <w:lang w:eastAsia="es-EC"/>
        </w:rPr>
      </w:pPr>
    </w:p>
    <w:p w14:paraId="3C2665B6" w14:textId="77777777" w:rsidR="00D94526" w:rsidRPr="00D73164" w:rsidRDefault="00D94526" w:rsidP="00D73164">
      <w:pPr>
        <w:jc w:val="center"/>
        <w:rPr>
          <w:rFonts w:ascii="Garamond" w:hAnsi="Garamond"/>
          <w:b/>
          <w:bCs/>
          <w:sz w:val="28"/>
          <w:szCs w:val="32"/>
          <w:lang w:eastAsia="es-EC"/>
        </w:rPr>
      </w:pPr>
    </w:p>
    <w:p w14:paraId="5E4F6544" w14:textId="41551DC7" w:rsidR="00D94526" w:rsidRPr="00D73164" w:rsidRDefault="0020537B" w:rsidP="00D73164">
      <w:pPr>
        <w:jc w:val="center"/>
        <w:rPr>
          <w:rFonts w:ascii="Garamond" w:hAnsi="Garamond" w:cs="Arial"/>
          <w:b/>
          <w:szCs w:val="32"/>
          <w:lang w:val="es-EC"/>
        </w:rPr>
      </w:pPr>
      <w:r w:rsidRPr="00D73164">
        <w:rPr>
          <w:rFonts w:ascii="Garamond" w:hAnsi="Garamond" w:cs="Arial"/>
          <w:b/>
          <w:szCs w:val="32"/>
          <w:lang w:val="es-EC"/>
        </w:rPr>
        <w:t>PROCEDIMIENTO ESPECIAL</w:t>
      </w:r>
    </w:p>
    <w:p w14:paraId="26ECC476" w14:textId="77777777" w:rsidR="00D94526" w:rsidRPr="00D73164" w:rsidRDefault="00D94526" w:rsidP="00D73164">
      <w:pPr>
        <w:jc w:val="center"/>
        <w:rPr>
          <w:rFonts w:ascii="Garamond" w:hAnsi="Garamond" w:cs="Arial"/>
          <w:b/>
          <w:szCs w:val="32"/>
          <w:lang w:val="es-EC"/>
        </w:rPr>
      </w:pPr>
    </w:p>
    <w:p w14:paraId="6439A5C7" w14:textId="77777777" w:rsidR="00D94526" w:rsidRPr="00D73164" w:rsidRDefault="00D94526" w:rsidP="00D73164">
      <w:pPr>
        <w:jc w:val="center"/>
        <w:rPr>
          <w:rFonts w:ascii="Garamond" w:hAnsi="Garamond" w:cs="Arial"/>
          <w:b/>
          <w:szCs w:val="32"/>
          <w:lang w:val="es-EC"/>
        </w:rPr>
      </w:pPr>
    </w:p>
    <w:p w14:paraId="1299A501" w14:textId="77777777" w:rsidR="00D94526" w:rsidRPr="00D73164" w:rsidRDefault="00D94526" w:rsidP="00D73164">
      <w:pPr>
        <w:jc w:val="center"/>
        <w:rPr>
          <w:rFonts w:ascii="Garamond" w:hAnsi="Garamond" w:cs="Arial"/>
          <w:b/>
          <w:szCs w:val="32"/>
          <w:lang w:val="es-EC"/>
        </w:rPr>
      </w:pPr>
    </w:p>
    <w:p w14:paraId="2B5BC572" w14:textId="2A83B5A7" w:rsidR="00D94526" w:rsidRPr="00D73164" w:rsidRDefault="00D94526" w:rsidP="00D73164">
      <w:pPr>
        <w:jc w:val="center"/>
        <w:rPr>
          <w:rFonts w:ascii="Garamond" w:hAnsi="Garamond" w:cs="Arial"/>
          <w:b/>
          <w:szCs w:val="32"/>
          <w:lang w:val="es-EC"/>
        </w:rPr>
      </w:pPr>
      <w:r w:rsidRPr="00D73164">
        <w:rPr>
          <w:rFonts w:ascii="Garamond" w:hAnsi="Garamond" w:cs="Arial"/>
          <w:b/>
          <w:szCs w:val="32"/>
          <w:lang w:val="es-EC"/>
        </w:rPr>
        <w:t xml:space="preserve">CÓDIGO: </w:t>
      </w:r>
      <w:r w:rsidR="00D20959">
        <w:rPr>
          <w:rFonts w:ascii="Garamond" w:hAnsi="Garamond" w:cs="Arial"/>
          <w:b/>
          <w:szCs w:val="32"/>
          <w:lang w:val="es-EC"/>
        </w:rPr>
        <w:t>ARBI-UNACH-004-2023</w:t>
      </w:r>
    </w:p>
    <w:p w14:paraId="7AB27516" w14:textId="77777777" w:rsidR="00D94526" w:rsidRPr="00D73164" w:rsidRDefault="00D94526" w:rsidP="00D73164">
      <w:pPr>
        <w:jc w:val="center"/>
        <w:rPr>
          <w:rFonts w:ascii="Garamond" w:hAnsi="Garamond" w:cs="Arial"/>
          <w:b/>
          <w:szCs w:val="32"/>
          <w:lang w:val="es-EC"/>
        </w:rPr>
      </w:pPr>
    </w:p>
    <w:p w14:paraId="2B42C28E" w14:textId="77777777" w:rsidR="00D94526" w:rsidRPr="00D73164" w:rsidRDefault="00D94526" w:rsidP="00D73164">
      <w:pPr>
        <w:tabs>
          <w:tab w:val="left" w:pos="-720"/>
        </w:tabs>
        <w:jc w:val="both"/>
        <w:rPr>
          <w:rFonts w:ascii="Garamond" w:hAnsi="Garamond" w:cs="Arial"/>
          <w:szCs w:val="32"/>
          <w:lang w:val="es-EC"/>
        </w:rPr>
      </w:pPr>
    </w:p>
    <w:p w14:paraId="3B2E9B47" w14:textId="77777777" w:rsidR="00D94526" w:rsidRPr="00D73164" w:rsidRDefault="00D94526" w:rsidP="00D73164">
      <w:pPr>
        <w:tabs>
          <w:tab w:val="left" w:pos="-720"/>
        </w:tabs>
        <w:jc w:val="both"/>
        <w:rPr>
          <w:rFonts w:ascii="Garamond" w:hAnsi="Garamond" w:cs="Arial"/>
          <w:szCs w:val="32"/>
          <w:lang w:val="es-EC"/>
        </w:rPr>
      </w:pPr>
    </w:p>
    <w:p w14:paraId="0607B688" w14:textId="77777777" w:rsidR="00D94526" w:rsidRPr="00D73164" w:rsidRDefault="00D94526" w:rsidP="00D73164">
      <w:pPr>
        <w:tabs>
          <w:tab w:val="left" w:pos="-720"/>
        </w:tabs>
        <w:jc w:val="both"/>
        <w:rPr>
          <w:rFonts w:ascii="Garamond" w:hAnsi="Garamond" w:cs="Arial"/>
          <w:szCs w:val="32"/>
          <w:lang w:val="es-EC"/>
        </w:rPr>
      </w:pPr>
    </w:p>
    <w:p w14:paraId="70F23AAC" w14:textId="77777777" w:rsidR="00D94526" w:rsidRPr="00D73164" w:rsidRDefault="00D94526" w:rsidP="00D73164">
      <w:pPr>
        <w:tabs>
          <w:tab w:val="left" w:pos="-720"/>
        </w:tabs>
        <w:jc w:val="both"/>
        <w:rPr>
          <w:rFonts w:ascii="Garamond" w:hAnsi="Garamond" w:cs="Arial"/>
          <w:szCs w:val="32"/>
          <w:lang w:val="es-EC"/>
        </w:rPr>
      </w:pPr>
    </w:p>
    <w:p w14:paraId="33398218" w14:textId="08BC0312" w:rsidR="00B64668" w:rsidRPr="00D73164" w:rsidRDefault="00D94526" w:rsidP="00D73164">
      <w:pPr>
        <w:tabs>
          <w:tab w:val="left" w:pos="-720"/>
        </w:tabs>
        <w:jc w:val="center"/>
        <w:rPr>
          <w:rFonts w:ascii="Garamond" w:hAnsi="Garamond" w:cs="Arial"/>
          <w:b/>
          <w:bCs/>
          <w:szCs w:val="32"/>
          <w:lang w:val="es-EC"/>
        </w:rPr>
      </w:pPr>
      <w:r w:rsidRPr="00D73164">
        <w:rPr>
          <w:rFonts w:ascii="Garamond" w:hAnsi="Garamond" w:cs="Arial"/>
          <w:b/>
          <w:bCs/>
          <w:szCs w:val="32"/>
          <w:lang w:val="es-EC"/>
        </w:rPr>
        <w:t>OBJETO DE LA CONTRATACIÓN:</w:t>
      </w:r>
    </w:p>
    <w:p w14:paraId="2FCE7380" w14:textId="77777777" w:rsidR="00B64668" w:rsidRPr="00D73164" w:rsidRDefault="00B64668" w:rsidP="00D73164">
      <w:pPr>
        <w:tabs>
          <w:tab w:val="left" w:pos="-720"/>
        </w:tabs>
        <w:jc w:val="center"/>
        <w:rPr>
          <w:rFonts w:ascii="Garamond" w:hAnsi="Garamond" w:cs="Arial"/>
          <w:b/>
          <w:bCs/>
          <w:szCs w:val="32"/>
          <w:lang w:val="es-EC"/>
        </w:rPr>
      </w:pPr>
    </w:p>
    <w:p w14:paraId="150394E1" w14:textId="77777777" w:rsidR="00DB2048" w:rsidRPr="00D73164" w:rsidRDefault="00DB2048" w:rsidP="00D73164">
      <w:pPr>
        <w:jc w:val="both"/>
        <w:rPr>
          <w:rFonts w:ascii="Garamond" w:hAnsi="Garamond" w:cs="Arial"/>
          <w:b/>
          <w:bCs/>
          <w:szCs w:val="32"/>
          <w:lang w:val="es-EC"/>
        </w:rPr>
      </w:pPr>
      <w:r w:rsidRPr="00D73164">
        <w:rPr>
          <w:rFonts w:ascii="Garamond" w:hAnsi="Garamond" w:cs="Arial"/>
          <w:b/>
          <w:bCs/>
          <w:szCs w:val="32"/>
          <w:lang w:val="es-EC"/>
        </w:rPr>
        <w:t>ARRENDAMIENTO DE INMUEBLE AMOBLADO QUE INCLUYE HOSPEDAJE Y ALIMENTACIÓN PARA LOS ALUMNOS, DOCENTES Y/O PERSONAL ADMINISTRATIVO EXTRANJEROS DEL PROCESO DE MOVILIDAD 2023 – 2024”.</w:t>
      </w:r>
    </w:p>
    <w:p w14:paraId="00C85F1A" w14:textId="0411A453" w:rsidR="00D94526" w:rsidRPr="00D73164" w:rsidRDefault="00D94526" w:rsidP="00D73164">
      <w:pPr>
        <w:jc w:val="both"/>
        <w:rPr>
          <w:rFonts w:ascii="Garamond" w:hAnsi="Garamond" w:cs="Arial"/>
          <w:b/>
          <w:szCs w:val="32"/>
          <w:lang w:val="es-EC"/>
        </w:rPr>
      </w:pPr>
    </w:p>
    <w:p w14:paraId="21F51ED8"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53AD195D"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32B2E269"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13A49B3B"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2CE3EC0B"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3EE33205"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2D02C35B"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5E0D5638" w14:textId="77777777" w:rsidR="00D94526" w:rsidRPr="00D73164" w:rsidRDefault="00D94526" w:rsidP="00D73164">
      <w:pPr>
        <w:pStyle w:val="xl74"/>
        <w:widowControl w:val="0"/>
        <w:overflowPunct w:val="0"/>
        <w:autoSpaceDE w:val="0"/>
        <w:spacing w:before="0" w:after="0" w:line="240" w:lineRule="auto"/>
        <w:rPr>
          <w:rFonts w:ascii="Garamond" w:hAnsi="Garamond" w:cs="Arial"/>
          <w:b w:val="0"/>
          <w:sz w:val="18"/>
          <w:szCs w:val="18"/>
        </w:rPr>
      </w:pPr>
    </w:p>
    <w:p w14:paraId="40B18C38" w14:textId="09812930" w:rsidR="00D94526" w:rsidRPr="00D73164" w:rsidRDefault="00923C12" w:rsidP="00D73164">
      <w:pPr>
        <w:pStyle w:val="xl74"/>
        <w:widowControl w:val="0"/>
        <w:overflowPunct w:val="0"/>
        <w:autoSpaceDE w:val="0"/>
        <w:spacing w:before="0" w:after="0" w:line="240" w:lineRule="auto"/>
        <w:rPr>
          <w:rFonts w:ascii="Garamond" w:hAnsi="Garamond" w:cs="Arial"/>
          <w:b w:val="0"/>
          <w:sz w:val="18"/>
          <w:szCs w:val="18"/>
        </w:rPr>
      </w:pPr>
      <w:r w:rsidRPr="00D73164">
        <w:rPr>
          <w:rFonts w:ascii="Garamond" w:hAnsi="Garamond" w:cs="Arial"/>
          <w:b w:val="0"/>
          <w:sz w:val="18"/>
          <w:szCs w:val="18"/>
        </w:rPr>
        <w:t>Riobamba-Ecuador</w:t>
      </w:r>
    </w:p>
    <w:p w14:paraId="765D0D11" w14:textId="77777777" w:rsidR="00D94526" w:rsidRPr="00D73164" w:rsidRDefault="00D94526" w:rsidP="00D73164">
      <w:pPr>
        <w:pStyle w:val="xl74"/>
        <w:widowControl w:val="0"/>
        <w:overflowPunct w:val="0"/>
        <w:autoSpaceDE w:val="0"/>
        <w:spacing w:before="0" w:after="0" w:line="240" w:lineRule="auto"/>
        <w:rPr>
          <w:rFonts w:ascii="Garamond" w:hAnsi="Garamond" w:cs="Arial"/>
          <w:sz w:val="18"/>
          <w:szCs w:val="18"/>
        </w:rPr>
      </w:pPr>
    </w:p>
    <w:p w14:paraId="6ACB4560" w14:textId="77777777" w:rsidR="00D94526" w:rsidRPr="00D73164" w:rsidRDefault="00D94526" w:rsidP="00D73164">
      <w:pPr>
        <w:pStyle w:val="xl74"/>
        <w:widowControl w:val="0"/>
        <w:overflowPunct w:val="0"/>
        <w:autoSpaceDE w:val="0"/>
        <w:spacing w:before="0" w:after="0" w:line="240" w:lineRule="auto"/>
        <w:rPr>
          <w:rFonts w:ascii="Garamond" w:hAnsi="Garamond" w:cs="Arial"/>
          <w:sz w:val="18"/>
          <w:szCs w:val="18"/>
        </w:rPr>
      </w:pPr>
    </w:p>
    <w:p w14:paraId="13316BFD" w14:textId="77777777" w:rsidR="00D94526" w:rsidRPr="00D73164" w:rsidRDefault="00D94526" w:rsidP="00D73164">
      <w:pPr>
        <w:pStyle w:val="Encabezado"/>
        <w:jc w:val="center"/>
        <w:rPr>
          <w:rFonts w:ascii="Garamond" w:hAnsi="Garamond" w:cs="Arial"/>
          <w:b/>
          <w:sz w:val="18"/>
          <w:szCs w:val="18"/>
          <w:lang w:val="es-ES_tradnl"/>
        </w:rPr>
      </w:pPr>
    </w:p>
    <w:p w14:paraId="6A0882FA" w14:textId="77777777" w:rsidR="00D94526" w:rsidRPr="00D73164" w:rsidRDefault="00D94526" w:rsidP="00D73164">
      <w:pPr>
        <w:pStyle w:val="Encabezado"/>
        <w:jc w:val="center"/>
        <w:rPr>
          <w:rFonts w:ascii="Garamond" w:hAnsi="Garamond" w:cs="Arial"/>
          <w:b/>
          <w:sz w:val="18"/>
          <w:szCs w:val="18"/>
          <w:lang w:val="es-ES_tradnl"/>
        </w:rPr>
      </w:pPr>
    </w:p>
    <w:p w14:paraId="6395A841" w14:textId="77777777" w:rsidR="00D94526" w:rsidRPr="00D73164" w:rsidRDefault="00D94526" w:rsidP="00D73164">
      <w:pPr>
        <w:pStyle w:val="Encabezado"/>
        <w:jc w:val="center"/>
        <w:rPr>
          <w:rFonts w:ascii="Garamond" w:hAnsi="Garamond" w:cs="Arial"/>
          <w:b/>
          <w:sz w:val="18"/>
          <w:szCs w:val="18"/>
          <w:lang w:val="es-ES_tradnl"/>
        </w:rPr>
      </w:pPr>
    </w:p>
    <w:p w14:paraId="7F64B3FB" w14:textId="77777777" w:rsidR="00D94526" w:rsidRPr="00D73164" w:rsidRDefault="00D94526" w:rsidP="00D73164">
      <w:pPr>
        <w:pStyle w:val="Encabezado"/>
        <w:jc w:val="center"/>
        <w:rPr>
          <w:rFonts w:ascii="Garamond" w:hAnsi="Garamond" w:cs="Arial"/>
          <w:b/>
          <w:sz w:val="18"/>
          <w:szCs w:val="18"/>
          <w:lang w:val="es-ES_tradnl"/>
        </w:rPr>
      </w:pPr>
    </w:p>
    <w:p w14:paraId="55599360" w14:textId="77777777" w:rsidR="00D94526" w:rsidRPr="00D73164" w:rsidRDefault="00D94526" w:rsidP="00D73164">
      <w:pPr>
        <w:pStyle w:val="Encabezado"/>
        <w:jc w:val="center"/>
        <w:rPr>
          <w:rFonts w:ascii="Garamond" w:hAnsi="Garamond" w:cs="Arial"/>
          <w:b/>
          <w:sz w:val="18"/>
          <w:szCs w:val="18"/>
          <w:lang w:val="es-ES_tradnl"/>
        </w:rPr>
      </w:pPr>
    </w:p>
    <w:p w14:paraId="34C47E74" w14:textId="77777777" w:rsidR="00D94526" w:rsidRPr="00D73164" w:rsidRDefault="00D94526" w:rsidP="00D73164">
      <w:pPr>
        <w:pStyle w:val="Encabezado"/>
        <w:jc w:val="center"/>
        <w:rPr>
          <w:rFonts w:ascii="Garamond" w:hAnsi="Garamond" w:cs="Arial"/>
          <w:b/>
          <w:sz w:val="18"/>
          <w:szCs w:val="18"/>
          <w:lang w:val="es-ES_tradnl"/>
        </w:rPr>
      </w:pPr>
    </w:p>
    <w:p w14:paraId="71340353" w14:textId="63988321" w:rsidR="00D94526" w:rsidRPr="00D73164" w:rsidRDefault="00D94526" w:rsidP="00D73164">
      <w:pPr>
        <w:pStyle w:val="Encabezado"/>
        <w:jc w:val="center"/>
        <w:rPr>
          <w:rFonts w:ascii="Garamond" w:hAnsi="Garamond" w:cs="Arial"/>
          <w:b/>
          <w:lang w:val="es-ES_tradnl"/>
        </w:rPr>
      </w:pPr>
      <w:r w:rsidRPr="00D73164">
        <w:rPr>
          <w:rFonts w:ascii="Garamond" w:hAnsi="Garamond" w:cs="Arial"/>
          <w:b/>
          <w:lang w:val="es-ES_tradnl"/>
        </w:rPr>
        <w:t xml:space="preserve">PLIEGOS DE PROCEDIMIENTO ESPECIAL DE ARRENDAMIENTO DE </w:t>
      </w:r>
      <w:r w:rsidR="00F478A4" w:rsidRPr="00D73164">
        <w:rPr>
          <w:rFonts w:ascii="Garamond" w:hAnsi="Garamond" w:cs="Arial"/>
          <w:b/>
          <w:lang w:val="es-ES_tradnl"/>
        </w:rPr>
        <w:t xml:space="preserve">BIENES </w:t>
      </w:r>
      <w:r w:rsidRPr="00D73164">
        <w:rPr>
          <w:rFonts w:ascii="Garamond" w:hAnsi="Garamond" w:cs="Arial"/>
          <w:b/>
          <w:lang w:val="es-ES_tradnl"/>
        </w:rPr>
        <w:t>INMUEBLES</w:t>
      </w:r>
    </w:p>
    <w:p w14:paraId="73708986" w14:textId="77777777" w:rsidR="00D94526" w:rsidRPr="00D73164" w:rsidRDefault="00D94526" w:rsidP="00D73164">
      <w:pPr>
        <w:tabs>
          <w:tab w:val="left" w:pos="2520"/>
        </w:tabs>
        <w:ind w:left="1080" w:right="-119" w:hanging="900"/>
        <w:rPr>
          <w:rFonts w:ascii="Garamond" w:hAnsi="Garamond" w:cs="Arial"/>
          <w:b/>
          <w:bCs/>
          <w:spacing w:val="-2"/>
          <w:sz w:val="20"/>
          <w:szCs w:val="20"/>
          <w:lang w:val="es-ES_tradnl"/>
        </w:rPr>
      </w:pPr>
    </w:p>
    <w:p w14:paraId="3F58DBFB" w14:textId="4F468EE3" w:rsidR="00D94526" w:rsidRPr="00D73164" w:rsidRDefault="00D94526" w:rsidP="00D73164">
      <w:pPr>
        <w:tabs>
          <w:tab w:val="left" w:pos="-720"/>
        </w:tabs>
        <w:ind w:right="-119"/>
        <w:jc w:val="center"/>
        <w:rPr>
          <w:rFonts w:ascii="Garamond" w:hAnsi="Garamond" w:cs="Arial"/>
          <w:b/>
          <w:bCs/>
          <w:spacing w:val="-2"/>
          <w:sz w:val="20"/>
          <w:szCs w:val="20"/>
          <w:lang w:val="es-EC"/>
        </w:rPr>
      </w:pPr>
      <w:r w:rsidRPr="00D73164">
        <w:rPr>
          <w:rFonts w:ascii="Garamond" w:hAnsi="Garamond" w:cs="Arial"/>
          <w:b/>
          <w:bCs/>
          <w:spacing w:val="-2"/>
          <w:sz w:val="20"/>
          <w:szCs w:val="20"/>
          <w:lang w:val="es-EC"/>
        </w:rPr>
        <w:t xml:space="preserve">CONTENIDO </w:t>
      </w:r>
    </w:p>
    <w:p w14:paraId="60E4731A" w14:textId="3720A814" w:rsidR="008234BD" w:rsidRPr="00D73164" w:rsidRDefault="008234BD" w:rsidP="00D73164">
      <w:pPr>
        <w:tabs>
          <w:tab w:val="left" w:pos="-720"/>
        </w:tabs>
        <w:ind w:right="-119"/>
        <w:jc w:val="center"/>
        <w:rPr>
          <w:rFonts w:ascii="Garamond" w:hAnsi="Garamond" w:cs="Arial"/>
          <w:b/>
          <w:bCs/>
          <w:spacing w:val="-2"/>
          <w:sz w:val="20"/>
          <w:szCs w:val="20"/>
          <w:lang w:val="es-EC"/>
        </w:rPr>
      </w:pPr>
    </w:p>
    <w:p w14:paraId="7ADCD5DD" w14:textId="77777777" w:rsidR="008234BD" w:rsidRPr="00D73164" w:rsidRDefault="008234BD" w:rsidP="00D73164">
      <w:pPr>
        <w:tabs>
          <w:tab w:val="left" w:pos="-720"/>
        </w:tabs>
        <w:ind w:right="-119"/>
        <w:jc w:val="center"/>
        <w:rPr>
          <w:rFonts w:ascii="Garamond" w:hAnsi="Garamond" w:cs="Arial"/>
          <w:b/>
          <w:bCs/>
          <w:spacing w:val="-2"/>
          <w:sz w:val="20"/>
          <w:szCs w:val="20"/>
          <w:lang w:val="es-EC"/>
        </w:rPr>
      </w:pPr>
    </w:p>
    <w:p w14:paraId="4EFC013A" w14:textId="77777777" w:rsidR="00D94526" w:rsidRPr="00D73164" w:rsidRDefault="00D94526" w:rsidP="00D73164">
      <w:pPr>
        <w:tabs>
          <w:tab w:val="left" w:pos="0"/>
          <w:tab w:val="left" w:pos="1080"/>
          <w:tab w:val="left" w:pos="1620"/>
          <w:tab w:val="left" w:pos="8460"/>
        </w:tabs>
        <w:ind w:right="-119"/>
        <w:rPr>
          <w:rFonts w:ascii="Garamond" w:hAnsi="Garamond" w:cs="Arial"/>
          <w:b/>
          <w:sz w:val="20"/>
          <w:szCs w:val="20"/>
          <w:lang w:val="es-EC"/>
        </w:rPr>
      </w:pPr>
      <w:r w:rsidRPr="00D73164">
        <w:rPr>
          <w:rFonts w:ascii="Garamond" w:hAnsi="Garamond" w:cs="Arial"/>
          <w:b/>
          <w:sz w:val="20"/>
          <w:szCs w:val="20"/>
          <w:lang w:val="es-EC"/>
        </w:rPr>
        <w:t>SECCION 1</w:t>
      </w:r>
      <w:r w:rsidRPr="00D73164">
        <w:rPr>
          <w:rFonts w:ascii="Garamond" w:hAnsi="Garamond" w:cs="Arial"/>
          <w:b/>
          <w:sz w:val="20"/>
          <w:szCs w:val="20"/>
          <w:lang w:val="es-EC"/>
        </w:rPr>
        <w:tab/>
        <w:t xml:space="preserve">CONVOCATORIA    </w:t>
      </w:r>
      <w:r w:rsidRPr="00D73164">
        <w:rPr>
          <w:rFonts w:ascii="Garamond" w:hAnsi="Garamond" w:cs="Arial"/>
          <w:b/>
          <w:sz w:val="20"/>
          <w:szCs w:val="20"/>
          <w:lang w:val="es-EC"/>
        </w:rPr>
        <w:tab/>
      </w:r>
    </w:p>
    <w:p w14:paraId="34C7EE21" w14:textId="77777777" w:rsidR="00D94526" w:rsidRPr="00D73164" w:rsidRDefault="00D94526" w:rsidP="00D73164">
      <w:pPr>
        <w:tabs>
          <w:tab w:val="left" w:pos="0"/>
          <w:tab w:val="left" w:pos="1080"/>
          <w:tab w:val="left" w:pos="1620"/>
          <w:tab w:val="left" w:pos="8460"/>
        </w:tabs>
        <w:ind w:right="-119"/>
        <w:rPr>
          <w:rFonts w:ascii="Garamond" w:hAnsi="Garamond" w:cs="Arial"/>
          <w:b/>
          <w:bCs/>
          <w:spacing w:val="-3"/>
          <w:sz w:val="20"/>
          <w:szCs w:val="20"/>
          <w:lang w:val="es-EC"/>
        </w:rPr>
      </w:pPr>
      <w:r w:rsidRPr="00D73164">
        <w:rPr>
          <w:rFonts w:ascii="Garamond" w:hAnsi="Garamond" w:cs="Arial"/>
          <w:b/>
          <w:bCs/>
          <w:spacing w:val="-3"/>
          <w:sz w:val="20"/>
          <w:szCs w:val="20"/>
          <w:lang w:val="es-EC"/>
        </w:rPr>
        <w:t>SECCION 2</w:t>
      </w:r>
      <w:r w:rsidRPr="00D73164">
        <w:rPr>
          <w:rFonts w:ascii="Garamond" w:hAnsi="Garamond" w:cs="Arial"/>
          <w:b/>
          <w:bCs/>
          <w:spacing w:val="-3"/>
          <w:sz w:val="20"/>
          <w:szCs w:val="20"/>
          <w:lang w:val="es-EC"/>
        </w:rPr>
        <w:tab/>
        <w:t>INSTRUCCIONES AL INVITADO</w:t>
      </w:r>
      <w:r w:rsidRPr="00D73164">
        <w:rPr>
          <w:rFonts w:ascii="Garamond" w:hAnsi="Garamond" w:cs="Arial"/>
          <w:b/>
          <w:bCs/>
          <w:spacing w:val="-3"/>
          <w:sz w:val="20"/>
          <w:szCs w:val="20"/>
          <w:lang w:val="es-EC"/>
        </w:rPr>
        <w:tab/>
      </w:r>
    </w:p>
    <w:p w14:paraId="75073C94" w14:textId="77777777" w:rsidR="00D94526" w:rsidRPr="00D73164" w:rsidRDefault="00D94526" w:rsidP="00D73164">
      <w:pPr>
        <w:pStyle w:val="Encabezado"/>
        <w:tabs>
          <w:tab w:val="left" w:pos="-720"/>
          <w:tab w:val="left" w:pos="1080"/>
          <w:tab w:val="left" w:pos="1620"/>
          <w:tab w:val="left" w:pos="8460"/>
        </w:tabs>
        <w:ind w:right="-119"/>
        <w:rPr>
          <w:rFonts w:ascii="Garamond" w:hAnsi="Garamond" w:cs="Arial"/>
          <w:spacing w:val="-2"/>
          <w:lang w:val="es-EC"/>
        </w:rPr>
      </w:pPr>
    </w:p>
    <w:p w14:paraId="31ABFCBE" w14:textId="77777777" w:rsidR="00D94526" w:rsidRPr="00D73164" w:rsidRDefault="00D94526" w:rsidP="00D73164">
      <w:pPr>
        <w:tabs>
          <w:tab w:val="left" w:pos="2124"/>
          <w:tab w:val="left" w:pos="3204"/>
          <w:tab w:val="left" w:pos="3744"/>
          <w:tab w:val="left" w:pos="10584"/>
        </w:tabs>
        <w:ind w:left="708" w:right="-119"/>
        <w:rPr>
          <w:rFonts w:ascii="Garamond" w:hAnsi="Garamond" w:cs="Arial"/>
          <w:bCs/>
          <w:spacing w:val="-2"/>
          <w:sz w:val="20"/>
          <w:szCs w:val="20"/>
          <w:lang w:val="es-EC"/>
        </w:rPr>
      </w:pPr>
      <w:r w:rsidRPr="00D73164">
        <w:rPr>
          <w:rFonts w:ascii="Garamond" w:hAnsi="Garamond" w:cs="Arial"/>
          <w:bCs/>
          <w:spacing w:val="-2"/>
          <w:sz w:val="20"/>
          <w:szCs w:val="20"/>
          <w:lang w:val="es-EC"/>
        </w:rPr>
        <w:t>CAPITULO 1  INFORMACIÓN</w:t>
      </w:r>
      <w:r w:rsidR="0096033A" w:rsidRPr="00D73164">
        <w:rPr>
          <w:rFonts w:ascii="Garamond" w:hAnsi="Garamond" w:cs="Arial"/>
          <w:bCs/>
          <w:spacing w:val="-2"/>
          <w:sz w:val="20"/>
          <w:szCs w:val="20"/>
          <w:lang w:val="es-EC"/>
        </w:rPr>
        <w:t xml:space="preserve"> GENERAL </w:t>
      </w:r>
    </w:p>
    <w:p w14:paraId="2E0BCBFB" w14:textId="77777777" w:rsidR="00D94526" w:rsidRPr="00D73164" w:rsidRDefault="00D94526" w:rsidP="00D73164">
      <w:pPr>
        <w:tabs>
          <w:tab w:val="left" w:pos="3564"/>
          <w:tab w:val="left" w:pos="4284"/>
        </w:tabs>
        <w:ind w:left="1428" w:hanging="720"/>
        <w:rPr>
          <w:rFonts w:ascii="Garamond" w:hAnsi="Garamond" w:cs="Arial"/>
          <w:spacing w:val="-3"/>
          <w:sz w:val="20"/>
          <w:szCs w:val="20"/>
          <w:lang w:val="es-EC"/>
        </w:rPr>
      </w:pPr>
      <w:r w:rsidRPr="00D73164">
        <w:rPr>
          <w:rFonts w:ascii="Garamond" w:hAnsi="Garamond" w:cs="Arial"/>
          <w:spacing w:val="-3"/>
          <w:sz w:val="20"/>
          <w:szCs w:val="20"/>
          <w:lang w:val="es-EC"/>
        </w:rPr>
        <w:t>1.1. OBJETO DE LA CONTRATACIÓN</w:t>
      </w:r>
    </w:p>
    <w:p w14:paraId="159D368D" w14:textId="77777777" w:rsidR="00D94526" w:rsidRPr="00D73164" w:rsidRDefault="00D94526" w:rsidP="00D73164">
      <w:pPr>
        <w:ind w:left="1416"/>
        <w:rPr>
          <w:rFonts w:ascii="Garamond" w:hAnsi="Garamond" w:cs="Arial"/>
          <w:spacing w:val="-3"/>
          <w:sz w:val="20"/>
          <w:szCs w:val="20"/>
          <w:lang w:val="es-EC"/>
        </w:rPr>
      </w:pPr>
      <w:r w:rsidRPr="00D73164">
        <w:rPr>
          <w:rFonts w:ascii="Garamond" w:hAnsi="Garamond" w:cs="Arial"/>
          <w:spacing w:val="-3"/>
          <w:sz w:val="20"/>
          <w:szCs w:val="20"/>
          <w:lang w:val="es-EC"/>
        </w:rPr>
        <w:t>1.1.1.- Objeto y Alcance</w:t>
      </w:r>
    </w:p>
    <w:p w14:paraId="4B4274F2" w14:textId="77777777" w:rsidR="00D94526" w:rsidRPr="00D73164" w:rsidRDefault="00D94526" w:rsidP="00D73164">
      <w:pPr>
        <w:ind w:left="1416"/>
        <w:rPr>
          <w:rFonts w:ascii="Garamond" w:hAnsi="Garamond" w:cs="Arial"/>
          <w:spacing w:val="-3"/>
          <w:sz w:val="20"/>
          <w:szCs w:val="20"/>
          <w:lang w:val="es-EC"/>
        </w:rPr>
      </w:pPr>
      <w:r w:rsidRPr="00D73164">
        <w:rPr>
          <w:rFonts w:ascii="Garamond" w:hAnsi="Garamond" w:cs="Arial"/>
          <w:sz w:val="20"/>
          <w:szCs w:val="20"/>
          <w:lang w:val="es-EC"/>
        </w:rPr>
        <w:t>1.1.2.- Descripción de los Bienes</w:t>
      </w:r>
    </w:p>
    <w:p w14:paraId="4F8D4AD2" w14:textId="77777777" w:rsidR="00D94526" w:rsidRPr="00D73164" w:rsidRDefault="00D94526" w:rsidP="00D73164">
      <w:pPr>
        <w:pStyle w:val="Textoindependiente31"/>
        <w:spacing w:line="240" w:lineRule="auto"/>
        <w:ind w:left="1416"/>
        <w:jc w:val="left"/>
        <w:rPr>
          <w:rFonts w:ascii="Garamond" w:hAnsi="Garamond"/>
          <w:sz w:val="20"/>
          <w:szCs w:val="20"/>
        </w:rPr>
      </w:pPr>
      <w:r w:rsidRPr="00D73164">
        <w:rPr>
          <w:rFonts w:ascii="Garamond" w:hAnsi="Garamond"/>
          <w:sz w:val="20"/>
          <w:szCs w:val="20"/>
        </w:rPr>
        <w:t xml:space="preserve">1.1.3.- Adjudicación    </w:t>
      </w:r>
    </w:p>
    <w:p w14:paraId="7A7C2B22" w14:textId="77777777" w:rsidR="00D94526" w:rsidRPr="00D73164" w:rsidRDefault="00D94526" w:rsidP="00D73164">
      <w:pPr>
        <w:tabs>
          <w:tab w:val="left" w:pos="1404"/>
        </w:tabs>
        <w:ind w:left="708"/>
        <w:rPr>
          <w:rFonts w:ascii="Garamond" w:hAnsi="Garamond" w:cs="Arial"/>
          <w:spacing w:val="-3"/>
          <w:sz w:val="20"/>
          <w:szCs w:val="20"/>
          <w:lang w:val="es-EC"/>
        </w:rPr>
      </w:pPr>
    </w:p>
    <w:p w14:paraId="088FB72F" w14:textId="77777777" w:rsidR="00D94526" w:rsidRPr="00D73164" w:rsidRDefault="00D94526" w:rsidP="00D73164">
      <w:pPr>
        <w:tabs>
          <w:tab w:val="left" w:pos="1404"/>
        </w:tabs>
        <w:ind w:left="708"/>
        <w:rPr>
          <w:rFonts w:ascii="Garamond" w:hAnsi="Garamond" w:cs="Arial"/>
          <w:spacing w:val="-3"/>
          <w:sz w:val="20"/>
          <w:szCs w:val="20"/>
          <w:lang w:val="es-EC"/>
        </w:rPr>
      </w:pPr>
      <w:r w:rsidRPr="00D73164">
        <w:rPr>
          <w:rFonts w:ascii="Garamond" w:hAnsi="Garamond" w:cs="Arial"/>
          <w:spacing w:val="-3"/>
          <w:sz w:val="20"/>
          <w:szCs w:val="20"/>
          <w:lang w:val="es-EC"/>
        </w:rPr>
        <w:t>1.2. CONDICIONES GENERALES</w:t>
      </w:r>
    </w:p>
    <w:p w14:paraId="0C73350F"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1.2.1.-  Participantes</w:t>
      </w:r>
    </w:p>
    <w:p w14:paraId="3AC72FA8"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 xml:space="preserve">1.2.2.- Presentación y apertura de la oferta </w:t>
      </w:r>
    </w:p>
    <w:p w14:paraId="067C0425"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1.2.3.- Pliegos</w:t>
      </w:r>
    </w:p>
    <w:p w14:paraId="5EB7B730"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S_tradnl"/>
        </w:rPr>
        <w:t xml:space="preserve">1.2.4.- </w:t>
      </w:r>
      <w:r w:rsidRPr="00D73164">
        <w:rPr>
          <w:rFonts w:ascii="Garamond" w:hAnsi="Garamond" w:cs="Arial"/>
          <w:spacing w:val="-3"/>
          <w:sz w:val="20"/>
          <w:szCs w:val="20"/>
          <w:lang w:val="es-EC"/>
        </w:rPr>
        <w:t>Inhabilidades</w:t>
      </w:r>
    </w:p>
    <w:p w14:paraId="48FB8BAC"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1.2.5.- Modelos obligatorios de pliegos</w:t>
      </w:r>
    </w:p>
    <w:p w14:paraId="752A1A27"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 xml:space="preserve">1.2.6.- Obligaciones del Invitado, </w:t>
      </w:r>
    </w:p>
    <w:p w14:paraId="6B3A2DBF"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1.2.7.- Declaratoria de Procedimiento Desierto</w:t>
      </w:r>
    </w:p>
    <w:p w14:paraId="31F9E1AA"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1.2.8.- Cancelación del Procedimiento</w:t>
      </w:r>
    </w:p>
    <w:p w14:paraId="5A52F22D"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 xml:space="preserve">1.2.9.- </w:t>
      </w:r>
      <w:r w:rsidRPr="00D73164">
        <w:rPr>
          <w:rFonts w:ascii="Garamond" w:hAnsi="Garamond" w:cs="Arial"/>
          <w:bCs/>
          <w:spacing w:val="-3"/>
          <w:sz w:val="20"/>
          <w:szCs w:val="20"/>
          <w:lang w:val="es-EC"/>
        </w:rPr>
        <w:t>Precio de la Oferta</w:t>
      </w:r>
    </w:p>
    <w:p w14:paraId="3B2183C3" w14:textId="77777777" w:rsidR="00D94526" w:rsidRPr="00D73164" w:rsidRDefault="00D94526" w:rsidP="00D73164">
      <w:pPr>
        <w:tabs>
          <w:tab w:val="left" w:pos="3528"/>
          <w:tab w:val="left" w:pos="5382"/>
        </w:tabs>
        <w:ind w:left="1416"/>
        <w:rPr>
          <w:rFonts w:ascii="Garamond" w:hAnsi="Garamond" w:cs="Arial"/>
          <w:bCs/>
          <w:spacing w:val="-3"/>
          <w:sz w:val="20"/>
          <w:szCs w:val="20"/>
          <w:lang w:val="es-EC"/>
        </w:rPr>
      </w:pPr>
      <w:r w:rsidRPr="00D73164">
        <w:rPr>
          <w:rFonts w:ascii="Garamond" w:hAnsi="Garamond" w:cs="Arial"/>
          <w:bCs/>
          <w:spacing w:val="-3"/>
          <w:sz w:val="20"/>
          <w:szCs w:val="20"/>
          <w:lang w:val="es-EC"/>
        </w:rPr>
        <w:t>1.2.10.- Plazo de ejecución</w:t>
      </w:r>
    </w:p>
    <w:p w14:paraId="0FC89A66"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bCs/>
          <w:spacing w:val="-3"/>
          <w:sz w:val="20"/>
          <w:szCs w:val="20"/>
          <w:lang w:val="es-EC"/>
        </w:rPr>
        <w:t xml:space="preserve">1.2.11.- </w:t>
      </w:r>
      <w:r w:rsidRPr="00D73164">
        <w:rPr>
          <w:rFonts w:ascii="Garamond" w:hAnsi="Garamond" w:cs="Arial"/>
          <w:spacing w:val="-3"/>
          <w:sz w:val="20"/>
          <w:szCs w:val="20"/>
          <w:lang w:val="es-EC"/>
        </w:rPr>
        <w:t>Vigencia de la Oferta</w:t>
      </w:r>
    </w:p>
    <w:p w14:paraId="1DD7E445" w14:textId="77777777" w:rsidR="00D94526" w:rsidRPr="00D73164" w:rsidRDefault="00D94526" w:rsidP="00D73164">
      <w:pPr>
        <w:tabs>
          <w:tab w:val="left" w:pos="3528"/>
          <w:tab w:val="left" w:pos="5382"/>
        </w:tabs>
        <w:ind w:left="1416"/>
        <w:rPr>
          <w:rFonts w:ascii="Garamond" w:hAnsi="Garamond" w:cs="Arial"/>
          <w:spacing w:val="-3"/>
          <w:sz w:val="20"/>
          <w:szCs w:val="20"/>
          <w:lang w:val="es-EC"/>
        </w:rPr>
      </w:pPr>
      <w:r w:rsidRPr="00D73164">
        <w:rPr>
          <w:rFonts w:ascii="Garamond" w:hAnsi="Garamond" w:cs="Arial"/>
          <w:spacing w:val="-3"/>
          <w:sz w:val="20"/>
          <w:szCs w:val="20"/>
          <w:lang w:val="es-EC"/>
        </w:rPr>
        <w:t>1.2.12.- Moneda de Cotización y Pago</w:t>
      </w:r>
    </w:p>
    <w:p w14:paraId="7E5CDACB" w14:textId="77777777" w:rsidR="00D94526" w:rsidRPr="00D73164" w:rsidRDefault="00D94526" w:rsidP="00D73164">
      <w:pPr>
        <w:tabs>
          <w:tab w:val="left" w:pos="3528"/>
          <w:tab w:val="left" w:pos="5382"/>
        </w:tabs>
        <w:ind w:left="1416"/>
        <w:rPr>
          <w:rFonts w:ascii="Garamond" w:hAnsi="Garamond" w:cs="Arial"/>
          <w:spacing w:val="-3"/>
          <w:sz w:val="20"/>
          <w:szCs w:val="20"/>
          <w:lang w:val="es-EC"/>
        </w:rPr>
      </w:pPr>
      <w:r w:rsidRPr="00D73164">
        <w:rPr>
          <w:rFonts w:ascii="Garamond" w:hAnsi="Garamond" w:cs="Arial"/>
          <w:spacing w:val="-3"/>
          <w:sz w:val="20"/>
          <w:szCs w:val="20"/>
          <w:lang w:val="es-EC"/>
        </w:rPr>
        <w:t xml:space="preserve">1.2.13.- Forma de pago </w:t>
      </w:r>
    </w:p>
    <w:p w14:paraId="4B4292A2" w14:textId="77777777" w:rsidR="00D94526" w:rsidRPr="00D73164" w:rsidRDefault="00D94526" w:rsidP="00D73164">
      <w:pPr>
        <w:tabs>
          <w:tab w:val="left" w:pos="3528"/>
          <w:tab w:val="left" w:pos="5382"/>
        </w:tabs>
        <w:ind w:left="1416"/>
        <w:rPr>
          <w:rFonts w:ascii="Garamond" w:hAnsi="Garamond" w:cs="Arial"/>
          <w:spacing w:val="-3"/>
          <w:sz w:val="20"/>
          <w:szCs w:val="20"/>
          <w:lang w:val="es-EC"/>
        </w:rPr>
      </w:pPr>
    </w:p>
    <w:p w14:paraId="5400387A" w14:textId="77777777" w:rsidR="00D94526" w:rsidRPr="00D73164" w:rsidRDefault="00D94526" w:rsidP="00D73164">
      <w:pPr>
        <w:pStyle w:val="Ttulo8"/>
        <w:spacing w:before="0"/>
        <w:ind w:left="708"/>
        <w:rPr>
          <w:rFonts w:ascii="Garamond" w:hAnsi="Garamond" w:cs="Arial"/>
          <w:color w:val="auto"/>
        </w:rPr>
      </w:pPr>
      <w:r w:rsidRPr="00D73164">
        <w:rPr>
          <w:rFonts w:ascii="Garamond" w:hAnsi="Garamond" w:cs="Arial"/>
          <w:color w:val="auto"/>
        </w:rPr>
        <w:t xml:space="preserve">CAPÍTULO </w:t>
      </w:r>
      <w:r w:rsidR="0096033A" w:rsidRPr="00D73164">
        <w:rPr>
          <w:rFonts w:ascii="Garamond" w:hAnsi="Garamond" w:cs="Arial"/>
          <w:color w:val="auto"/>
        </w:rPr>
        <w:t>2 ACLARACIÓN</w:t>
      </w:r>
      <w:r w:rsidRPr="00D73164">
        <w:rPr>
          <w:rFonts w:ascii="Garamond" w:hAnsi="Garamond" w:cs="Arial"/>
          <w:color w:val="auto"/>
        </w:rPr>
        <w:t xml:space="preserve"> O MODIFICACIÓN DE LOS PLIEGOS</w:t>
      </w:r>
    </w:p>
    <w:p w14:paraId="2783822E" w14:textId="77777777" w:rsidR="00D94526" w:rsidRPr="00D73164" w:rsidRDefault="00D94526" w:rsidP="00D73164">
      <w:pPr>
        <w:tabs>
          <w:tab w:val="left" w:pos="-720"/>
        </w:tabs>
        <w:rPr>
          <w:rFonts w:ascii="Garamond" w:hAnsi="Garamond" w:cs="Arial"/>
          <w:spacing w:val="-3"/>
          <w:sz w:val="20"/>
          <w:szCs w:val="20"/>
          <w:lang w:val="es-EC"/>
        </w:rPr>
      </w:pPr>
    </w:p>
    <w:p w14:paraId="7B25DABA" w14:textId="77777777" w:rsidR="00D94526" w:rsidRPr="00D73164" w:rsidRDefault="00D94526" w:rsidP="00D73164">
      <w:pPr>
        <w:tabs>
          <w:tab w:val="left" w:pos="1404"/>
        </w:tabs>
        <w:ind w:left="708"/>
        <w:rPr>
          <w:rFonts w:ascii="Garamond" w:hAnsi="Garamond" w:cs="Arial"/>
          <w:spacing w:val="-3"/>
          <w:sz w:val="20"/>
          <w:szCs w:val="20"/>
          <w:lang w:val="es-EC"/>
        </w:rPr>
      </w:pPr>
      <w:r w:rsidRPr="00D73164">
        <w:rPr>
          <w:rFonts w:ascii="Garamond" w:hAnsi="Garamond" w:cs="Arial"/>
          <w:spacing w:val="-3"/>
          <w:sz w:val="20"/>
          <w:szCs w:val="20"/>
          <w:lang w:val="es-EC"/>
        </w:rPr>
        <w:t>2.1. TRÁMITE DE ACLARACIONES</w:t>
      </w:r>
    </w:p>
    <w:p w14:paraId="7644FE5D" w14:textId="77777777" w:rsidR="00D94526" w:rsidRPr="00D73164" w:rsidRDefault="00D94526" w:rsidP="00D73164">
      <w:pPr>
        <w:tabs>
          <w:tab w:val="left" w:pos="1404"/>
        </w:tabs>
        <w:ind w:left="708"/>
        <w:rPr>
          <w:rFonts w:ascii="Garamond" w:hAnsi="Garamond" w:cs="Arial"/>
          <w:spacing w:val="-3"/>
          <w:sz w:val="20"/>
          <w:szCs w:val="20"/>
          <w:lang w:val="es-EC"/>
        </w:rPr>
      </w:pPr>
    </w:p>
    <w:p w14:paraId="4FDF2C19"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2.1.1.- Solicitud de Aclaraciones y Respuestas</w:t>
      </w:r>
    </w:p>
    <w:p w14:paraId="3FAB8DBA"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2.1.2.- Limitación de las aclaraciones</w:t>
      </w:r>
    </w:p>
    <w:p w14:paraId="3368FFD3" w14:textId="77777777" w:rsidR="00D94526" w:rsidRPr="00D73164" w:rsidRDefault="00D94526" w:rsidP="00D73164">
      <w:pPr>
        <w:tabs>
          <w:tab w:val="left" w:pos="1404"/>
        </w:tabs>
        <w:ind w:left="708"/>
        <w:rPr>
          <w:rFonts w:ascii="Garamond" w:hAnsi="Garamond" w:cs="Arial"/>
          <w:spacing w:val="-3"/>
          <w:sz w:val="20"/>
          <w:szCs w:val="20"/>
          <w:lang w:val="es-EC"/>
        </w:rPr>
      </w:pPr>
      <w:r w:rsidRPr="00D73164">
        <w:rPr>
          <w:rFonts w:ascii="Garamond" w:hAnsi="Garamond" w:cs="Arial"/>
          <w:spacing w:val="-3"/>
          <w:sz w:val="20"/>
          <w:szCs w:val="20"/>
          <w:lang w:val="es-EC"/>
        </w:rPr>
        <w:t>2.2. MODIFICACIONES</w:t>
      </w:r>
    </w:p>
    <w:p w14:paraId="5E2B00AA" w14:textId="77777777" w:rsidR="00D94526" w:rsidRPr="00D73164" w:rsidRDefault="00D94526" w:rsidP="00D73164">
      <w:pPr>
        <w:tabs>
          <w:tab w:val="left" w:pos="1404"/>
        </w:tabs>
        <w:ind w:left="708"/>
        <w:rPr>
          <w:rFonts w:ascii="Garamond" w:hAnsi="Garamond" w:cs="Arial"/>
          <w:spacing w:val="-3"/>
          <w:sz w:val="20"/>
          <w:szCs w:val="20"/>
          <w:lang w:val="es-EC"/>
        </w:rPr>
      </w:pPr>
    </w:p>
    <w:p w14:paraId="32C570BF"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2.2.1.- Modificaciones</w:t>
      </w:r>
    </w:p>
    <w:p w14:paraId="5B8313F2"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spacing w:val="-3"/>
          <w:sz w:val="20"/>
          <w:szCs w:val="20"/>
          <w:lang w:val="es-EC"/>
        </w:rPr>
        <w:t>2.2.2.- Ampliación de plazos</w:t>
      </w:r>
    </w:p>
    <w:p w14:paraId="4EA10C78" w14:textId="77777777" w:rsidR="00D94526" w:rsidRPr="00D73164" w:rsidRDefault="00D94526" w:rsidP="00D73164">
      <w:pPr>
        <w:tabs>
          <w:tab w:val="left" w:pos="3528"/>
        </w:tabs>
        <w:ind w:left="1416"/>
        <w:rPr>
          <w:rFonts w:ascii="Garamond" w:hAnsi="Garamond" w:cs="Arial"/>
          <w:spacing w:val="-3"/>
          <w:sz w:val="20"/>
          <w:szCs w:val="20"/>
          <w:lang w:val="es-EC"/>
        </w:rPr>
      </w:pPr>
    </w:p>
    <w:p w14:paraId="13684478" w14:textId="77777777" w:rsidR="00D94526" w:rsidRPr="00D73164" w:rsidRDefault="00D94526" w:rsidP="00D73164">
      <w:pPr>
        <w:pStyle w:val="Ttulo3"/>
        <w:tabs>
          <w:tab w:val="center" w:pos="6660"/>
        </w:tabs>
        <w:spacing w:before="0"/>
        <w:ind w:left="708"/>
        <w:rPr>
          <w:rFonts w:ascii="Garamond" w:hAnsi="Garamond" w:cs="Arial"/>
          <w:b/>
          <w:bCs/>
          <w:color w:val="auto"/>
          <w:sz w:val="20"/>
          <w:szCs w:val="20"/>
          <w:lang w:val="es-EC"/>
        </w:rPr>
      </w:pPr>
      <w:r w:rsidRPr="00D73164">
        <w:rPr>
          <w:rFonts w:ascii="Garamond" w:hAnsi="Garamond" w:cs="Arial"/>
          <w:color w:val="auto"/>
          <w:sz w:val="20"/>
          <w:szCs w:val="20"/>
          <w:lang w:val="es-EC"/>
        </w:rPr>
        <w:t>CAPÍTULO 3 PROCESO HASTA ADJUDICACIÓN Y SU NOTIFICACIÓN</w:t>
      </w:r>
    </w:p>
    <w:p w14:paraId="22176026" w14:textId="77777777" w:rsidR="00D94526" w:rsidRPr="00D73164" w:rsidRDefault="00D94526" w:rsidP="00D73164">
      <w:pPr>
        <w:rPr>
          <w:rFonts w:ascii="Garamond" w:hAnsi="Garamond"/>
          <w:sz w:val="20"/>
          <w:szCs w:val="20"/>
          <w:lang w:val="es-EC"/>
        </w:rPr>
      </w:pPr>
    </w:p>
    <w:p w14:paraId="75D06040" w14:textId="77777777" w:rsidR="00D94526" w:rsidRPr="00D73164" w:rsidRDefault="00D94526" w:rsidP="00D73164">
      <w:pPr>
        <w:tabs>
          <w:tab w:val="left" w:pos="1404"/>
        </w:tabs>
        <w:ind w:left="708"/>
        <w:rPr>
          <w:rFonts w:ascii="Garamond" w:hAnsi="Garamond" w:cs="Arial"/>
          <w:bCs/>
          <w:spacing w:val="-3"/>
          <w:sz w:val="20"/>
          <w:szCs w:val="20"/>
          <w:lang w:val="es-EC"/>
        </w:rPr>
      </w:pPr>
      <w:r w:rsidRPr="00D73164">
        <w:rPr>
          <w:rFonts w:ascii="Garamond" w:hAnsi="Garamond" w:cs="Arial"/>
          <w:bCs/>
          <w:spacing w:val="-3"/>
          <w:sz w:val="20"/>
          <w:szCs w:val="20"/>
          <w:lang w:val="es-EC"/>
        </w:rPr>
        <w:t>3.1. METODO DE EVALUACION DE LA OFERTA</w:t>
      </w:r>
    </w:p>
    <w:p w14:paraId="56097E45" w14:textId="77777777" w:rsidR="00D94526" w:rsidRPr="00D73164" w:rsidRDefault="00D94526" w:rsidP="00D73164">
      <w:pPr>
        <w:tabs>
          <w:tab w:val="left" w:pos="1404"/>
        </w:tabs>
        <w:ind w:left="708"/>
        <w:rPr>
          <w:rFonts w:ascii="Garamond" w:hAnsi="Garamond" w:cs="Arial"/>
          <w:bCs/>
          <w:spacing w:val="-3"/>
          <w:sz w:val="20"/>
          <w:szCs w:val="20"/>
          <w:lang w:val="es-EC"/>
        </w:rPr>
      </w:pPr>
    </w:p>
    <w:p w14:paraId="453E0332" w14:textId="77777777" w:rsidR="00D94526" w:rsidRPr="00D73164" w:rsidRDefault="00D94526" w:rsidP="00D73164">
      <w:pPr>
        <w:tabs>
          <w:tab w:val="left" w:pos="1404"/>
        </w:tabs>
        <w:ind w:left="708"/>
        <w:rPr>
          <w:rFonts w:ascii="Garamond" w:hAnsi="Garamond" w:cs="Arial"/>
          <w:bCs/>
          <w:spacing w:val="-3"/>
          <w:sz w:val="20"/>
          <w:szCs w:val="20"/>
          <w:lang w:val="es-EC"/>
        </w:rPr>
      </w:pPr>
      <w:r w:rsidRPr="00D73164">
        <w:rPr>
          <w:rFonts w:ascii="Garamond" w:hAnsi="Garamond" w:cs="Arial"/>
          <w:bCs/>
          <w:spacing w:val="-3"/>
          <w:sz w:val="20"/>
          <w:szCs w:val="20"/>
          <w:lang w:val="es-EC"/>
        </w:rPr>
        <w:t>3.2. ADJUDICACION DE LA OFERTA Y NOTIFICACION</w:t>
      </w:r>
    </w:p>
    <w:p w14:paraId="770D5EBE" w14:textId="77777777" w:rsidR="00D94526" w:rsidRPr="00D73164" w:rsidRDefault="00D94526" w:rsidP="00D73164">
      <w:pPr>
        <w:tabs>
          <w:tab w:val="left" w:pos="1404"/>
        </w:tabs>
        <w:ind w:left="708"/>
        <w:rPr>
          <w:rFonts w:ascii="Garamond" w:hAnsi="Garamond" w:cs="Arial"/>
          <w:bCs/>
          <w:spacing w:val="-3"/>
          <w:sz w:val="20"/>
          <w:szCs w:val="20"/>
          <w:lang w:val="es-EC"/>
        </w:rPr>
      </w:pPr>
    </w:p>
    <w:p w14:paraId="56F88719" w14:textId="77777777" w:rsidR="00D94526" w:rsidRPr="00D73164" w:rsidRDefault="00D94526" w:rsidP="00D73164">
      <w:pPr>
        <w:tabs>
          <w:tab w:val="left" w:pos="1404"/>
        </w:tabs>
        <w:ind w:left="708"/>
        <w:rPr>
          <w:rFonts w:ascii="Garamond" w:hAnsi="Garamond" w:cs="Arial"/>
          <w:bCs/>
          <w:spacing w:val="-3"/>
          <w:sz w:val="20"/>
          <w:szCs w:val="20"/>
          <w:lang w:val="es-EC"/>
        </w:rPr>
      </w:pPr>
      <w:r w:rsidRPr="00D73164">
        <w:rPr>
          <w:rFonts w:ascii="Garamond" w:hAnsi="Garamond" w:cs="Arial"/>
          <w:bCs/>
          <w:spacing w:val="-3"/>
          <w:sz w:val="20"/>
          <w:szCs w:val="20"/>
          <w:lang w:val="es-EC"/>
        </w:rPr>
        <w:t xml:space="preserve">       3.2.1.- Adjudicación y notificación</w:t>
      </w:r>
    </w:p>
    <w:p w14:paraId="1763AF76" w14:textId="77777777" w:rsidR="00D94526" w:rsidRPr="00D73164" w:rsidRDefault="00D94526" w:rsidP="00D73164">
      <w:pPr>
        <w:tabs>
          <w:tab w:val="left" w:pos="1404"/>
        </w:tabs>
        <w:ind w:left="708"/>
        <w:rPr>
          <w:rFonts w:ascii="Garamond" w:hAnsi="Garamond" w:cs="Arial"/>
          <w:bCs/>
          <w:spacing w:val="-3"/>
          <w:sz w:val="20"/>
          <w:szCs w:val="20"/>
          <w:lang w:val="es-EC"/>
        </w:rPr>
      </w:pPr>
      <w:r w:rsidRPr="00D73164">
        <w:rPr>
          <w:rFonts w:ascii="Garamond" w:hAnsi="Garamond" w:cs="Arial"/>
          <w:bCs/>
          <w:spacing w:val="-3"/>
          <w:sz w:val="20"/>
          <w:szCs w:val="20"/>
          <w:lang w:val="es-EC"/>
        </w:rPr>
        <w:t xml:space="preserve">       3.2.2.- Contratista incumplido</w:t>
      </w:r>
    </w:p>
    <w:p w14:paraId="664F127D" w14:textId="77777777" w:rsidR="00D94526" w:rsidRPr="00D73164" w:rsidRDefault="00D94526" w:rsidP="00D73164">
      <w:pPr>
        <w:tabs>
          <w:tab w:val="left" w:pos="1404"/>
        </w:tabs>
        <w:ind w:left="708"/>
        <w:rPr>
          <w:rFonts w:ascii="Garamond" w:hAnsi="Garamond" w:cs="Arial"/>
          <w:bCs/>
          <w:spacing w:val="-3"/>
          <w:sz w:val="20"/>
          <w:szCs w:val="20"/>
          <w:lang w:val="es-EC"/>
        </w:rPr>
      </w:pPr>
    </w:p>
    <w:p w14:paraId="02853056" w14:textId="77777777" w:rsidR="00D94526" w:rsidRPr="00D73164" w:rsidRDefault="00D94526" w:rsidP="00D73164">
      <w:pPr>
        <w:pStyle w:val="Ttulo3"/>
        <w:tabs>
          <w:tab w:val="center" w:pos="6660"/>
        </w:tabs>
        <w:spacing w:before="0"/>
        <w:ind w:left="708"/>
        <w:rPr>
          <w:rFonts w:ascii="Garamond" w:hAnsi="Garamond" w:cs="Arial"/>
          <w:b/>
          <w:bCs/>
          <w:color w:val="auto"/>
          <w:sz w:val="20"/>
          <w:szCs w:val="20"/>
          <w:lang w:val="es-EC"/>
        </w:rPr>
      </w:pPr>
      <w:r w:rsidRPr="00D73164">
        <w:rPr>
          <w:rFonts w:ascii="Garamond" w:hAnsi="Garamond" w:cs="Arial"/>
          <w:color w:val="auto"/>
          <w:sz w:val="20"/>
          <w:szCs w:val="20"/>
          <w:lang w:val="es-EC"/>
        </w:rPr>
        <w:t>CAPÍTULO 4 FORMALIZACIÓN DE LA CONTRATACION</w:t>
      </w:r>
    </w:p>
    <w:p w14:paraId="4A9C0E6F" w14:textId="77777777" w:rsidR="00D94526" w:rsidRPr="00D73164" w:rsidRDefault="00D94526" w:rsidP="00D73164">
      <w:pPr>
        <w:rPr>
          <w:rFonts w:ascii="Garamond" w:hAnsi="Garamond"/>
          <w:sz w:val="20"/>
          <w:szCs w:val="20"/>
          <w:lang w:val="es-EC"/>
        </w:rPr>
      </w:pPr>
    </w:p>
    <w:p w14:paraId="5FE2A532"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bCs/>
          <w:spacing w:val="-3"/>
          <w:sz w:val="20"/>
          <w:szCs w:val="20"/>
          <w:lang w:val="es-EC"/>
        </w:rPr>
        <w:t>4.1.-</w:t>
      </w:r>
      <w:r w:rsidRPr="00D73164">
        <w:rPr>
          <w:rFonts w:ascii="Garamond" w:hAnsi="Garamond" w:cs="Arial"/>
          <w:spacing w:val="-3"/>
          <w:sz w:val="20"/>
          <w:szCs w:val="20"/>
          <w:lang w:val="es-EC"/>
        </w:rPr>
        <w:t xml:space="preserve"> Formalización de la contratación</w:t>
      </w:r>
    </w:p>
    <w:p w14:paraId="14E85D16" w14:textId="77777777" w:rsidR="00D94526" w:rsidRPr="00D73164" w:rsidRDefault="00D94526" w:rsidP="00D73164">
      <w:pPr>
        <w:tabs>
          <w:tab w:val="left" w:pos="3528"/>
        </w:tabs>
        <w:ind w:left="1416"/>
        <w:rPr>
          <w:rFonts w:ascii="Garamond" w:hAnsi="Garamond" w:cs="Arial"/>
          <w:spacing w:val="-3"/>
          <w:sz w:val="20"/>
          <w:szCs w:val="20"/>
          <w:lang w:val="es-EC"/>
        </w:rPr>
      </w:pPr>
    </w:p>
    <w:p w14:paraId="3147DA61" w14:textId="77777777" w:rsidR="00D94526" w:rsidRPr="00D73164" w:rsidRDefault="00D94526" w:rsidP="00D73164">
      <w:pPr>
        <w:tabs>
          <w:tab w:val="center" w:pos="6660"/>
        </w:tabs>
        <w:ind w:left="708"/>
        <w:rPr>
          <w:rFonts w:ascii="Garamond" w:hAnsi="Garamond" w:cs="Arial"/>
          <w:spacing w:val="-3"/>
          <w:sz w:val="20"/>
          <w:szCs w:val="20"/>
          <w:lang w:val="es-EC"/>
        </w:rPr>
      </w:pPr>
      <w:r w:rsidRPr="00D73164">
        <w:rPr>
          <w:rFonts w:ascii="Garamond" w:hAnsi="Garamond" w:cs="Arial"/>
          <w:spacing w:val="-3"/>
          <w:sz w:val="20"/>
          <w:szCs w:val="20"/>
          <w:lang w:val="es-EC"/>
        </w:rPr>
        <w:t>CAPÍTULO 5 IMPUESTOS Y OTRAS OBLIGACIONES</w:t>
      </w:r>
    </w:p>
    <w:p w14:paraId="2C91765C" w14:textId="77777777" w:rsidR="00D94526" w:rsidRPr="00D73164" w:rsidRDefault="00D94526" w:rsidP="00D73164">
      <w:pPr>
        <w:tabs>
          <w:tab w:val="center" w:pos="6660"/>
        </w:tabs>
        <w:ind w:left="708"/>
        <w:rPr>
          <w:rFonts w:ascii="Garamond" w:hAnsi="Garamond" w:cs="Arial"/>
          <w:sz w:val="20"/>
          <w:szCs w:val="20"/>
          <w:lang w:val="es-EC"/>
        </w:rPr>
      </w:pPr>
    </w:p>
    <w:p w14:paraId="637666F6" w14:textId="77777777" w:rsidR="00D94526" w:rsidRPr="00D73164" w:rsidRDefault="00D94526" w:rsidP="00D73164">
      <w:pPr>
        <w:tabs>
          <w:tab w:val="left" w:pos="4380"/>
          <w:tab w:val="left" w:pos="5100"/>
        </w:tabs>
        <w:ind w:left="1700" w:hanging="284"/>
        <w:rPr>
          <w:rFonts w:ascii="Garamond" w:hAnsi="Garamond" w:cs="Arial"/>
          <w:spacing w:val="-3"/>
          <w:sz w:val="20"/>
          <w:szCs w:val="20"/>
          <w:lang w:val="es-EC"/>
        </w:rPr>
      </w:pPr>
      <w:r w:rsidRPr="00D73164">
        <w:rPr>
          <w:rFonts w:ascii="Garamond" w:hAnsi="Garamond" w:cs="Arial"/>
          <w:spacing w:val="-3"/>
          <w:sz w:val="20"/>
          <w:szCs w:val="20"/>
          <w:lang w:val="es-EC"/>
        </w:rPr>
        <w:t>5.1.- Impuestos</w:t>
      </w:r>
    </w:p>
    <w:p w14:paraId="5058C668"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spacing w:val="-3"/>
          <w:sz w:val="20"/>
          <w:szCs w:val="20"/>
          <w:lang w:val="es-EC"/>
        </w:rPr>
        <w:t>5.2.- Otras obligaciones</w:t>
      </w:r>
    </w:p>
    <w:p w14:paraId="78C051DA" w14:textId="77777777" w:rsidR="00D94526" w:rsidRPr="00D73164" w:rsidRDefault="00D94526" w:rsidP="00D73164">
      <w:pPr>
        <w:tabs>
          <w:tab w:val="center" w:pos="6660"/>
        </w:tabs>
        <w:ind w:left="708"/>
        <w:rPr>
          <w:rFonts w:ascii="Garamond" w:hAnsi="Garamond" w:cs="Arial"/>
          <w:spacing w:val="-3"/>
          <w:sz w:val="20"/>
          <w:szCs w:val="20"/>
          <w:lang w:val="es-EC"/>
        </w:rPr>
      </w:pPr>
    </w:p>
    <w:p w14:paraId="051122BE" w14:textId="77777777" w:rsidR="00D94526" w:rsidRPr="00D73164" w:rsidRDefault="00D94526" w:rsidP="00D73164">
      <w:pPr>
        <w:tabs>
          <w:tab w:val="center" w:pos="6660"/>
        </w:tabs>
        <w:ind w:left="708"/>
        <w:rPr>
          <w:rFonts w:ascii="Garamond" w:hAnsi="Garamond" w:cs="Arial"/>
          <w:spacing w:val="-3"/>
          <w:sz w:val="20"/>
          <w:szCs w:val="20"/>
          <w:lang w:val="es-EC"/>
        </w:rPr>
      </w:pPr>
    </w:p>
    <w:p w14:paraId="7D6E80F3" w14:textId="77777777" w:rsidR="00D94526" w:rsidRPr="00D73164" w:rsidRDefault="00D94526" w:rsidP="00D73164">
      <w:pPr>
        <w:tabs>
          <w:tab w:val="center" w:pos="6660"/>
        </w:tabs>
        <w:ind w:left="708"/>
        <w:rPr>
          <w:rFonts w:ascii="Garamond" w:hAnsi="Garamond" w:cs="Arial"/>
          <w:sz w:val="20"/>
          <w:szCs w:val="20"/>
          <w:lang w:val="es-EC"/>
        </w:rPr>
      </w:pPr>
      <w:r w:rsidRPr="00D73164">
        <w:rPr>
          <w:rFonts w:ascii="Garamond" w:hAnsi="Garamond" w:cs="Arial"/>
          <w:spacing w:val="-3"/>
          <w:sz w:val="20"/>
          <w:szCs w:val="20"/>
          <w:lang w:val="es-EC"/>
        </w:rPr>
        <w:t xml:space="preserve">CAPÍTULO 6 </w:t>
      </w:r>
      <w:r w:rsidRPr="00D73164">
        <w:rPr>
          <w:rFonts w:ascii="Garamond" w:hAnsi="Garamond" w:cs="Arial"/>
          <w:sz w:val="20"/>
          <w:szCs w:val="20"/>
          <w:lang w:val="es-EC"/>
        </w:rPr>
        <w:t>MODELOS PARA ELABORACION DE LAS OFRETAS</w:t>
      </w:r>
    </w:p>
    <w:p w14:paraId="1355F7BF" w14:textId="77777777" w:rsidR="00D94526" w:rsidRPr="00D73164" w:rsidRDefault="00D94526" w:rsidP="00D73164">
      <w:pPr>
        <w:tabs>
          <w:tab w:val="center" w:pos="6660"/>
        </w:tabs>
        <w:ind w:left="708"/>
        <w:rPr>
          <w:rFonts w:ascii="Garamond" w:hAnsi="Garamond" w:cs="Arial"/>
          <w:sz w:val="20"/>
          <w:szCs w:val="20"/>
          <w:lang w:val="es-EC"/>
        </w:rPr>
      </w:pPr>
    </w:p>
    <w:p w14:paraId="640E0B76" w14:textId="77777777" w:rsidR="00D94526" w:rsidRPr="00D73164" w:rsidRDefault="00D94526" w:rsidP="00D73164">
      <w:pPr>
        <w:tabs>
          <w:tab w:val="left" w:pos="3528"/>
        </w:tabs>
        <w:ind w:left="1416"/>
        <w:rPr>
          <w:rFonts w:ascii="Garamond" w:hAnsi="Garamond" w:cs="Arial"/>
          <w:spacing w:val="-3"/>
          <w:sz w:val="20"/>
          <w:szCs w:val="20"/>
          <w:lang w:val="es-EC"/>
        </w:rPr>
      </w:pPr>
      <w:r w:rsidRPr="00D73164">
        <w:rPr>
          <w:rFonts w:ascii="Garamond" w:hAnsi="Garamond" w:cs="Arial"/>
          <w:bCs/>
          <w:spacing w:val="-3"/>
          <w:sz w:val="20"/>
          <w:szCs w:val="20"/>
          <w:lang w:val="es-EC"/>
        </w:rPr>
        <w:t>6.1.- Requisitos mínimos</w:t>
      </w:r>
      <w:r w:rsidRPr="00D73164">
        <w:rPr>
          <w:rFonts w:ascii="Garamond" w:hAnsi="Garamond" w:cs="Arial"/>
          <w:spacing w:val="-3"/>
          <w:sz w:val="20"/>
          <w:szCs w:val="20"/>
          <w:lang w:val="es-EC"/>
        </w:rPr>
        <w:t xml:space="preserve"> </w:t>
      </w:r>
    </w:p>
    <w:p w14:paraId="09DAAD19"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spacing w:val="-3"/>
          <w:sz w:val="20"/>
          <w:szCs w:val="20"/>
          <w:lang w:val="es-EC"/>
        </w:rPr>
        <w:t>6.2</w:t>
      </w:r>
      <w:r w:rsidRPr="00D73164">
        <w:rPr>
          <w:rFonts w:ascii="Garamond" w:hAnsi="Garamond" w:cs="Arial"/>
          <w:bCs/>
          <w:spacing w:val="-3"/>
          <w:sz w:val="20"/>
          <w:szCs w:val="20"/>
          <w:lang w:val="es-EC"/>
        </w:rPr>
        <w:t>.- Forma física</w:t>
      </w:r>
    </w:p>
    <w:p w14:paraId="252F5BE5"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bCs/>
          <w:spacing w:val="-3"/>
          <w:sz w:val="20"/>
          <w:szCs w:val="20"/>
          <w:lang w:val="es-EC"/>
        </w:rPr>
        <w:t>6.3.-  Presentación de las ofertas</w:t>
      </w:r>
    </w:p>
    <w:p w14:paraId="24E5226E"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bCs/>
          <w:spacing w:val="-3"/>
          <w:sz w:val="20"/>
          <w:szCs w:val="20"/>
          <w:lang w:val="es-EC"/>
        </w:rPr>
        <w:t>6.4.- Idioma</w:t>
      </w:r>
    </w:p>
    <w:p w14:paraId="05669F52" w14:textId="77777777" w:rsidR="00D94526" w:rsidRPr="00D73164" w:rsidRDefault="00D94526" w:rsidP="00D73164">
      <w:pPr>
        <w:tabs>
          <w:tab w:val="left" w:pos="3528"/>
        </w:tabs>
        <w:ind w:left="1416"/>
        <w:rPr>
          <w:rFonts w:ascii="Garamond" w:hAnsi="Garamond" w:cs="Arial"/>
          <w:bCs/>
          <w:spacing w:val="-3"/>
          <w:sz w:val="20"/>
          <w:szCs w:val="20"/>
          <w:lang w:val="es-EC"/>
        </w:rPr>
      </w:pPr>
      <w:r w:rsidRPr="00D73164">
        <w:rPr>
          <w:rFonts w:ascii="Garamond" w:hAnsi="Garamond" w:cs="Arial"/>
          <w:bCs/>
          <w:spacing w:val="-3"/>
          <w:sz w:val="20"/>
          <w:szCs w:val="20"/>
          <w:lang w:val="es-EC"/>
        </w:rPr>
        <w:t>6.5.- Excepción a los documentos</w:t>
      </w:r>
    </w:p>
    <w:p w14:paraId="4CFAB999" w14:textId="77777777" w:rsidR="00D94526" w:rsidRPr="00D73164" w:rsidRDefault="00D94526" w:rsidP="00D73164">
      <w:pPr>
        <w:tabs>
          <w:tab w:val="left" w:pos="3528"/>
        </w:tabs>
        <w:ind w:left="1416"/>
        <w:rPr>
          <w:rFonts w:ascii="Garamond" w:hAnsi="Garamond" w:cs="Arial"/>
          <w:bCs/>
          <w:spacing w:val="-3"/>
          <w:sz w:val="20"/>
          <w:szCs w:val="20"/>
          <w:lang w:val="es-EC"/>
        </w:rPr>
      </w:pPr>
    </w:p>
    <w:p w14:paraId="49AEEDE2" w14:textId="77777777" w:rsidR="00D94526" w:rsidRPr="00D73164" w:rsidRDefault="00D94526" w:rsidP="00D73164">
      <w:pPr>
        <w:tabs>
          <w:tab w:val="center" w:pos="6660"/>
        </w:tabs>
        <w:ind w:left="708"/>
        <w:rPr>
          <w:rFonts w:ascii="Garamond" w:hAnsi="Garamond" w:cs="Arial"/>
          <w:spacing w:val="-3"/>
          <w:sz w:val="20"/>
          <w:szCs w:val="20"/>
          <w:lang w:val="es-EC"/>
        </w:rPr>
      </w:pPr>
      <w:r w:rsidRPr="00D73164">
        <w:rPr>
          <w:rFonts w:ascii="Garamond" w:hAnsi="Garamond" w:cs="Arial"/>
          <w:spacing w:val="-3"/>
          <w:sz w:val="20"/>
          <w:szCs w:val="20"/>
          <w:lang w:val="es-EC"/>
        </w:rPr>
        <w:t>CAPÍTULO 7 PERTINENCIA DEL RECLAMO</w:t>
      </w:r>
    </w:p>
    <w:p w14:paraId="56E8E5FF" w14:textId="77777777" w:rsidR="00D94526" w:rsidRPr="00D73164" w:rsidRDefault="00D94526" w:rsidP="00D73164">
      <w:pPr>
        <w:tabs>
          <w:tab w:val="center" w:pos="6660"/>
        </w:tabs>
        <w:ind w:left="708"/>
        <w:rPr>
          <w:rFonts w:ascii="Garamond" w:hAnsi="Garamond" w:cs="Arial"/>
          <w:spacing w:val="-3"/>
          <w:sz w:val="20"/>
          <w:szCs w:val="20"/>
          <w:lang w:val="es-EC"/>
        </w:rPr>
      </w:pPr>
    </w:p>
    <w:p w14:paraId="3FCC3AE2" w14:textId="77777777" w:rsidR="00D94526" w:rsidRPr="00D73164" w:rsidRDefault="00D94526" w:rsidP="00D73164">
      <w:pPr>
        <w:tabs>
          <w:tab w:val="center" w:pos="6660"/>
        </w:tabs>
        <w:ind w:left="708"/>
        <w:rPr>
          <w:rFonts w:ascii="Garamond" w:hAnsi="Garamond" w:cs="Arial"/>
          <w:spacing w:val="-3"/>
          <w:sz w:val="20"/>
          <w:szCs w:val="20"/>
          <w:lang w:val="es-EC"/>
        </w:rPr>
      </w:pPr>
      <w:r w:rsidRPr="00D73164">
        <w:rPr>
          <w:rFonts w:ascii="Garamond" w:hAnsi="Garamond" w:cs="Arial"/>
          <w:spacing w:val="-3"/>
          <w:sz w:val="20"/>
          <w:szCs w:val="20"/>
          <w:lang w:val="es-EC"/>
        </w:rPr>
        <w:t xml:space="preserve">              7.1.- Reclamos</w:t>
      </w:r>
    </w:p>
    <w:p w14:paraId="18FBC260" w14:textId="77777777" w:rsidR="00D94526" w:rsidRPr="00D73164" w:rsidRDefault="00D94526" w:rsidP="00D73164">
      <w:pPr>
        <w:tabs>
          <w:tab w:val="center" w:pos="6660"/>
        </w:tabs>
        <w:ind w:left="708"/>
        <w:rPr>
          <w:rFonts w:ascii="Garamond" w:hAnsi="Garamond" w:cs="Arial"/>
          <w:spacing w:val="-3"/>
          <w:sz w:val="20"/>
          <w:szCs w:val="20"/>
          <w:lang w:val="es-EC"/>
        </w:rPr>
      </w:pPr>
    </w:p>
    <w:p w14:paraId="0D5CA14A" w14:textId="77777777" w:rsidR="00D94526" w:rsidRPr="00D73164" w:rsidRDefault="00D94526" w:rsidP="00D73164">
      <w:pPr>
        <w:tabs>
          <w:tab w:val="center" w:pos="6660"/>
        </w:tabs>
        <w:ind w:left="708"/>
        <w:rPr>
          <w:rFonts w:ascii="Garamond" w:hAnsi="Garamond" w:cs="Arial"/>
          <w:spacing w:val="-3"/>
          <w:sz w:val="20"/>
          <w:szCs w:val="20"/>
          <w:lang w:val="es-EC"/>
        </w:rPr>
      </w:pPr>
      <w:r w:rsidRPr="00D73164">
        <w:rPr>
          <w:rFonts w:ascii="Garamond" w:hAnsi="Garamond" w:cs="Arial"/>
          <w:spacing w:val="-3"/>
          <w:sz w:val="20"/>
          <w:szCs w:val="20"/>
          <w:lang w:val="es-EC"/>
        </w:rPr>
        <w:t>CAPÍTULO 8 CAUSAS DE RECHAZO DE LAS OFERTAS</w:t>
      </w:r>
    </w:p>
    <w:p w14:paraId="35A44124" w14:textId="77777777" w:rsidR="00D94526" w:rsidRPr="00D73164" w:rsidRDefault="00D94526" w:rsidP="00D73164">
      <w:pPr>
        <w:tabs>
          <w:tab w:val="center" w:pos="6660"/>
        </w:tabs>
        <w:ind w:left="708"/>
        <w:rPr>
          <w:rFonts w:ascii="Garamond" w:hAnsi="Garamond" w:cs="Arial"/>
          <w:spacing w:val="-3"/>
          <w:sz w:val="20"/>
          <w:szCs w:val="20"/>
          <w:lang w:val="es-EC"/>
        </w:rPr>
      </w:pPr>
    </w:p>
    <w:p w14:paraId="7963D0D3" w14:textId="77777777" w:rsidR="00D94526" w:rsidRPr="00D73164" w:rsidRDefault="00D94526" w:rsidP="00D73164">
      <w:pPr>
        <w:tabs>
          <w:tab w:val="center" w:pos="8784"/>
        </w:tabs>
        <w:ind w:left="1416"/>
        <w:rPr>
          <w:rFonts w:ascii="Garamond" w:hAnsi="Garamond" w:cs="Arial"/>
          <w:spacing w:val="-3"/>
          <w:sz w:val="20"/>
          <w:szCs w:val="20"/>
          <w:lang w:val="es-EC"/>
        </w:rPr>
      </w:pPr>
      <w:r w:rsidRPr="00D73164">
        <w:rPr>
          <w:rFonts w:ascii="Garamond" w:hAnsi="Garamond" w:cs="Arial"/>
          <w:spacing w:val="-3"/>
          <w:sz w:val="20"/>
          <w:szCs w:val="20"/>
          <w:lang w:val="es-EC"/>
        </w:rPr>
        <w:t>8.1.- Causas de Rechazo</w:t>
      </w:r>
    </w:p>
    <w:p w14:paraId="054F2B30" w14:textId="77777777" w:rsidR="00D94526" w:rsidRPr="00D73164" w:rsidRDefault="00D94526" w:rsidP="00D73164">
      <w:pPr>
        <w:tabs>
          <w:tab w:val="left" w:pos="4248"/>
        </w:tabs>
        <w:ind w:left="1416" w:right="-119"/>
        <w:rPr>
          <w:rFonts w:ascii="Garamond" w:hAnsi="Garamond" w:cs="Arial"/>
          <w:spacing w:val="-3"/>
          <w:sz w:val="20"/>
          <w:szCs w:val="20"/>
          <w:lang w:val="es-EC"/>
        </w:rPr>
      </w:pPr>
      <w:r w:rsidRPr="00D73164">
        <w:rPr>
          <w:rFonts w:ascii="Garamond" w:hAnsi="Garamond" w:cs="Arial"/>
          <w:spacing w:val="-3"/>
          <w:sz w:val="20"/>
          <w:szCs w:val="20"/>
          <w:lang w:val="es-EC"/>
        </w:rPr>
        <w:t>8.2.- Causas para la descalificación de las ofertas</w:t>
      </w:r>
    </w:p>
    <w:p w14:paraId="49387FB8" w14:textId="77777777" w:rsidR="00D94526" w:rsidRPr="00D73164" w:rsidRDefault="00D94526" w:rsidP="00D73164">
      <w:pPr>
        <w:tabs>
          <w:tab w:val="left" w:pos="4248"/>
        </w:tabs>
        <w:ind w:left="1416" w:right="-119"/>
        <w:rPr>
          <w:rFonts w:ascii="Garamond" w:hAnsi="Garamond" w:cs="Arial"/>
          <w:spacing w:val="-3"/>
          <w:sz w:val="20"/>
          <w:szCs w:val="20"/>
          <w:lang w:val="es-EC"/>
        </w:rPr>
      </w:pPr>
    </w:p>
    <w:p w14:paraId="178880ED" w14:textId="77777777" w:rsidR="00D94526" w:rsidRPr="00D73164" w:rsidRDefault="00D94526" w:rsidP="00D73164">
      <w:pPr>
        <w:tabs>
          <w:tab w:val="center" w:pos="6660"/>
        </w:tabs>
        <w:ind w:left="708"/>
        <w:rPr>
          <w:rFonts w:ascii="Garamond" w:hAnsi="Garamond" w:cs="Arial"/>
          <w:spacing w:val="-3"/>
          <w:sz w:val="20"/>
          <w:szCs w:val="20"/>
          <w:lang w:val="es-EC"/>
        </w:rPr>
      </w:pPr>
      <w:r w:rsidRPr="00D73164">
        <w:rPr>
          <w:rFonts w:ascii="Garamond" w:hAnsi="Garamond" w:cs="Arial"/>
          <w:spacing w:val="-3"/>
          <w:sz w:val="20"/>
          <w:szCs w:val="20"/>
          <w:lang w:val="es-EC"/>
        </w:rPr>
        <w:t>CAPÍTULO 9 RECLAMACIONES</w:t>
      </w:r>
    </w:p>
    <w:p w14:paraId="6AC6B7B9" w14:textId="77777777" w:rsidR="00D94526" w:rsidRPr="00D73164" w:rsidRDefault="00D94526" w:rsidP="00D73164">
      <w:pPr>
        <w:tabs>
          <w:tab w:val="center" w:pos="6660"/>
        </w:tabs>
        <w:ind w:left="708"/>
        <w:rPr>
          <w:rFonts w:ascii="Garamond" w:hAnsi="Garamond" w:cs="Arial"/>
          <w:spacing w:val="-3"/>
          <w:sz w:val="20"/>
          <w:szCs w:val="20"/>
          <w:lang w:val="es-EC"/>
        </w:rPr>
      </w:pPr>
    </w:p>
    <w:p w14:paraId="648313D0" w14:textId="77777777" w:rsidR="00D94526" w:rsidRPr="00D73164" w:rsidRDefault="00D94526" w:rsidP="00D73164">
      <w:pPr>
        <w:tabs>
          <w:tab w:val="center" w:pos="8784"/>
        </w:tabs>
        <w:ind w:left="1416"/>
        <w:rPr>
          <w:rFonts w:ascii="Garamond" w:hAnsi="Garamond" w:cs="Arial"/>
          <w:spacing w:val="-3"/>
          <w:sz w:val="20"/>
          <w:szCs w:val="20"/>
          <w:lang w:val="es-EC"/>
        </w:rPr>
      </w:pPr>
      <w:r w:rsidRPr="00D73164">
        <w:rPr>
          <w:rFonts w:ascii="Garamond" w:hAnsi="Garamond" w:cs="Arial"/>
          <w:spacing w:val="-3"/>
          <w:sz w:val="20"/>
          <w:szCs w:val="20"/>
          <w:lang w:val="es-EC"/>
        </w:rPr>
        <w:t>9.1.- Metodología de evaluación</w:t>
      </w:r>
    </w:p>
    <w:p w14:paraId="139C0A13" w14:textId="77777777" w:rsidR="00D94526" w:rsidRPr="00D73164" w:rsidRDefault="00D94526" w:rsidP="00D73164">
      <w:pPr>
        <w:tabs>
          <w:tab w:val="left" w:pos="-720"/>
        </w:tabs>
        <w:rPr>
          <w:rFonts w:ascii="Garamond" w:hAnsi="Garamond" w:cs="Arial"/>
          <w:b/>
          <w:spacing w:val="-3"/>
          <w:sz w:val="20"/>
          <w:szCs w:val="20"/>
          <w:lang w:val="es-EC"/>
        </w:rPr>
      </w:pPr>
    </w:p>
    <w:p w14:paraId="643B49E0" w14:textId="77777777" w:rsidR="00D94526" w:rsidRPr="00D73164" w:rsidRDefault="00D94526" w:rsidP="00D73164">
      <w:pPr>
        <w:tabs>
          <w:tab w:val="left" w:pos="-720"/>
        </w:tabs>
        <w:rPr>
          <w:rFonts w:ascii="Garamond" w:hAnsi="Garamond" w:cs="Arial"/>
          <w:b/>
          <w:sz w:val="20"/>
          <w:szCs w:val="20"/>
          <w:lang w:val="es-EC"/>
        </w:rPr>
      </w:pPr>
      <w:r w:rsidRPr="00D73164">
        <w:rPr>
          <w:rFonts w:ascii="Garamond" w:hAnsi="Garamond" w:cs="Arial"/>
          <w:b/>
          <w:spacing w:val="-3"/>
          <w:sz w:val="20"/>
          <w:szCs w:val="20"/>
          <w:lang w:val="es-EC"/>
        </w:rPr>
        <w:t xml:space="preserve">SECCIÓN 3 </w:t>
      </w:r>
      <w:r w:rsidRPr="00D73164">
        <w:rPr>
          <w:rFonts w:ascii="Garamond" w:hAnsi="Garamond" w:cs="Arial"/>
          <w:b/>
          <w:sz w:val="20"/>
          <w:szCs w:val="20"/>
          <w:lang w:val="es-EC"/>
        </w:rPr>
        <w:t>PROYECTO DE CONTRATO</w:t>
      </w:r>
    </w:p>
    <w:p w14:paraId="518E0172" w14:textId="77777777" w:rsidR="00D94526" w:rsidRPr="00D73164" w:rsidRDefault="00D94526" w:rsidP="00D73164">
      <w:pPr>
        <w:tabs>
          <w:tab w:val="left" w:pos="-720"/>
        </w:tabs>
        <w:rPr>
          <w:rFonts w:ascii="Garamond" w:hAnsi="Garamond" w:cs="Arial"/>
          <w:b/>
          <w:sz w:val="20"/>
          <w:szCs w:val="20"/>
          <w:lang w:val="es-EC"/>
        </w:rPr>
      </w:pPr>
    </w:p>
    <w:p w14:paraId="4FDA61E8" w14:textId="77777777" w:rsidR="00D94526" w:rsidRPr="00D73164" w:rsidRDefault="00D94526" w:rsidP="00D73164">
      <w:pPr>
        <w:pStyle w:val="Ttulo"/>
        <w:spacing w:before="0" w:after="0"/>
        <w:jc w:val="left"/>
        <w:rPr>
          <w:rFonts w:ascii="Garamond" w:hAnsi="Garamond"/>
          <w:sz w:val="20"/>
          <w:szCs w:val="20"/>
          <w:lang w:val="es-MX"/>
        </w:rPr>
      </w:pPr>
      <w:r w:rsidRPr="00D73164">
        <w:rPr>
          <w:rFonts w:ascii="Garamond" w:hAnsi="Garamond"/>
          <w:sz w:val="20"/>
          <w:szCs w:val="20"/>
          <w:lang w:val="es-EC"/>
        </w:rPr>
        <w:t xml:space="preserve">SECCIÓN 4 </w:t>
      </w:r>
      <w:r w:rsidRPr="00D73164">
        <w:rPr>
          <w:rFonts w:ascii="Garamond" w:hAnsi="Garamond"/>
          <w:sz w:val="20"/>
          <w:szCs w:val="20"/>
          <w:lang w:val="es-MX"/>
        </w:rPr>
        <w:t>ESPECIFICACIONES TÉCNICAS</w:t>
      </w:r>
    </w:p>
    <w:p w14:paraId="07EAE5EA" w14:textId="77777777" w:rsidR="00D94526" w:rsidRPr="00D73164" w:rsidRDefault="00D94526" w:rsidP="00D73164">
      <w:pPr>
        <w:pStyle w:val="Subttulo"/>
        <w:rPr>
          <w:rFonts w:ascii="Garamond" w:hAnsi="Garamond"/>
          <w:sz w:val="20"/>
          <w:szCs w:val="20"/>
          <w:lang w:val="es-MX"/>
        </w:rPr>
      </w:pPr>
    </w:p>
    <w:p w14:paraId="5982F34F" w14:textId="77777777" w:rsidR="00D94526" w:rsidRPr="00D73164" w:rsidRDefault="00D94526" w:rsidP="00D73164">
      <w:pPr>
        <w:pStyle w:val="Ttulo"/>
        <w:spacing w:before="0" w:after="0"/>
        <w:jc w:val="left"/>
        <w:rPr>
          <w:rFonts w:ascii="Garamond" w:hAnsi="Garamond"/>
          <w:b w:val="0"/>
          <w:i/>
          <w:sz w:val="20"/>
          <w:szCs w:val="20"/>
          <w:lang w:val="es-EC"/>
        </w:rPr>
      </w:pPr>
      <w:r w:rsidRPr="00D73164">
        <w:rPr>
          <w:rFonts w:ascii="Garamond" w:hAnsi="Garamond"/>
          <w:sz w:val="20"/>
          <w:szCs w:val="20"/>
          <w:lang w:val="es-EC"/>
        </w:rPr>
        <w:t xml:space="preserve">SECCION 5 MODELO DE FORMULARIOS </w:t>
      </w:r>
    </w:p>
    <w:p w14:paraId="0FBD0B79" w14:textId="77777777" w:rsidR="00D94526" w:rsidRPr="00D73164" w:rsidRDefault="00D94526" w:rsidP="00D73164">
      <w:pPr>
        <w:tabs>
          <w:tab w:val="left" w:pos="-720"/>
        </w:tabs>
        <w:ind w:right="-119"/>
        <w:rPr>
          <w:rFonts w:ascii="Garamond" w:hAnsi="Garamond" w:cs="Arial"/>
          <w:b/>
          <w:bCs/>
          <w:spacing w:val="-3"/>
          <w:sz w:val="20"/>
          <w:szCs w:val="20"/>
          <w:lang w:val="es-EC"/>
        </w:rPr>
      </w:pPr>
    </w:p>
    <w:p w14:paraId="626DD867" w14:textId="77777777" w:rsidR="00D94526" w:rsidRPr="00D73164" w:rsidRDefault="00D94526" w:rsidP="00D73164">
      <w:pPr>
        <w:tabs>
          <w:tab w:val="left" w:pos="-720"/>
        </w:tabs>
        <w:ind w:right="-119"/>
        <w:rPr>
          <w:rFonts w:ascii="Garamond" w:hAnsi="Garamond" w:cs="Arial"/>
          <w:b/>
          <w:bCs/>
          <w:spacing w:val="-3"/>
          <w:sz w:val="20"/>
          <w:szCs w:val="20"/>
          <w:lang w:val="es-EC"/>
        </w:rPr>
      </w:pPr>
    </w:p>
    <w:p w14:paraId="2B13D125" w14:textId="77777777" w:rsidR="00D94526" w:rsidRPr="00D73164" w:rsidRDefault="00D94526" w:rsidP="00D73164">
      <w:pPr>
        <w:tabs>
          <w:tab w:val="left" w:pos="-720"/>
        </w:tabs>
        <w:ind w:right="-119"/>
        <w:rPr>
          <w:rFonts w:ascii="Garamond" w:hAnsi="Garamond" w:cs="Arial"/>
          <w:b/>
          <w:bCs/>
          <w:spacing w:val="-3"/>
          <w:sz w:val="20"/>
          <w:szCs w:val="20"/>
          <w:lang w:val="es-EC"/>
        </w:rPr>
      </w:pPr>
    </w:p>
    <w:p w14:paraId="324B373C" w14:textId="770F7519" w:rsidR="00D94526" w:rsidRPr="00D73164" w:rsidRDefault="00D94526" w:rsidP="00D73164">
      <w:pPr>
        <w:tabs>
          <w:tab w:val="left" w:pos="-720"/>
        </w:tabs>
        <w:ind w:right="-119"/>
        <w:jc w:val="center"/>
        <w:rPr>
          <w:rFonts w:ascii="Garamond" w:hAnsi="Garamond"/>
          <w:b/>
          <w:sz w:val="20"/>
          <w:szCs w:val="20"/>
          <w:lang w:val="es-EC"/>
        </w:rPr>
      </w:pPr>
      <w:r w:rsidRPr="00D73164">
        <w:rPr>
          <w:rFonts w:ascii="Garamond" w:hAnsi="Garamond" w:cs="Arial"/>
          <w:b/>
          <w:bCs/>
          <w:spacing w:val="-3"/>
          <w:sz w:val="20"/>
          <w:szCs w:val="20"/>
          <w:lang w:val="es-EC"/>
        </w:rPr>
        <w:br w:type="page"/>
      </w:r>
      <w:r w:rsidRPr="00D73164">
        <w:rPr>
          <w:rFonts w:ascii="Garamond" w:hAnsi="Garamond"/>
          <w:b/>
          <w:sz w:val="20"/>
          <w:szCs w:val="20"/>
          <w:lang w:val="es-EC"/>
        </w:rPr>
        <w:lastRenderedPageBreak/>
        <w:t>SECCIÓN 1</w:t>
      </w:r>
    </w:p>
    <w:p w14:paraId="270C43F5" w14:textId="77777777" w:rsidR="00B45BBC" w:rsidRPr="00D73164" w:rsidRDefault="00B45BBC" w:rsidP="00D73164">
      <w:pPr>
        <w:tabs>
          <w:tab w:val="left" w:pos="-720"/>
        </w:tabs>
        <w:ind w:right="-119"/>
        <w:jc w:val="center"/>
        <w:rPr>
          <w:rFonts w:ascii="Garamond" w:hAnsi="Garamond"/>
          <w:b/>
          <w:sz w:val="20"/>
          <w:szCs w:val="20"/>
          <w:lang w:val="es-ES_tradnl"/>
        </w:rPr>
      </w:pPr>
    </w:p>
    <w:p w14:paraId="0A92B485" w14:textId="7AFC04B2" w:rsidR="00D94526" w:rsidRPr="00D73164" w:rsidRDefault="00D94526" w:rsidP="00D73164">
      <w:pPr>
        <w:tabs>
          <w:tab w:val="center" w:pos="4218"/>
        </w:tabs>
        <w:jc w:val="center"/>
        <w:rPr>
          <w:rFonts w:ascii="Garamond" w:hAnsi="Garamond"/>
          <w:b/>
          <w:spacing w:val="-3"/>
          <w:sz w:val="20"/>
          <w:szCs w:val="20"/>
          <w:lang w:val="es-EC"/>
        </w:rPr>
      </w:pPr>
      <w:r w:rsidRPr="00D73164">
        <w:rPr>
          <w:rFonts w:ascii="Garamond" w:hAnsi="Garamond"/>
          <w:b/>
          <w:spacing w:val="-3"/>
          <w:sz w:val="20"/>
          <w:szCs w:val="20"/>
          <w:lang w:val="es-EC"/>
        </w:rPr>
        <w:t xml:space="preserve">       CONVOCATORIA</w:t>
      </w:r>
    </w:p>
    <w:p w14:paraId="314D219E" w14:textId="77777777" w:rsidR="00B45BBC" w:rsidRPr="00D73164" w:rsidRDefault="00B45BBC" w:rsidP="00D73164">
      <w:pPr>
        <w:tabs>
          <w:tab w:val="center" w:pos="4218"/>
        </w:tabs>
        <w:jc w:val="center"/>
        <w:rPr>
          <w:rFonts w:ascii="Garamond" w:hAnsi="Garamond"/>
          <w:b/>
          <w:spacing w:val="-3"/>
          <w:sz w:val="20"/>
          <w:szCs w:val="20"/>
          <w:lang w:val="es-EC"/>
        </w:rPr>
      </w:pPr>
    </w:p>
    <w:p w14:paraId="546C639C" w14:textId="5D3635A1" w:rsidR="00B45BBC" w:rsidRPr="00D73164" w:rsidRDefault="00B45BBC" w:rsidP="00D73164">
      <w:pPr>
        <w:pStyle w:val="Ttulo1"/>
        <w:tabs>
          <w:tab w:val="num" w:pos="432"/>
          <w:tab w:val="center" w:pos="1985"/>
        </w:tabs>
        <w:spacing w:before="0"/>
        <w:ind w:left="432" w:hanging="432"/>
        <w:jc w:val="center"/>
        <w:rPr>
          <w:rFonts w:ascii="Garamond" w:hAnsi="Garamond" w:cs="Arial"/>
          <w:b/>
          <w:bCs/>
          <w:color w:val="auto"/>
          <w:sz w:val="20"/>
          <w:szCs w:val="20"/>
          <w:lang w:val="es-EC"/>
        </w:rPr>
      </w:pPr>
      <w:r w:rsidRPr="00D73164">
        <w:rPr>
          <w:rFonts w:ascii="Garamond" w:hAnsi="Garamond" w:cs="Arial"/>
          <w:b/>
          <w:bCs/>
          <w:color w:val="auto"/>
          <w:sz w:val="20"/>
          <w:szCs w:val="20"/>
          <w:lang w:val="es-EC"/>
        </w:rPr>
        <w:t>PROCEDIMIENTO ESPECIAL</w:t>
      </w:r>
    </w:p>
    <w:p w14:paraId="00454A2A" w14:textId="3FF06C9D" w:rsidR="00B45BBC" w:rsidRPr="00D73164" w:rsidRDefault="00D94526" w:rsidP="00D73164">
      <w:pPr>
        <w:jc w:val="center"/>
        <w:rPr>
          <w:rFonts w:ascii="Garamond" w:eastAsiaTheme="majorEastAsia" w:hAnsi="Garamond" w:cs="Arial"/>
          <w:b/>
          <w:bCs/>
          <w:sz w:val="20"/>
          <w:szCs w:val="20"/>
          <w:lang w:val="es-EC"/>
        </w:rPr>
      </w:pPr>
      <w:r w:rsidRPr="00D73164">
        <w:rPr>
          <w:rFonts w:ascii="Garamond" w:eastAsiaTheme="majorEastAsia" w:hAnsi="Garamond" w:cs="Arial"/>
          <w:b/>
          <w:bCs/>
          <w:sz w:val="20"/>
          <w:szCs w:val="20"/>
          <w:lang w:val="es-EC"/>
        </w:rPr>
        <w:t>CÓDIGO No</w:t>
      </w:r>
      <w:r w:rsidR="00B45BBC" w:rsidRPr="00D73164">
        <w:rPr>
          <w:rFonts w:ascii="Garamond" w:eastAsiaTheme="majorEastAsia" w:hAnsi="Garamond" w:cs="Arial"/>
          <w:b/>
          <w:bCs/>
          <w:sz w:val="20"/>
          <w:szCs w:val="20"/>
          <w:lang w:val="es-EC"/>
        </w:rPr>
        <w:t xml:space="preserve">. </w:t>
      </w:r>
      <w:r w:rsidR="00D20959">
        <w:rPr>
          <w:rFonts w:ascii="Garamond" w:eastAsiaTheme="majorEastAsia" w:hAnsi="Garamond" w:cs="Arial"/>
          <w:b/>
          <w:bCs/>
          <w:sz w:val="20"/>
          <w:szCs w:val="20"/>
          <w:lang w:val="es-EC"/>
        </w:rPr>
        <w:t>ARBI-UNACH-004-2023</w:t>
      </w:r>
    </w:p>
    <w:p w14:paraId="3923FCE0" w14:textId="7D3AE839" w:rsidR="00D94526" w:rsidRPr="00D73164" w:rsidRDefault="00D94526" w:rsidP="00D73164">
      <w:pPr>
        <w:pStyle w:val="Ttulo1"/>
        <w:tabs>
          <w:tab w:val="num" w:pos="432"/>
          <w:tab w:val="center" w:pos="1985"/>
        </w:tabs>
        <w:spacing w:before="0"/>
        <w:ind w:left="432" w:hanging="432"/>
        <w:jc w:val="center"/>
        <w:rPr>
          <w:rFonts w:ascii="Garamond" w:hAnsi="Garamond" w:cs="Arial"/>
          <w:b/>
          <w:color w:val="auto"/>
          <w:sz w:val="20"/>
          <w:szCs w:val="20"/>
          <w:lang w:val="es-EC"/>
        </w:rPr>
      </w:pPr>
    </w:p>
    <w:p w14:paraId="1FBEEFA3" w14:textId="77777777" w:rsidR="00B45BBC" w:rsidRPr="00D73164" w:rsidRDefault="00B45BBC" w:rsidP="00D73164">
      <w:pPr>
        <w:rPr>
          <w:rFonts w:ascii="Garamond" w:hAnsi="Garamond"/>
          <w:sz w:val="20"/>
          <w:szCs w:val="20"/>
          <w:lang w:val="es-EC"/>
        </w:rPr>
      </w:pPr>
    </w:p>
    <w:p w14:paraId="1DCDED1B" w14:textId="4E94D887" w:rsidR="00923C12" w:rsidRPr="00D73164" w:rsidRDefault="00D94526" w:rsidP="00D73164">
      <w:pPr>
        <w:jc w:val="both"/>
        <w:rPr>
          <w:rFonts w:ascii="Garamond" w:eastAsia="Bookman Old Style" w:hAnsi="Garamond" w:cs="Poppins"/>
          <w:b/>
          <w:bCs/>
          <w:sz w:val="18"/>
          <w:szCs w:val="18"/>
        </w:rPr>
      </w:pPr>
      <w:r w:rsidRPr="00D73164">
        <w:rPr>
          <w:rFonts w:ascii="Garamond" w:hAnsi="Garamond" w:cs="Arial"/>
          <w:b/>
          <w:bCs/>
          <w:sz w:val="20"/>
          <w:szCs w:val="20"/>
          <w:lang w:val="es-EC"/>
        </w:rPr>
        <w:t xml:space="preserve">OBJETO DE LA </w:t>
      </w:r>
      <w:r w:rsidR="00B0363A" w:rsidRPr="00D73164">
        <w:rPr>
          <w:rFonts w:ascii="Garamond" w:hAnsi="Garamond" w:cs="Arial"/>
          <w:b/>
          <w:bCs/>
          <w:sz w:val="20"/>
          <w:szCs w:val="20"/>
          <w:lang w:val="es-EC"/>
        </w:rPr>
        <w:t>CONTRATACIÓN:</w:t>
      </w:r>
      <w:r w:rsidR="00B0363A" w:rsidRPr="00D73164">
        <w:rPr>
          <w:rFonts w:ascii="Garamond" w:hAnsi="Garamond" w:cs="Arial"/>
          <w:sz w:val="20"/>
          <w:szCs w:val="20"/>
          <w:lang w:val="es-EC"/>
        </w:rPr>
        <w:t xml:space="preserve"> </w:t>
      </w:r>
      <w:r w:rsidR="00A51D93" w:rsidRPr="00D73164">
        <w:rPr>
          <w:rFonts w:ascii="Garamond" w:hAnsi="Garamond" w:cs="Arial"/>
          <w:sz w:val="20"/>
          <w:szCs w:val="20"/>
          <w:lang w:val="es-EC"/>
        </w:rPr>
        <w:t>“</w:t>
      </w:r>
      <w:r w:rsidR="00923C12" w:rsidRPr="00D73164">
        <w:rPr>
          <w:rFonts w:ascii="Garamond" w:eastAsia="Bookman Old Style" w:hAnsi="Garamond" w:cs="Poppins"/>
          <w:bCs/>
          <w:sz w:val="18"/>
          <w:szCs w:val="18"/>
        </w:rPr>
        <w:t>ARRENDAMIENTO DE INMUEBLE AMOBLADO QUE INCLUYE HOSPEDAJE Y ALIMENTACIÓN PARA LOS ALUMNOS, DOCENTES Y/O PERSONAL ADMINISTRATIVO EXTRANJEROS DEL PROCESO DE MOVILIDAD 2023 – 2024”.</w:t>
      </w:r>
    </w:p>
    <w:p w14:paraId="34A8FDCF" w14:textId="33C4BE86" w:rsidR="00D94526" w:rsidRPr="00D73164" w:rsidRDefault="00D94526" w:rsidP="00D73164">
      <w:pPr>
        <w:tabs>
          <w:tab w:val="left" w:pos="-720"/>
        </w:tabs>
        <w:jc w:val="both"/>
        <w:rPr>
          <w:rFonts w:ascii="Garamond" w:hAnsi="Garamond" w:cs="Arial"/>
          <w:b/>
          <w:sz w:val="20"/>
          <w:szCs w:val="20"/>
        </w:rPr>
      </w:pPr>
    </w:p>
    <w:p w14:paraId="5A3FA86F" w14:textId="6F3B5DF3" w:rsidR="00D94526" w:rsidRPr="00D73164" w:rsidRDefault="00D94526" w:rsidP="00D73164">
      <w:pPr>
        <w:jc w:val="both"/>
        <w:rPr>
          <w:rFonts w:ascii="Garamond" w:hAnsi="Garamond" w:cs="Arial"/>
          <w:spacing w:val="-2"/>
          <w:sz w:val="20"/>
          <w:szCs w:val="20"/>
          <w:shd w:val="clear" w:color="auto" w:fill="FFFFFF"/>
          <w:lang w:val="es-EC" w:eastAsia="es-EC"/>
        </w:rPr>
      </w:pPr>
      <w:r w:rsidRPr="00D73164">
        <w:rPr>
          <w:rFonts w:ascii="Garamond" w:hAnsi="Garamond" w:cs="Arial"/>
          <w:bCs/>
          <w:spacing w:val="-2"/>
          <w:sz w:val="20"/>
          <w:szCs w:val="20"/>
          <w:lang w:val="es-EC" w:eastAsia="es-EC"/>
        </w:rPr>
        <w:t xml:space="preserve">Previos los trámites internos, considerando la necesidad técnica y económica que la Universidad Nacional de Chimborazo, tiene para la contratación de servicios normalizados, el delegado por la Máxima Autoridad autorizó el inicio del </w:t>
      </w:r>
      <w:r w:rsidRPr="00D73164">
        <w:rPr>
          <w:rFonts w:ascii="Garamond" w:hAnsi="Garamond" w:cs="Arial"/>
          <w:spacing w:val="-2"/>
          <w:sz w:val="20"/>
          <w:szCs w:val="20"/>
          <w:lang w:val="es-EC" w:eastAsia="es-EC"/>
        </w:rPr>
        <w:t xml:space="preserve">Procedimiento Especial, para el </w:t>
      </w:r>
      <w:r w:rsidR="00A51D93" w:rsidRPr="00D73164">
        <w:rPr>
          <w:rFonts w:ascii="Garamond" w:hAnsi="Garamond" w:cs="Arial"/>
          <w:spacing w:val="-2"/>
          <w:sz w:val="20"/>
          <w:szCs w:val="20"/>
          <w:lang w:val="es-EC" w:eastAsia="es-EC"/>
        </w:rPr>
        <w:t>“</w:t>
      </w:r>
      <w:r w:rsidR="00923C12" w:rsidRPr="00D73164">
        <w:rPr>
          <w:rFonts w:ascii="Garamond" w:eastAsia="Bookman Old Style" w:hAnsi="Garamond" w:cs="Poppins"/>
          <w:b/>
          <w:bCs/>
          <w:sz w:val="18"/>
          <w:szCs w:val="18"/>
        </w:rPr>
        <w:t>ARRENDAMIENTO DE INMUEBLE AMOBLADO QUE INCLUYE HOSPEDAJE Y ALIMENTACIÓN PARA LOS ALUMNOS, DOCENTES Y/O PERSONAL ADMINISTRATIVO EXTRANJEROS DEL PROCESO DE MOVILIDAD 2023 – 2024”</w:t>
      </w:r>
      <w:r w:rsidRPr="00D73164">
        <w:rPr>
          <w:rFonts w:ascii="Garamond" w:hAnsi="Garamond" w:cs="Arial"/>
          <w:spacing w:val="-2"/>
          <w:sz w:val="20"/>
          <w:szCs w:val="20"/>
          <w:lang w:val="es-EC" w:eastAsia="es-EC"/>
        </w:rPr>
        <w:t xml:space="preserve">; mediante Resolución </w:t>
      </w:r>
      <w:r w:rsidRPr="00D73164">
        <w:rPr>
          <w:rFonts w:ascii="Garamond" w:hAnsi="Garamond" w:cs="Arial"/>
          <w:b/>
          <w:spacing w:val="-2"/>
          <w:sz w:val="20"/>
          <w:szCs w:val="20"/>
          <w:shd w:val="clear" w:color="auto" w:fill="FFFFFF"/>
          <w:lang w:val="es-EC" w:eastAsia="es-EC"/>
        </w:rPr>
        <w:t xml:space="preserve">Nº </w:t>
      </w:r>
      <w:r w:rsidR="003F6637" w:rsidRPr="00D73164">
        <w:rPr>
          <w:rFonts w:ascii="Garamond" w:hAnsi="Garamond" w:cs="Arial"/>
          <w:b/>
          <w:spacing w:val="-2"/>
          <w:sz w:val="20"/>
          <w:szCs w:val="20"/>
          <w:shd w:val="clear" w:color="auto" w:fill="FFFFFF"/>
          <w:lang w:val="es-EC" w:eastAsia="es-EC"/>
        </w:rPr>
        <w:t>00</w:t>
      </w:r>
      <w:r w:rsidR="00923C12" w:rsidRPr="00D73164">
        <w:rPr>
          <w:rFonts w:ascii="Garamond" w:hAnsi="Garamond" w:cs="Arial"/>
          <w:b/>
          <w:spacing w:val="-2"/>
          <w:sz w:val="20"/>
          <w:szCs w:val="20"/>
          <w:shd w:val="clear" w:color="auto" w:fill="FFFFFF"/>
          <w:lang w:val="es-EC" w:eastAsia="es-EC"/>
        </w:rPr>
        <w:t>160</w:t>
      </w:r>
      <w:r w:rsidRPr="00D73164">
        <w:rPr>
          <w:rFonts w:ascii="Garamond" w:hAnsi="Garamond" w:cs="Arial"/>
          <w:b/>
          <w:spacing w:val="-2"/>
          <w:sz w:val="20"/>
          <w:szCs w:val="20"/>
          <w:shd w:val="clear" w:color="auto" w:fill="FFFFFF"/>
          <w:lang w:val="es-EC" w:eastAsia="es-EC"/>
        </w:rPr>
        <w:t>-</w:t>
      </w:r>
      <w:r w:rsidR="003F6637" w:rsidRPr="00D73164">
        <w:rPr>
          <w:rFonts w:ascii="Garamond" w:hAnsi="Garamond" w:cs="Arial"/>
          <w:b/>
          <w:spacing w:val="-2"/>
          <w:sz w:val="20"/>
          <w:szCs w:val="20"/>
          <w:shd w:val="clear" w:color="auto" w:fill="FFFFFF"/>
          <w:lang w:val="es-EC" w:eastAsia="es-EC"/>
        </w:rPr>
        <w:t>PC-</w:t>
      </w:r>
      <w:r w:rsidR="00E10190" w:rsidRPr="00D73164">
        <w:rPr>
          <w:rFonts w:ascii="Garamond" w:hAnsi="Garamond" w:cs="Arial"/>
          <w:b/>
          <w:spacing w:val="-2"/>
          <w:sz w:val="20"/>
          <w:szCs w:val="20"/>
          <w:shd w:val="clear" w:color="auto" w:fill="FFFFFF"/>
          <w:lang w:val="es-EC" w:eastAsia="es-EC"/>
        </w:rPr>
        <w:t>UNACH</w:t>
      </w:r>
      <w:r w:rsidR="0096033A" w:rsidRPr="00D73164">
        <w:rPr>
          <w:rFonts w:ascii="Garamond" w:hAnsi="Garamond" w:cs="Arial"/>
          <w:b/>
          <w:spacing w:val="-2"/>
          <w:sz w:val="20"/>
          <w:szCs w:val="20"/>
          <w:shd w:val="clear" w:color="auto" w:fill="FFFFFF"/>
          <w:lang w:val="es-EC" w:eastAsia="es-EC"/>
        </w:rPr>
        <w:t>-</w:t>
      </w:r>
      <w:r w:rsidR="00923C12" w:rsidRPr="00D73164">
        <w:rPr>
          <w:rFonts w:ascii="Garamond" w:hAnsi="Garamond" w:cs="Arial"/>
          <w:b/>
          <w:spacing w:val="-2"/>
          <w:sz w:val="20"/>
          <w:szCs w:val="20"/>
          <w:shd w:val="clear" w:color="auto" w:fill="FFFFFF"/>
          <w:lang w:val="es-EC" w:eastAsia="es-EC"/>
        </w:rPr>
        <w:t>2023</w:t>
      </w:r>
      <w:r w:rsidRPr="00D73164">
        <w:rPr>
          <w:rFonts w:ascii="Garamond" w:hAnsi="Garamond" w:cs="Arial"/>
          <w:b/>
          <w:spacing w:val="-2"/>
          <w:sz w:val="20"/>
          <w:szCs w:val="20"/>
          <w:shd w:val="clear" w:color="auto" w:fill="FFFFFF"/>
          <w:lang w:val="es-EC" w:eastAsia="es-EC"/>
        </w:rPr>
        <w:t>,</w:t>
      </w:r>
      <w:r w:rsidRPr="00D73164">
        <w:rPr>
          <w:rFonts w:ascii="Garamond" w:hAnsi="Garamond" w:cs="Arial"/>
          <w:spacing w:val="-2"/>
          <w:sz w:val="20"/>
          <w:szCs w:val="20"/>
          <w:shd w:val="clear" w:color="auto" w:fill="FFFFFF"/>
          <w:lang w:val="es-EC" w:eastAsia="es-EC"/>
        </w:rPr>
        <w:t xml:space="preserve"> conforme lo dispone el artículo 59 de la Ley Orgánica del Sistema Na</w:t>
      </w:r>
      <w:r w:rsidRPr="00D73164">
        <w:rPr>
          <w:rFonts w:ascii="Garamond" w:hAnsi="Garamond" w:cs="Arial"/>
          <w:spacing w:val="-2"/>
          <w:sz w:val="20"/>
          <w:szCs w:val="20"/>
          <w:lang w:val="es-EC" w:eastAsia="es-EC"/>
        </w:rPr>
        <w:t>cional de Contr</w:t>
      </w:r>
      <w:r w:rsidR="00923C12" w:rsidRPr="00D73164">
        <w:rPr>
          <w:rFonts w:ascii="Garamond" w:hAnsi="Garamond" w:cs="Arial"/>
          <w:spacing w:val="-2"/>
          <w:sz w:val="20"/>
          <w:szCs w:val="20"/>
          <w:lang w:val="es-EC" w:eastAsia="es-EC"/>
        </w:rPr>
        <w:t>atación Pública y el artículo 218</w:t>
      </w:r>
      <w:r w:rsidRPr="00D73164">
        <w:rPr>
          <w:rFonts w:ascii="Garamond" w:hAnsi="Garamond" w:cs="Arial"/>
          <w:spacing w:val="-2"/>
          <w:sz w:val="20"/>
          <w:szCs w:val="20"/>
          <w:lang w:val="es-EC" w:eastAsia="es-EC"/>
        </w:rPr>
        <w:t xml:space="preserve"> del Reglamento General de la LOSNCP.</w:t>
      </w:r>
    </w:p>
    <w:p w14:paraId="0B674C13" w14:textId="38237C9C" w:rsidR="00D94526" w:rsidRPr="00D73164" w:rsidRDefault="00D94526" w:rsidP="00D73164">
      <w:pPr>
        <w:pStyle w:val="Ttulo1"/>
        <w:tabs>
          <w:tab w:val="num" w:pos="432"/>
        </w:tabs>
        <w:ind w:right="-119"/>
        <w:jc w:val="both"/>
        <w:rPr>
          <w:rFonts w:ascii="Garamond" w:hAnsi="Garamond" w:cs="Arial"/>
          <w:color w:val="auto"/>
          <w:spacing w:val="-2"/>
          <w:sz w:val="20"/>
          <w:szCs w:val="20"/>
          <w:lang w:val="es-EC" w:eastAsia="es-EC"/>
        </w:rPr>
      </w:pPr>
      <w:r w:rsidRPr="00D73164">
        <w:rPr>
          <w:rFonts w:ascii="Garamond" w:hAnsi="Garamond" w:cs="Arial"/>
          <w:color w:val="auto"/>
          <w:spacing w:val="-2"/>
          <w:sz w:val="20"/>
          <w:szCs w:val="20"/>
          <w:lang w:val="es-EC" w:eastAsia="es-EC"/>
        </w:rPr>
        <w:t xml:space="preserve">De acuerdo con los pliegos de condiciones del procedimiento especial, elaborados por la </w:t>
      </w:r>
      <w:r w:rsidR="0066672C" w:rsidRPr="00D73164">
        <w:rPr>
          <w:rFonts w:ascii="Garamond" w:hAnsi="Garamond" w:cs="Arial"/>
          <w:color w:val="auto"/>
          <w:spacing w:val="-2"/>
          <w:sz w:val="20"/>
          <w:szCs w:val="20"/>
          <w:lang w:val="es-EC" w:eastAsia="es-EC"/>
        </w:rPr>
        <w:t>UNACH</w:t>
      </w:r>
      <w:r w:rsidRPr="00D73164">
        <w:rPr>
          <w:rFonts w:ascii="Garamond" w:hAnsi="Garamond" w:cs="Arial"/>
          <w:color w:val="auto"/>
          <w:spacing w:val="-2"/>
          <w:sz w:val="20"/>
          <w:szCs w:val="20"/>
          <w:lang w:val="es-EC" w:eastAsia="es-EC"/>
        </w:rPr>
        <w:t>, se invita a</w:t>
      </w:r>
      <w:r w:rsidR="00B0363A" w:rsidRPr="00D73164">
        <w:rPr>
          <w:rFonts w:ascii="Garamond" w:hAnsi="Garamond" w:cs="Arial"/>
          <w:color w:val="auto"/>
          <w:spacing w:val="-2"/>
          <w:sz w:val="20"/>
          <w:szCs w:val="20"/>
          <w:lang w:val="es-EC" w:eastAsia="es-EC"/>
        </w:rPr>
        <w:t xml:space="preserve"> la </w:t>
      </w:r>
      <w:r w:rsidR="005662AA" w:rsidRPr="00D73164">
        <w:rPr>
          <w:rFonts w:ascii="Garamond" w:hAnsi="Garamond" w:cs="Century Gothic"/>
          <w:b/>
          <w:color w:val="auto"/>
          <w:sz w:val="18"/>
          <w:szCs w:val="18"/>
          <w:lang w:val="es-EC"/>
        </w:rPr>
        <w:t>BARRENO CASTELO NELLY ROSIO</w:t>
      </w:r>
      <w:r w:rsidRPr="00D73164">
        <w:rPr>
          <w:rFonts w:ascii="Garamond" w:hAnsi="Garamond" w:cs="Arial"/>
          <w:color w:val="auto"/>
          <w:spacing w:val="-2"/>
          <w:sz w:val="20"/>
          <w:szCs w:val="20"/>
          <w:lang w:val="es-EC" w:eastAsia="es-EC"/>
        </w:rPr>
        <w:t>,</w:t>
      </w:r>
      <w:r w:rsidR="00B0363A" w:rsidRPr="00D73164">
        <w:rPr>
          <w:rFonts w:ascii="Garamond" w:hAnsi="Garamond" w:cs="Arial"/>
          <w:color w:val="auto"/>
          <w:spacing w:val="-2"/>
          <w:sz w:val="20"/>
          <w:szCs w:val="20"/>
          <w:lang w:val="es-EC" w:eastAsia="es-EC"/>
        </w:rPr>
        <w:t xml:space="preserve"> con </w:t>
      </w:r>
      <w:r w:rsidR="00B0363A" w:rsidRPr="00D73164">
        <w:rPr>
          <w:rFonts w:ascii="Garamond" w:hAnsi="Garamond" w:cs="Arial"/>
          <w:b/>
          <w:bCs/>
          <w:color w:val="auto"/>
          <w:spacing w:val="-2"/>
          <w:sz w:val="20"/>
          <w:szCs w:val="20"/>
          <w:lang w:val="es-EC" w:eastAsia="es-EC"/>
        </w:rPr>
        <w:t xml:space="preserve">RUC: </w:t>
      </w:r>
      <w:r w:rsidR="005662AA" w:rsidRPr="00D73164">
        <w:rPr>
          <w:rFonts w:ascii="Garamond" w:hAnsi="Garamond" w:cs="Arial"/>
          <w:b/>
          <w:color w:val="auto"/>
          <w:sz w:val="18"/>
          <w:szCs w:val="18"/>
          <w:lang w:val="es-EC"/>
        </w:rPr>
        <w:t>0601497381001</w:t>
      </w:r>
      <w:r w:rsidR="00B0363A" w:rsidRPr="00D73164">
        <w:rPr>
          <w:rFonts w:ascii="Garamond" w:hAnsi="Garamond" w:cs="Arial"/>
          <w:b/>
          <w:bCs/>
          <w:color w:val="auto"/>
          <w:spacing w:val="-2"/>
          <w:sz w:val="20"/>
          <w:szCs w:val="20"/>
          <w:lang w:val="es-EC" w:eastAsia="es-EC"/>
        </w:rPr>
        <w:t xml:space="preserve">, </w:t>
      </w:r>
      <w:r w:rsidRPr="00D73164">
        <w:rPr>
          <w:rFonts w:ascii="Garamond" w:hAnsi="Garamond" w:cs="Arial"/>
          <w:color w:val="auto"/>
          <w:spacing w:val="-2"/>
          <w:sz w:val="20"/>
          <w:szCs w:val="20"/>
          <w:lang w:val="es-EC" w:eastAsia="es-EC"/>
        </w:rPr>
        <w:t xml:space="preserve"> legalmente capaz para contratar, a que presente su oferta técnica y económica para el </w:t>
      </w:r>
      <w:r w:rsidR="00A51D93" w:rsidRPr="00D73164">
        <w:rPr>
          <w:rFonts w:ascii="Garamond" w:hAnsi="Garamond" w:cs="Arial"/>
          <w:color w:val="auto"/>
          <w:spacing w:val="-2"/>
          <w:sz w:val="20"/>
          <w:szCs w:val="20"/>
          <w:lang w:val="es-EC" w:eastAsia="es-EC"/>
        </w:rPr>
        <w:t>“</w:t>
      </w:r>
      <w:r w:rsidR="005662AA" w:rsidRPr="00D73164">
        <w:rPr>
          <w:rFonts w:ascii="Garamond" w:eastAsia="Bookman Old Style" w:hAnsi="Garamond" w:cs="Poppins"/>
          <w:b/>
          <w:bCs/>
          <w:color w:val="auto"/>
          <w:sz w:val="18"/>
          <w:szCs w:val="18"/>
        </w:rPr>
        <w:t>ARRENDAMIENTO DE INMUEBLE AMOBLADO QUE INCLUYE HOSPEDAJE Y ALIMENTACIÓN PARA LOS ALUMNOS, DOCENTES Y/O PERSONAL ADMINISTRATIVO EXTRANJEROS DEL PROCESO DE MOVILIDAD 2023 – 2024”</w:t>
      </w:r>
      <w:r w:rsidR="005662AA" w:rsidRPr="00D73164">
        <w:rPr>
          <w:rFonts w:ascii="Garamond" w:hAnsi="Garamond" w:cs="Arial"/>
          <w:color w:val="auto"/>
          <w:spacing w:val="-2"/>
          <w:sz w:val="20"/>
          <w:szCs w:val="20"/>
          <w:lang w:val="es-EC" w:eastAsia="es-EC"/>
        </w:rPr>
        <w:t>;</w:t>
      </w:r>
      <w:r w:rsidRPr="00D73164">
        <w:rPr>
          <w:rFonts w:ascii="Garamond" w:hAnsi="Garamond" w:cs="Arial"/>
          <w:color w:val="auto"/>
          <w:spacing w:val="-2"/>
          <w:sz w:val="20"/>
          <w:szCs w:val="20"/>
          <w:lang w:val="es-EC" w:eastAsia="es-EC"/>
        </w:rPr>
        <w:t xml:space="preserve">, </w:t>
      </w:r>
      <w:r w:rsidR="004975B1" w:rsidRPr="00D73164">
        <w:rPr>
          <w:rFonts w:ascii="Garamond" w:hAnsi="Garamond" w:cs="Arial"/>
          <w:color w:val="auto"/>
          <w:spacing w:val="-2"/>
          <w:sz w:val="20"/>
          <w:szCs w:val="20"/>
          <w:lang w:val="es-EC" w:eastAsia="es-EC"/>
        </w:rPr>
        <w:t xml:space="preserve">a partir del </w:t>
      </w:r>
      <w:r w:rsidR="009B0229" w:rsidRPr="00D73164">
        <w:rPr>
          <w:rFonts w:ascii="Garamond" w:hAnsi="Garamond" w:cs="Arial"/>
          <w:color w:val="auto"/>
          <w:spacing w:val="-2"/>
          <w:sz w:val="20"/>
          <w:szCs w:val="20"/>
          <w:lang w:val="es-EC" w:eastAsia="es-EC"/>
        </w:rPr>
        <w:t xml:space="preserve">1 de septiembre de </w:t>
      </w:r>
      <w:r w:rsidR="00923C12" w:rsidRPr="00D73164">
        <w:rPr>
          <w:rFonts w:ascii="Garamond" w:hAnsi="Garamond" w:cs="Arial"/>
          <w:color w:val="auto"/>
          <w:spacing w:val="-2"/>
          <w:sz w:val="20"/>
          <w:szCs w:val="20"/>
          <w:lang w:val="es-EC" w:eastAsia="es-EC"/>
        </w:rPr>
        <w:t>2023</w:t>
      </w:r>
      <w:r w:rsidR="009B0229" w:rsidRPr="00D73164">
        <w:rPr>
          <w:rFonts w:ascii="Garamond" w:hAnsi="Garamond" w:cs="Arial"/>
          <w:color w:val="auto"/>
          <w:spacing w:val="-2"/>
          <w:sz w:val="20"/>
          <w:szCs w:val="20"/>
          <w:lang w:val="es-EC" w:eastAsia="es-EC"/>
        </w:rPr>
        <w:t xml:space="preserve"> al 31 de agosto de 2023; dando un total de 365 días contados a partir de la suscripción del contrato.</w:t>
      </w:r>
      <w:r w:rsidR="00500CE0" w:rsidRPr="00D73164">
        <w:rPr>
          <w:rFonts w:ascii="Garamond" w:hAnsi="Garamond" w:cs="Arial"/>
          <w:color w:val="auto"/>
          <w:spacing w:val="-2"/>
          <w:sz w:val="20"/>
          <w:szCs w:val="20"/>
          <w:lang w:val="es-EC" w:eastAsia="es-EC"/>
        </w:rPr>
        <w:t xml:space="preserve"> </w:t>
      </w:r>
    </w:p>
    <w:p w14:paraId="66DED792" w14:textId="77777777" w:rsidR="009B0229" w:rsidRPr="00D73164" w:rsidRDefault="009B0229" w:rsidP="00D73164">
      <w:pPr>
        <w:rPr>
          <w:rFonts w:ascii="Garamond" w:hAnsi="Garamond"/>
          <w:lang w:val="es-EC" w:eastAsia="es-EC"/>
        </w:rPr>
      </w:pPr>
    </w:p>
    <w:p w14:paraId="704E5942" w14:textId="3A093CBD" w:rsidR="009B0229" w:rsidRPr="00D73164" w:rsidRDefault="00D94526" w:rsidP="00D73164">
      <w:pPr>
        <w:pStyle w:val="Prrafodelista"/>
        <w:autoSpaceDE w:val="0"/>
        <w:autoSpaceDN w:val="0"/>
        <w:adjustRightInd w:val="0"/>
        <w:ind w:left="0"/>
        <w:jc w:val="both"/>
        <w:rPr>
          <w:rFonts w:ascii="Garamond" w:hAnsi="Garamond"/>
          <w:spacing w:val="-2"/>
          <w:sz w:val="20"/>
          <w:szCs w:val="20"/>
          <w:lang w:val="es-EC"/>
        </w:rPr>
      </w:pPr>
      <w:r w:rsidRPr="00D73164">
        <w:rPr>
          <w:rFonts w:ascii="Garamond" w:hAnsi="Garamond"/>
          <w:spacing w:val="-2"/>
          <w:sz w:val="20"/>
          <w:szCs w:val="20"/>
          <w:lang w:val="es-EC"/>
        </w:rPr>
        <w:t xml:space="preserve">El Presupuesto Referencial para esta contratación es de </w:t>
      </w:r>
      <w:r w:rsidR="000535AA" w:rsidRPr="00D73164">
        <w:rPr>
          <w:rFonts w:ascii="Garamond" w:eastAsia="Bookman Old Style" w:hAnsi="Garamond" w:cs="Poppins"/>
          <w:b/>
          <w:bCs/>
          <w:sz w:val="18"/>
          <w:szCs w:val="18"/>
        </w:rPr>
        <w:t>$ 19.800,00 (DIECINUEVE MIL OCHOCIENTOS, CON 00/100 DÓLARES DE LOS ESTADOS UNIDOS DE NORTEAMÉRICA); MÁS IVA.</w:t>
      </w:r>
    </w:p>
    <w:p w14:paraId="2A541DF5" w14:textId="77777777" w:rsidR="00FC4F57" w:rsidRPr="00D73164" w:rsidRDefault="00FC4F57" w:rsidP="00D73164">
      <w:pPr>
        <w:pStyle w:val="Prrafodelista"/>
        <w:autoSpaceDE w:val="0"/>
        <w:autoSpaceDN w:val="0"/>
        <w:adjustRightInd w:val="0"/>
        <w:ind w:left="0"/>
        <w:jc w:val="both"/>
        <w:rPr>
          <w:rFonts w:ascii="Garamond" w:hAnsi="Garamond"/>
          <w:spacing w:val="-2"/>
          <w:sz w:val="20"/>
          <w:szCs w:val="20"/>
          <w:lang w:val="es-EC"/>
        </w:rPr>
      </w:pPr>
    </w:p>
    <w:p w14:paraId="3E52A67E" w14:textId="344B0559" w:rsidR="00C54B13" w:rsidRPr="00D73164" w:rsidRDefault="00C54B13" w:rsidP="00D73164">
      <w:pPr>
        <w:autoSpaceDE w:val="0"/>
        <w:autoSpaceDN w:val="0"/>
        <w:adjustRightInd w:val="0"/>
        <w:jc w:val="both"/>
        <w:rPr>
          <w:rFonts w:ascii="Garamond" w:hAnsi="Garamond"/>
          <w:sz w:val="18"/>
          <w:szCs w:val="18"/>
        </w:rPr>
      </w:pPr>
      <w:r w:rsidRPr="00D73164">
        <w:rPr>
          <w:rFonts w:ascii="Garamond" w:hAnsi="Garamond"/>
          <w:sz w:val="18"/>
          <w:szCs w:val="18"/>
        </w:rPr>
        <w:t xml:space="preserve">El valor del arrendamiento, que incluye hospedaje y alimentación, será mensual, por el valor de </w:t>
      </w:r>
      <w:r w:rsidRPr="00D73164">
        <w:rPr>
          <w:rFonts w:ascii="Garamond" w:hAnsi="Garamond"/>
          <w:b/>
          <w:sz w:val="18"/>
          <w:szCs w:val="18"/>
        </w:rPr>
        <w:t>$ 2,200,00 USD, más IVA</w:t>
      </w:r>
      <w:r w:rsidRPr="00D73164">
        <w:rPr>
          <w:rFonts w:ascii="Garamond" w:hAnsi="Garamond"/>
          <w:sz w:val="18"/>
          <w:szCs w:val="18"/>
        </w:rPr>
        <w:t>.</w:t>
      </w:r>
    </w:p>
    <w:p w14:paraId="3D19042B" w14:textId="77777777" w:rsidR="00C54B13" w:rsidRPr="00D73164" w:rsidRDefault="00C54B13" w:rsidP="00D73164">
      <w:pPr>
        <w:autoSpaceDE w:val="0"/>
        <w:autoSpaceDN w:val="0"/>
        <w:adjustRightInd w:val="0"/>
        <w:jc w:val="both"/>
        <w:rPr>
          <w:rFonts w:ascii="Garamond" w:hAnsi="Garamond"/>
          <w:sz w:val="18"/>
          <w:szCs w:val="18"/>
        </w:rPr>
      </w:pPr>
    </w:p>
    <w:p w14:paraId="03C9FB01" w14:textId="7AF77594" w:rsidR="00C54B13" w:rsidRPr="00D73164" w:rsidRDefault="00C54B13" w:rsidP="00D73164">
      <w:pPr>
        <w:autoSpaceDE w:val="0"/>
        <w:autoSpaceDN w:val="0"/>
        <w:adjustRightInd w:val="0"/>
        <w:rPr>
          <w:rFonts w:ascii="Garamond" w:hAnsi="Garamond"/>
          <w:sz w:val="18"/>
          <w:szCs w:val="18"/>
        </w:rPr>
      </w:pPr>
      <w:r w:rsidRPr="00D73164">
        <w:rPr>
          <w:rFonts w:ascii="Garamond" w:hAnsi="Garamond"/>
          <w:sz w:val="18"/>
          <w:szCs w:val="18"/>
        </w:rPr>
        <w:t>En caso de que el uso del servicio de hospedaje no empiece a inicios del mes y/o finalice sin culminar el mes calendario, se liquidará en forma proporcional por días de servicio recibido.</w:t>
      </w:r>
    </w:p>
    <w:p w14:paraId="02669965" w14:textId="77777777" w:rsidR="00C54B13" w:rsidRPr="00D73164" w:rsidRDefault="00C54B13" w:rsidP="00D73164">
      <w:pPr>
        <w:autoSpaceDE w:val="0"/>
        <w:autoSpaceDN w:val="0"/>
        <w:adjustRightInd w:val="0"/>
        <w:rPr>
          <w:rFonts w:ascii="Garamond" w:hAnsi="Garamond"/>
          <w:sz w:val="18"/>
          <w:szCs w:val="18"/>
        </w:rPr>
      </w:pPr>
    </w:p>
    <w:p w14:paraId="76AF16EC" w14:textId="77777777" w:rsidR="00C54B13" w:rsidRPr="00D73164" w:rsidRDefault="00C54B13" w:rsidP="00D73164">
      <w:pPr>
        <w:autoSpaceDE w:val="0"/>
        <w:autoSpaceDN w:val="0"/>
        <w:adjustRightInd w:val="0"/>
        <w:jc w:val="both"/>
        <w:rPr>
          <w:rFonts w:ascii="Garamond" w:hAnsi="Garamond"/>
          <w:sz w:val="18"/>
          <w:szCs w:val="18"/>
        </w:rPr>
      </w:pPr>
      <w:r w:rsidRPr="00D73164">
        <w:rPr>
          <w:rFonts w:ascii="Garamond" w:hAnsi="Garamond"/>
          <w:sz w:val="18"/>
          <w:szCs w:val="18"/>
        </w:rPr>
        <w:t xml:space="preserve">En caso de ausencia temporal de los </w:t>
      </w:r>
      <w:r w:rsidRPr="00D73164">
        <w:rPr>
          <w:rFonts w:ascii="Garamond" w:eastAsia="Bookman Old Style" w:hAnsi="Garamond" w:cs="Poppins"/>
          <w:bCs/>
          <w:sz w:val="18"/>
          <w:szCs w:val="18"/>
        </w:rPr>
        <w:t>ALUMNOS, DOCENTES Y/O PERSONAL ADMINISTRATIVO, por sus actividades personales o académicas, el servicio de alimentación se</w:t>
      </w:r>
      <w:r w:rsidRPr="00D73164">
        <w:rPr>
          <w:rFonts w:ascii="Garamond" w:hAnsi="Garamond"/>
          <w:sz w:val="18"/>
          <w:szCs w:val="18"/>
        </w:rPr>
        <w:t xml:space="preserve"> liquidará en forma proporcional por cada uno de los consumos: desayuno, almuerzo y cena.</w:t>
      </w:r>
    </w:p>
    <w:p w14:paraId="2BE4EA36" w14:textId="77777777" w:rsidR="00D94526" w:rsidRPr="00D73164" w:rsidRDefault="00D94526" w:rsidP="00D73164">
      <w:pPr>
        <w:tabs>
          <w:tab w:val="left" w:pos="-720"/>
        </w:tabs>
        <w:jc w:val="both"/>
        <w:rPr>
          <w:rFonts w:ascii="Garamond" w:hAnsi="Garamond"/>
          <w:spacing w:val="-2"/>
          <w:sz w:val="20"/>
          <w:szCs w:val="20"/>
        </w:rPr>
      </w:pPr>
    </w:p>
    <w:p w14:paraId="6D0E7DA0" w14:textId="7EC3F339" w:rsidR="00155BDB" w:rsidRPr="00D73164" w:rsidRDefault="00155BDB" w:rsidP="00D73164">
      <w:pPr>
        <w:autoSpaceDE w:val="0"/>
        <w:autoSpaceDN w:val="0"/>
        <w:adjustRightInd w:val="0"/>
        <w:jc w:val="both"/>
        <w:rPr>
          <w:rFonts w:ascii="Garamond" w:hAnsi="Garamond" w:cs="Century Gothic"/>
          <w:b/>
          <w:sz w:val="18"/>
          <w:szCs w:val="18"/>
          <w:lang w:val="es-EC"/>
        </w:rPr>
      </w:pPr>
      <w:r w:rsidRPr="00D73164">
        <w:rPr>
          <w:rFonts w:ascii="Garamond" w:hAnsi="Garamond" w:cs="Century Gothic"/>
          <w:b/>
          <w:sz w:val="18"/>
          <w:szCs w:val="18"/>
          <w:lang w:val="es-EC"/>
        </w:rPr>
        <w:t>El plazo de ejecución para la prestación del servicio a entera satisfacción de la Universidad Nacional de Chimborazo es de 274 días, equivalente a 9 meses; contados a partir de la suscripción del contrato.</w:t>
      </w:r>
    </w:p>
    <w:p w14:paraId="17F2A43A" w14:textId="77777777" w:rsidR="0066672C" w:rsidRPr="00D73164" w:rsidRDefault="0066672C" w:rsidP="00D73164">
      <w:pPr>
        <w:tabs>
          <w:tab w:val="left" w:pos="-720"/>
        </w:tabs>
        <w:jc w:val="both"/>
        <w:rPr>
          <w:rFonts w:ascii="Garamond" w:hAnsi="Garamond"/>
          <w:spacing w:val="-2"/>
          <w:sz w:val="20"/>
          <w:szCs w:val="20"/>
          <w:lang w:val="es-EC"/>
        </w:rPr>
      </w:pPr>
    </w:p>
    <w:p w14:paraId="5292FC5E" w14:textId="7409491E"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Las condiciones generales de esta convocatoria son las siguientes:</w:t>
      </w:r>
    </w:p>
    <w:p w14:paraId="2346F62B" w14:textId="77777777" w:rsidR="00CE2851" w:rsidRPr="00D73164" w:rsidRDefault="00CE2851" w:rsidP="00D73164">
      <w:pPr>
        <w:tabs>
          <w:tab w:val="left" w:pos="-720"/>
        </w:tabs>
        <w:jc w:val="both"/>
        <w:rPr>
          <w:rFonts w:ascii="Garamond" w:hAnsi="Garamond"/>
          <w:spacing w:val="-2"/>
          <w:sz w:val="20"/>
          <w:szCs w:val="20"/>
          <w:lang w:val="es-EC"/>
        </w:rPr>
      </w:pPr>
    </w:p>
    <w:p w14:paraId="6BE87DEF" w14:textId="4491F292"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 xml:space="preserve">1.- Los Pliegos están disponibles, sin ningún costo, en el portal </w:t>
      </w:r>
      <w:hyperlink r:id="rId9" w:history="1">
        <w:r w:rsidRPr="00D73164">
          <w:rPr>
            <w:rStyle w:val="Hipervnculo"/>
            <w:rFonts w:ascii="Garamond" w:hAnsi="Garamond"/>
            <w:sz w:val="20"/>
            <w:szCs w:val="20"/>
            <w:lang w:val="es-EC"/>
          </w:rPr>
          <w:t>www.compraspublicas.gob.ec</w:t>
        </w:r>
      </w:hyperlink>
      <w:r w:rsidRPr="00D73164">
        <w:rPr>
          <w:rFonts w:ascii="Garamond" w:hAnsi="Garamond"/>
          <w:spacing w:val="-2"/>
          <w:sz w:val="20"/>
          <w:szCs w:val="20"/>
          <w:lang w:val="es-EC"/>
        </w:rPr>
        <w:t>, de conformidad con lo previsto en el inciso 4 del artículo 31 de la Ley Orgánica del Sistema Nacional de Contratación Pública “LOSNCP”</w:t>
      </w:r>
      <w:r w:rsidR="00A45215" w:rsidRPr="00D73164">
        <w:rPr>
          <w:rFonts w:ascii="Garamond" w:hAnsi="Garamond"/>
          <w:spacing w:val="-2"/>
          <w:sz w:val="20"/>
          <w:szCs w:val="20"/>
          <w:lang w:val="es-EC"/>
        </w:rPr>
        <w:t xml:space="preserve">; </w:t>
      </w:r>
    </w:p>
    <w:p w14:paraId="51342738" w14:textId="77777777" w:rsidR="00D94526" w:rsidRPr="00D73164" w:rsidRDefault="00D94526" w:rsidP="00D73164">
      <w:pPr>
        <w:tabs>
          <w:tab w:val="left" w:pos="-720"/>
        </w:tabs>
        <w:jc w:val="both"/>
        <w:rPr>
          <w:rFonts w:ascii="Garamond" w:hAnsi="Garamond"/>
          <w:spacing w:val="-2"/>
          <w:sz w:val="20"/>
          <w:szCs w:val="20"/>
          <w:lang w:val="es-EC"/>
        </w:rPr>
      </w:pPr>
    </w:p>
    <w:p w14:paraId="58D170AD" w14:textId="3E191B8F"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2.- El inv</w:t>
      </w:r>
      <w:r w:rsidR="00F743A8" w:rsidRPr="00D73164">
        <w:rPr>
          <w:rFonts w:ascii="Garamond" w:hAnsi="Garamond"/>
          <w:spacing w:val="-2"/>
          <w:sz w:val="20"/>
          <w:szCs w:val="20"/>
          <w:lang w:val="es-EC"/>
        </w:rPr>
        <w:t xml:space="preserve">itado podrá realizar sus preguntas al correo electrónico </w:t>
      </w:r>
      <w:hyperlink r:id="rId10" w:history="1">
        <w:r w:rsidR="00F743A8" w:rsidRPr="00D73164">
          <w:rPr>
            <w:rStyle w:val="Hipervnculo"/>
            <w:rFonts w:ascii="Garamond" w:hAnsi="Garamond"/>
            <w:spacing w:val="-2"/>
            <w:sz w:val="20"/>
            <w:szCs w:val="20"/>
            <w:lang w:val="es-EC"/>
          </w:rPr>
          <w:t>natalia.nunez@unach.edu.ec</w:t>
        </w:r>
      </w:hyperlink>
      <w:r w:rsidR="00F743A8" w:rsidRPr="00D73164">
        <w:rPr>
          <w:rFonts w:ascii="Garamond" w:hAnsi="Garamond"/>
          <w:spacing w:val="-2"/>
          <w:sz w:val="20"/>
          <w:szCs w:val="20"/>
          <w:lang w:val="es-EC"/>
        </w:rPr>
        <w:t xml:space="preserve"> </w:t>
      </w:r>
      <w:r w:rsidR="00AE6B05" w:rsidRPr="00D73164">
        <w:rPr>
          <w:rFonts w:ascii="Garamond" w:hAnsi="Garamond"/>
          <w:spacing w:val="-2"/>
          <w:sz w:val="20"/>
          <w:szCs w:val="20"/>
          <w:lang w:val="es-EC"/>
        </w:rPr>
        <w:t xml:space="preserve">hasta las </w:t>
      </w:r>
      <w:r w:rsidR="00D20959">
        <w:rPr>
          <w:rFonts w:ascii="Garamond" w:hAnsi="Garamond"/>
          <w:spacing w:val="-2"/>
          <w:sz w:val="20"/>
          <w:szCs w:val="20"/>
          <w:lang w:val="es-EC"/>
        </w:rPr>
        <w:t>10H00 del 24 de agosto</w:t>
      </w:r>
      <w:r w:rsidR="00AE6B05" w:rsidRPr="00D73164">
        <w:rPr>
          <w:rFonts w:ascii="Garamond" w:hAnsi="Garamond"/>
          <w:spacing w:val="-2"/>
          <w:sz w:val="20"/>
          <w:szCs w:val="20"/>
          <w:lang w:val="es-EC"/>
        </w:rPr>
        <w:t xml:space="preserve"> de 2023</w:t>
      </w:r>
      <w:r w:rsidRPr="00D73164">
        <w:rPr>
          <w:rFonts w:ascii="Garamond" w:hAnsi="Garamond"/>
          <w:spacing w:val="-2"/>
          <w:sz w:val="20"/>
          <w:szCs w:val="20"/>
          <w:lang w:val="es-EC"/>
        </w:rPr>
        <w:t xml:space="preserve"> y recibir respuestas y aclaraciones de la Entidad Contratante, respec</w:t>
      </w:r>
      <w:r w:rsidR="00AE6B05" w:rsidRPr="00D73164">
        <w:rPr>
          <w:rFonts w:ascii="Garamond" w:hAnsi="Garamond"/>
          <w:spacing w:val="-2"/>
          <w:sz w:val="20"/>
          <w:szCs w:val="20"/>
          <w:lang w:val="es-EC"/>
        </w:rPr>
        <w:t xml:space="preserve">to al contenido de los Pliegos el mismo día </w:t>
      </w:r>
      <w:r w:rsidR="0045529B" w:rsidRPr="00D73164">
        <w:rPr>
          <w:rFonts w:ascii="Garamond" w:hAnsi="Garamond"/>
          <w:spacing w:val="-2"/>
          <w:sz w:val="20"/>
          <w:szCs w:val="20"/>
          <w:lang w:val="es-EC"/>
        </w:rPr>
        <w:t xml:space="preserve">remitido al correo del oferente, </w:t>
      </w:r>
      <w:r w:rsidR="006B542B" w:rsidRPr="00D73164">
        <w:rPr>
          <w:rFonts w:ascii="Garamond" w:hAnsi="Garamond"/>
          <w:spacing w:val="-2"/>
          <w:sz w:val="20"/>
          <w:szCs w:val="20"/>
          <w:lang w:val="es-EC"/>
        </w:rPr>
        <w:t>d</w:t>
      </w:r>
      <w:r w:rsidR="0045529B" w:rsidRPr="00D73164">
        <w:rPr>
          <w:rFonts w:ascii="Garamond" w:hAnsi="Garamond"/>
          <w:spacing w:val="-2"/>
          <w:sz w:val="20"/>
          <w:szCs w:val="20"/>
          <w:lang w:val="es-EC"/>
        </w:rPr>
        <w:t>el cual quedará constancia en el Infor</w:t>
      </w:r>
      <w:r w:rsidR="00D20959">
        <w:rPr>
          <w:rFonts w:ascii="Garamond" w:hAnsi="Garamond"/>
          <w:spacing w:val="-2"/>
          <w:sz w:val="20"/>
          <w:szCs w:val="20"/>
          <w:lang w:val="es-EC"/>
        </w:rPr>
        <w:t>me de Respuestas y Aclaraciones respectivo.</w:t>
      </w:r>
      <w:bookmarkStart w:id="0" w:name="_GoBack"/>
      <w:bookmarkEnd w:id="0"/>
    </w:p>
    <w:p w14:paraId="75DC74CF" w14:textId="77777777" w:rsidR="00D94526" w:rsidRPr="00D73164" w:rsidRDefault="00D94526" w:rsidP="00D73164">
      <w:pPr>
        <w:tabs>
          <w:tab w:val="left" w:pos="-720"/>
        </w:tabs>
        <w:jc w:val="both"/>
        <w:rPr>
          <w:rFonts w:ascii="Garamond" w:hAnsi="Garamond"/>
          <w:spacing w:val="-2"/>
          <w:sz w:val="20"/>
          <w:szCs w:val="20"/>
          <w:lang w:val="es-EC"/>
        </w:rPr>
      </w:pPr>
    </w:p>
    <w:p w14:paraId="5523A797" w14:textId="67E0A694" w:rsidR="008859D0"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3.-</w:t>
      </w:r>
      <w:r w:rsidR="005E54A2" w:rsidRPr="00D73164">
        <w:rPr>
          <w:rFonts w:ascii="Garamond" w:hAnsi="Garamond"/>
          <w:spacing w:val="-2"/>
          <w:sz w:val="20"/>
          <w:szCs w:val="20"/>
          <w:lang w:val="es-EC"/>
        </w:rPr>
        <w:t xml:space="preserve"> La oferta se presentará de </w:t>
      </w:r>
      <w:r w:rsidR="00A45215" w:rsidRPr="00D73164">
        <w:rPr>
          <w:rFonts w:ascii="Garamond" w:hAnsi="Garamond"/>
          <w:spacing w:val="-2"/>
          <w:sz w:val="20"/>
          <w:szCs w:val="20"/>
          <w:lang w:val="es-EC"/>
        </w:rPr>
        <w:t>forma digital</w:t>
      </w:r>
      <w:r w:rsidR="005E54A2" w:rsidRPr="00D73164">
        <w:rPr>
          <w:rFonts w:ascii="Garamond" w:hAnsi="Garamond"/>
          <w:spacing w:val="-2"/>
          <w:sz w:val="20"/>
          <w:szCs w:val="20"/>
          <w:lang w:val="es-EC"/>
        </w:rPr>
        <w:t xml:space="preserve"> a través del correo electrónico </w:t>
      </w:r>
      <w:hyperlink r:id="rId11" w:history="1">
        <w:r w:rsidR="005E54A2" w:rsidRPr="006926AD">
          <w:rPr>
            <w:rStyle w:val="Hipervnculo"/>
            <w:sz w:val="20"/>
            <w:szCs w:val="20"/>
          </w:rPr>
          <w:t>natalia.nunez@unach.edu.ec</w:t>
        </w:r>
      </w:hyperlink>
      <w:r w:rsidR="006B542B" w:rsidRPr="00D73164">
        <w:rPr>
          <w:rFonts w:ascii="Garamond" w:hAnsi="Garamond"/>
          <w:b/>
          <w:bCs/>
          <w:spacing w:val="-2"/>
          <w:sz w:val="22"/>
          <w:szCs w:val="22"/>
          <w:lang w:val="es-EC"/>
        </w:rPr>
        <w:t xml:space="preserve"> </w:t>
      </w:r>
      <w:r w:rsidR="006B542B" w:rsidRPr="00D73164">
        <w:rPr>
          <w:rFonts w:ascii="Garamond" w:hAnsi="Garamond"/>
          <w:spacing w:val="-2"/>
          <w:sz w:val="20"/>
          <w:szCs w:val="20"/>
          <w:lang w:val="es-EC"/>
        </w:rPr>
        <w:t>hasta la fecha límite para su presentación debidamente firmada electrónicamente</w:t>
      </w:r>
      <w:r w:rsidR="00CE2851" w:rsidRPr="00D73164">
        <w:rPr>
          <w:rFonts w:ascii="Garamond" w:hAnsi="Garamond"/>
          <w:spacing w:val="-2"/>
          <w:sz w:val="20"/>
          <w:szCs w:val="20"/>
          <w:lang w:val="es-EC"/>
        </w:rPr>
        <w:t xml:space="preserve">, </w:t>
      </w:r>
      <w:r w:rsidR="005E54A2" w:rsidRPr="00D73164">
        <w:rPr>
          <w:rFonts w:ascii="Garamond" w:hAnsi="Garamond"/>
          <w:spacing w:val="-2"/>
          <w:sz w:val="20"/>
          <w:szCs w:val="20"/>
          <w:lang w:val="es-EC"/>
        </w:rPr>
        <w:t>deben ingresar su oferta en formato PDF</w:t>
      </w:r>
      <w:r w:rsidR="00122FD5" w:rsidRPr="00D73164">
        <w:rPr>
          <w:rFonts w:ascii="Garamond" w:hAnsi="Garamond"/>
          <w:spacing w:val="-2"/>
          <w:sz w:val="20"/>
          <w:szCs w:val="20"/>
          <w:lang w:val="es-EC"/>
        </w:rPr>
        <w:t xml:space="preserve"> suscrito por el arrendador </w:t>
      </w:r>
      <w:r w:rsidR="005E54A2" w:rsidRPr="00D73164">
        <w:rPr>
          <w:rFonts w:ascii="Garamond" w:hAnsi="Garamond"/>
          <w:spacing w:val="-2"/>
          <w:sz w:val="20"/>
          <w:szCs w:val="20"/>
          <w:lang w:val="es-EC"/>
        </w:rPr>
        <w:t xml:space="preserve">o su representante, </w:t>
      </w:r>
      <w:r w:rsidR="00A45215" w:rsidRPr="00D73164">
        <w:rPr>
          <w:rFonts w:ascii="Garamond" w:hAnsi="Garamond"/>
          <w:spacing w:val="-2"/>
          <w:sz w:val="20"/>
          <w:szCs w:val="20"/>
          <w:lang w:val="es-EC"/>
        </w:rPr>
        <w:t xml:space="preserve">la oferta presentada, será válida únicamente si tiene firma electrónica. El sistema oficial de suscripción y validación de documentos firmados electrónicamente será el sistema </w:t>
      </w:r>
      <w:r w:rsidR="00A45215" w:rsidRPr="00D73164">
        <w:rPr>
          <w:rFonts w:ascii="Garamond" w:hAnsi="Garamond"/>
          <w:b/>
          <w:bCs/>
          <w:spacing w:val="-2"/>
          <w:sz w:val="20"/>
          <w:szCs w:val="20"/>
          <w:lang w:val="es-EC"/>
        </w:rPr>
        <w:t>FIRMA EC</w:t>
      </w:r>
      <w:r w:rsidR="00A45215" w:rsidRPr="00D73164">
        <w:rPr>
          <w:rFonts w:ascii="Garamond" w:hAnsi="Garamond"/>
          <w:spacing w:val="-2"/>
          <w:sz w:val="20"/>
          <w:szCs w:val="20"/>
          <w:lang w:val="es-EC"/>
        </w:rPr>
        <w:t xml:space="preserve">, provisto por el Ministerio de Telecomunicaciones y de la Sociedad de la Información, conforme a las directrices que este emita </w:t>
      </w:r>
      <w:r w:rsidR="00A45215" w:rsidRPr="00D73164">
        <w:rPr>
          <w:rFonts w:ascii="Garamond" w:hAnsi="Garamond"/>
          <w:spacing w:val="-2"/>
          <w:sz w:val="20"/>
          <w:szCs w:val="20"/>
          <w:lang w:val="es-EC"/>
        </w:rPr>
        <w:lastRenderedPageBreak/>
        <w:t xml:space="preserve">por acuerdo ministerial. </w:t>
      </w:r>
      <w:r w:rsidR="009463F8" w:rsidRPr="00D73164">
        <w:rPr>
          <w:rFonts w:ascii="Garamond" w:hAnsi="Garamond"/>
          <w:spacing w:val="-2"/>
          <w:sz w:val="20"/>
          <w:szCs w:val="20"/>
          <w:lang w:val="es-EC"/>
        </w:rPr>
        <w:t>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r w:rsidR="008859D0" w:rsidRPr="00D73164">
        <w:rPr>
          <w:rFonts w:ascii="Garamond" w:hAnsi="Garamond"/>
          <w:spacing w:val="-2"/>
          <w:sz w:val="20"/>
          <w:szCs w:val="20"/>
          <w:lang w:val="es-EC"/>
        </w:rPr>
        <w:t>.</w:t>
      </w:r>
    </w:p>
    <w:p w14:paraId="7F3F1FEB" w14:textId="77777777" w:rsidR="008859D0" w:rsidRPr="00D73164" w:rsidRDefault="008859D0" w:rsidP="00D73164">
      <w:pPr>
        <w:tabs>
          <w:tab w:val="left" w:pos="-720"/>
        </w:tabs>
        <w:jc w:val="both"/>
        <w:rPr>
          <w:rFonts w:ascii="Garamond" w:hAnsi="Garamond"/>
          <w:spacing w:val="-2"/>
          <w:sz w:val="20"/>
          <w:szCs w:val="20"/>
          <w:lang w:val="es-EC"/>
        </w:rPr>
      </w:pPr>
    </w:p>
    <w:p w14:paraId="257A32D8" w14:textId="35D5EB91" w:rsidR="00D94526" w:rsidRPr="00D73164" w:rsidRDefault="008859D0" w:rsidP="00D73164">
      <w:pPr>
        <w:pStyle w:val="Prrafodelista"/>
        <w:numPr>
          <w:ilvl w:val="0"/>
          <w:numId w:val="11"/>
        </w:numPr>
        <w:tabs>
          <w:tab w:val="left" w:pos="-720"/>
        </w:tabs>
        <w:jc w:val="both"/>
        <w:rPr>
          <w:rFonts w:ascii="Garamond" w:hAnsi="Garamond"/>
          <w:spacing w:val="-2"/>
          <w:sz w:val="20"/>
          <w:szCs w:val="20"/>
          <w:lang w:val="es-EC"/>
        </w:rPr>
      </w:pPr>
      <w:r w:rsidRPr="00D73164">
        <w:rPr>
          <w:rFonts w:ascii="Garamond" w:hAnsi="Garamond"/>
          <w:color w:val="000000" w:themeColor="text1"/>
          <w:spacing w:val="-2"/>
          <w:sz w:val="20"/>
          <w:szCs w:val="20"/>
          <w:lang w:val="es-EC"/>
        </w:rPr>
        <w:t xml:space="preserve">La oferta deberá ser presentada en </w:t>
      </w:r>
      <w:r w:rsidR="005E54A2" w:rsidRPr="00D73164">
        <w:rPr>
          <w:rFonts w:ascii="Garamond" w:hAnsi="Garamond"/>
          <w:color w:val="000000" w:themeColor="text1"/>
          <w:spacing w:val="-2"/>
          <w:sz w:val="20"/>
          <w:szCs w:val="20"/>
        </w:rPr>
        <w:t>el formato establecido en los pliegos y condiciones publicadas</w:t>
      </w:r>
      <w:r w:rsidR="00D94526" w:rsidRPr="00D73164">
        <w:rPr>
          <w:rFonts w:ascii="Garamond" w:hAnsi="Garamond"/>
          <w:color w:val="000000" w:themeColor="text1"/>
          <w:spacing w:val="-2"/>
          <w:sz w:val="20"/>
          <w:szCs w:val="20"/>
        </w:rPr>
        <w:t xml:space="preserve"> hasta las </w:t>
      </w:r>
      <w:r w:rsidR="00B17DB0" w:rsidRPr="00B17DB0">
        <w:rPr>
          <w:rFonts w:ascii="Garamond" w:hAnsi="Garamond"/>
          <w:b/>
          <w:color w:val="000000" w:themeColor="text1"/>
          <w:spacing w:val="-2"/>
          <w:sz w:val="20"/>
          <w:szCs w:val="20"/>
        </w:rPr>
        <w:t>08</w:t>
      </w:r>
      <w:r w:rsidR="00D94526" w:rsidRPr="00D73164">
        <w:rPr>
          <w:rFonts w:ascii="Garamond" w:hAnsi="Garamond"/>
          <w:b/>
          <w:color w:val="000000" w:themeColor="text1"/>
          <w:spacing w:val="-2"/>
          <w:sz w:val="20"/>
          <w:szCs w:val="20"/>
        </w:rPr>
        <w:t>H</w:t>
      </w:r>
      <w:r w:rsidR="00E23BA9" w:rsidRPr="00D73164">
        <w:rPr>
          <w:rFonts w:ascii="Garamond" w:hAnsi="Garamond"/>
          <w:b/>
          <w:color w:val="000000" w:themeColor="text1"/>
          <w:spacing w:val="-2"/>
          <w:sz w:val="20"/>
          <w:szCs w:val="20"/>
        </w:rPr>
        <w:t>3</w:t>
      </w:r>
      <w:r w:rsidR="00D94526" w:rsidRPr="00D73164">
        <w:rPr>
          <w:rFonts w:ascii="Garamond" w:hAnsi="Garamond"/>
          <w:b/>
          <w:color w:val="000000" w:themeColor="text1"/>
          <w:spacing w:val="-2"/>
          <w:sz w:val="20"/>
          <w:szCs w:val="20"/>
        </w:rPr>
        <w:t>0 del día establecido en el cronograma para el efecto</w:t>
      </w:r>
      <w:r w:rsidR="00D94526" w:rsidRPr="00D73164">
        <w:rPr>
          <w:rFonts w:ascii="Garamond" w:hAnsi="Garamond"/>
          <w:color w:val="000000" w:themeColor="text1"/>
          <w:spacing w:val="-2"/>
          <w:sz w:val="20"/>
          <w:szCs w:val="20"/>
        </w:rPr>
        <w:t>. En la</w:t>
      </w:r>
      <w:r w:rsidR="00D94526" w:rsidRPr="00D73164">
        <w:rPr>
          <w:rFonts w:ascii="Garamond" w:hAnsi="Garamond"/>
          <w:spacing w:val="-2"/>
          <w:sz w:val="20"/>
          <w:szCs w:val="20"/>
          <w:lang w:val="es-EC"/>
        </w:rPr>
        <w:t xml:space="preserve"> misma fecha en que se cierre el plazo para la presentación de</w:t>
      </w:r>
      <w:r w:rsidR="005E54A2" w:rsidRPr="00D73164">
        <w:rPr>
          <w:rFonts w:ascii="Garamond" w:hAnsi="Garamond"/>
          <w:spacing w:val="-2"/>
          <w:sz w:val="20"/>
          <w:szCs w:val="20"/>
          <w:lang w:val="es-EC"/>
        </w:rPr>
        <w:t xml:space="preserve"> la oferta</w:t>
      </w:r>
      <w:r w:rsidR="00757C0A" w:rsidRPr="00D73164">
        <w:rPr>
          <w:rFonts w:ascii="Garamond" w:hAnsi="Garamond"/>
          <w:spacing w:val="-2"/>
          <w:sz w:val="20"/>
          <w:szCs w:val="20"/>
          <w:lang w:val="es-EC"/>
        </w:rPr>
        <w:t>, se</w:t>
      </w:r>
      <w:r w:rsidR="00D94526" w:rsidRPr="00D73164">
        <w:rPr>
          <w:rFonts w:ascii="Garamond" w:hAnsi="Garamond"/>
          <w:spacing w:val="-2"/>
          <w:sz w:val="20"/>
          <w:szCs w:val="20"/>
          <w:lang w:val="es-EC"/>
        </w:rPr>
        <w:t xml:space="preserve"> procederá a la apertura de la oferta.</w:t>
      </w:r>
    </w:p>
    <w:p w14:paraId="5BFD55DE" w14:textId="77777777" w:rsidR="00D94526" w:rsidRPr="00D73164" w:rsidRDefault="00D94526" w:rsidP="00D73164">
      <w:pPr>
        <w:tabs>
          <w:tab w:val="left" w:pos="-720"/>
        </w:tabs>
        <w:jc w:val="both"/>
        <w:rPr>
          <w:rFonts w:ascii="Garamond" w:hAnsi="Garamond"/>
          <w:spacing w:val="-3"/>
          <w:sz w:val="20"/>
          <w:szCs w:val="20"/>
          <w:lang w:val="es-ES_tradnl"/>
        </w:rPr>
      </w:pPr>
    </w:p>
    <w:p w14:paraId="20D417D7" w14:textId="77777777" w:rsidR="00D94526" w:rsidRPr="00D73164" w:rsidRDefault="00D94526" w:rsidP="00D73164">
      <w:pPr>
        <w:tabs>
          <w:tab w:val="left" w:pos="-720"/>
        </w:tabs>
        <w:jc w:val="both"/>
        <w:rPr>
          <w:rFonts w:ascii="Garamond" w:hAnsi="Garamond"/>
          <w:spacing w:val="-3"/>
          <w:sz w:val="20"/>
          <w:szCs w:val="20"/>
          <w:lang w:val="es-ES_tradnl"/>
        </w:rPr>
      </w:pPr>
      <w:r w:rsidRPr="00D73164">
        <w:rPr>
          <w:rFonts w:ascii="Garamond" w:hAnsi="Garamond"/>
          <w:spacing w:val="-3"/>
          <w:sz w:val="20"/>
          <w:szCs w:val="20"/>
          <w:lang w:val="es-ES_tradnl"/>
        </w:rPr>
        <w:t>4.- El cronograma del procedimiento especial se realizará de acuerdo a los siguientes plazos:</w:t>
      </w:r>
    </w:p>
    <w:p w14:paraId="03A3660E" w14:textId="77777777" w:rsidR="00D94526" w:rsidRPr="00D73164" w:rsidRDefault="00D94526" w:rsidP="00D73164">
      <w:pPr>
        <w:tabs>
          <w:tab w:val="left" w:pos="-720"/>
        </w:tabs>
        <w:jc w:val="both"/>
        <w:rPr>
          <w:rFonts w:ascii="Garamond" w:hAnsi="Garamond"/>
          <w:spacing w:val="-3"/>
          <w:sz w:val="20"/>
          <w:szCs w:val="20"/>
          <w:lang w:val="es-ES_tradnl"/>
        </w:rPr>
      </w:pPr>
    </w:p>
    <w:tbl>
      <w:tblPr>
        <w:tblW w:w="8642" w:type="dxa"/>
        <w:jc w:val="center"/>
        <w:tblLayout w:type="fixed"/>
        <w:tblLook w:val="0000" w:firstRow="0" w:lastRow="0" w:firstColumn="0" w:lastColumn="0" w:noHBand="0" w:noVBand="0"/>
      </w:tblPr>
      <w:tblGrid>
        <w:gridCol w:w="4248"/>
        <w:gridCol w:w="3118"/>
        <w:gridCol w:w="1276"/>
      </w:tblGrid>
      <w:tr w:rsidR="00D94526" w:rsidRPr="00D73164" w14:paraId="3F083852" w14:textId="77777777" w:rsidTr="00EF10B1">
        <w:trPr>
          <w:jc w:val="center"/>
        </w:trPr>
        <w:tc>
          <w:tcPr>
            <w:tcW w:w="4248" w:type="dxa"/>
            <w:tcBorders>
              <w:top w:val="single" w:sz="4" w:space="0" w:color="000000"/>
              <w:left w:val="single" w:sz="4" w:space="0" w:color="000000"/>
              <w:bottom w:val="single" w:sz="4" w:space="0" w:color="000000"/>
            </w:tcBorders>
          </w:tcPr>
          <w:p w14:paraId="2E8EDD7C" w14:textId="77777777" w:rsidR="00D94526" w:rsidRPr="00D73164" w:rsidRDefault="00D94526" w:rsidP="00D73164">
            <w:pPr>
              <w:tabs>
                <w:tab w:val="left" w:pos="-720"/>
              </w:tabs>
              <w:snapToGrid w:val="0"/>
              <w:jc w:val="center"/>
              <w:rPr>
                <w:rFonts w:ascii="Garamond" w:hAnsi="Garamond"/>
                <w:b/>
                <w:spacing w:val="-3"/>
                <w:sz w:val="20"/>
                <w:szCs w:val="20"/>
                <w:lang w:val="es-ES_tradnl"/>
              </w:rPr>
            </w:pPr>
            <w:r w:rsidRPr="00D73164">
              <w:rPr>
                <w:rFonts w:ascii="Garamond" w:hAnsi="Garamond"/>
                <w:b/>
                <w:spacing w:val="-3"/>
                <w:sz w:val="20"/>
                <w:szCs w:val="20"/>
                <w:lang w:val="es-ES_tradnl"/>
              </w:rPr>
              <w:t>ETAPA</w:t>
            </w:r>
          </w:p>
        </w:tc>
        <w:tc>
          <w:tcPr>
            <w:tcW w:w="3118" w:type="dxa"/>
            <w:tcBorders>
              <w:top w:val="single" w:sz="4" w:space="0" w:color="000000"/>
              <w:left w:val="single" w:sz="4" w:space="0" w:color="000000"/>
              <w:bottom w:val="single" w:sz="4" w:space="0" w:color="000000"/>
            </w:tcBorders>
          </w:tcPr>
          <w:p w14:paraId="39D3B2F1" w14:textId="77777777" w:rsidR="00D94526" w:rsidRPr="00D73164" w:rsidRDefault="00D94526" w:rsidP="00D73164">
            <w:pPr>
              <w:tabs>
                <w:tab w:val="left" w:pos="-720"/>
              </w:tabs>
              <w:snapToGrid w:val="0"/>
              <w:jc w:val="center"/>
              <w:rPr>
                <w:rFonts w:ascii="Garamond" w:hAnsi="Garamond"/>
                <w:b/>
                <w:spacing w:val="-3"/>
                <w:sz w:val="20"/>
                <w:szCs w:val="20"/>
                <w:lang w:val="es-ES_tradnl"/>
              </w:rPr>
            </w:pPr>
            <w:r w:rsidRPr="00D73164">
              <w:rPr>
                <w:rFonts w:ascii="Garamond" w:hAnsi="Garamond"/>
                <w:b/>
                <w:spacing w:val="-3"/>
                <w:sz w:val="20"/>
                <w:szCs w:val="20"/>
                <w:lang w:val="es-ES_tradnl"/>
              </w:rPr>
              <w:t>FECHA LIMITE</w:t>
            </w:r>
          </w:p>
        </w:tc>
        <w:tc>
          <w:tcPr>
            <w:tcW w:w="1276" w:type="dxa"/>
            <w:tcBorders>
              <w:top w:val="single" w:sz="4" w:space="0" w:color="000000"/>
              <w:left w:val="single" w:sz="4" w:space="0" w:color="000000"/>
              <w:bottom w:val="single" w:sz="4" w:space="0" w:color="000000"/>
              <w:right w:val="single" w:sz="4" w:space="0" w:color="000000"/>
            </w:tcBorders>
          </w:tcPr>
          <w:p w14:paraId="098499AD" w14:textId="77777777" w:rsidR="00D94526" w:rsidRPr="00D73164" w:rsidRDefault="00D94526" w:rsidP="00D73164">
            <w:pPr>
              <w:tabs>
                <w:tab w:val="left" w:pos="-720"/>
              </w:tabs>
              <w:snapToGrid w:val="0"/>
              <w:jc w:val="center"/>
              <w:rPr>
                <w:rFonts w:ascii="Garamond" w:hAnsi="Garamond"/>
                <w:b/>
                <w:spacing w:val="-3"/>
                <w:sz w:val="20"/>
                <w:szCs w:val="20"/>
                <w:lang w:val="es-ES_tradnl"/>
              </w:rPr>
            </w:pPr>
            <w:r w:rsidRPr="00D73164">
              <w:rPr>
                <w:rFonts w:ascii="Garamond" w:hAnsi="Garamond"/>
                <w:b/>
                <w:spacing w:val="-3"/>
                <w:sz w:val="20"/>
                <w:szCs w:val="20"/>
                <w:lang w:val="es-ES_tradnl"/>
              </w:rPr>
              <w:t>HORA</w:t>
            </w:r>
          </w:p>
        </w:tc>
      </w:tr>
      <w:tr w:rsidR="00D94526" w:rsidRPr="00D73164" w14:paraId="087DE339" w14:textId="77777777" w:rsidTr="00EF10B1">
        <w:trPr>
          <w:jc w:val="center"/>
        </w:trPr>
        <w:tc>
          <w:tcPr>
            <w:tcW w:w="4248" w:type="dxa"/>
            <w:tcBorders>
              <w:top w:val="single" w:sz="4" w:space="0" w:color="000000"/>
              <w:left w:val="single" w:sz="4" w:space="0" w:color="000000"/>
              <w:bottom w:val="single" w:sz="4" w:space="0" w:color="000000"/>
            </w:tcBorders>
          </w:tcPr>
          <w:p w14:paraId="39657DA7" w14:textId="77777777" w:rsidR="00D94526" w:rsidRPr="00D73164" w:rsidRDefault="003D2F33" w:rsidP="00D73164">
            <w:pPr>
              <w:tabs>
                <w:tab w:val="left" w:pos="-720"/>
              </w:tabs>
              <w:snapToGrid w:val="0"/>
              <w:rPr>
                <w:rFonts w:ascii="Garamond" w:hAnsi="Garamond"/>
                <w:b/>
                <w:spacing w:val="-3"/>
                <w:sz w:val="20"/>
                <w:szCs w:val="20"/>
                <w:lang w:val="es-ES_tradnl"/>
              </w:rPr>
            </w:pPr>
            <w:r w:rsidRPr="00D73164">
              <w:rPr>
                <w:rFonts w:ascii="Garamond" w:hAnsi="Garamond"/>
                <w:b/>
                <w:spacing w:val="-3"/>
                <w:sz w:val="20"/>
                <w:szCs w:val="20"/>
                <w:lang w:val="es-ES_tradnl"/>
              </w:rPr>
              <w:t xml:space="preserve">Invitación </w:t>
            </w:r>
            <w:r w:rsidR="00D94526" w:rsidRPr="00D73164">
              <w:rPr>
                <w:rFonts w:ascii="Garamond" w:hAnsi="Garamond"/>
                <w:b/>
                <w:spacing w:val="-3"/>
                <w:sz w:val="20"/>
                <w:szCs w:val="20"/>
                <w:lang w:val="es-ES_tradnl"/>
              </w:rPr>
              <w:t xml:space="preserve"> </w:t>
            </w:r>
          </w:p>
        </w:tc>
        <w:tc>
          <w:tcPr>
            <w:tcW w:w="3118" w:type="dxa"/>
            <w:tcBorders>
              <w:top w:val="single" w:sz="4" w:space="0" w:color="000000"/>
              <w:left w:val="single" w:sz="4" w:space="0" w:color="000000"/>
              <w:bottom w:val="single" w:sz="4" w:space="0" w:color="000000"/>
            </w:tcBorders>
          </w:tcPr>
          <w:p w14:paraId="05923DAC" w14:textId="7F20E277"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23 de agosto de 2023</w:t>
            </w:r>
          </w:p>
        </w:tc>
        <w:tc>
          <w:tcPr>
            <w:tcW w:w="1276" w:type="dxa"/>
            <w:tcBorders>
              <w:top w:val="single" w:sz="4" w:space="0" w:color="000000"/>
              <w:left w:val="single" w:sz="4" w:space="0" w:color="000000"/>
              <w:bottom w:val="single" w:sz="4" w:space="0" w:color="000000"/>
              <w:right w:val="single" w:sz="4" w:space="0" w:color="000000"/>
            </w:tcBorders>
          </w:tcPr>
          <w:p w14:paraId="5654A655" w14:textId="0183BFF5"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10h00</w:t>
            </w:r>
          </w:p>
        </w:tc>
      </w:tr>
      <w:tr w:rsidR="00D94526" w:rsidRPr="00D73164" w14:paraId="64913D89" w14:textId="77777777" w:rsidTr="00EF10B1">
        <w:trPr>
          <w:jc w:val="center"/>
        </w:trPr>
        <w:tc>
          <w:tcPr>
            <w:tcW w:w="4248" w:type="dxa"/>
            <w:tcBorders>
              <w:top w:val="single" w:sz="4" w:space="0" w:color="000000"/>
              <w:left w:val="single" w:sz="4" w:space="0" w:color="000000"/>
              <w:bottom w:val="single" w:sz="4" w:space="0" w:color="000000"/>
            </w:tcBorders>
          </w:tcPr>
          <w:p w14:paraId="6082BB1A" w14:textId="076FA72A" w:rsidR="00D94526" w:rsidRPr="00D73164" w:rsidRDefault="003211A1" w:rsidP="00D73164">
            <w:pPr>
              <w:tabs>
                <w:tab w:val="left" w:pos="-720"/>
              </w:tabs>
              <w:snapToGrid w:val="0"/>
              <w:rPr>
                <w:rFonts w:ascii="Garamond" w:hAnsi="Garamond"/>
                <w:b/>
                <w:spacing w:val="-3"/>
                <w:sz w:val="20"/>
                <w:szCs w:val="20"/>
                <w:lang w:val="es-ES_tradnl"/>
              </w:rPr>
            </w:pPr>
            <w:r w:rsidRPr="00D73164">
              <w:rPr>
                <w:rFonts w:ascii="Garamond" w:hAnsi="Garamond"/>
                <w:b/>
                <w:spacing w:val="-3"/>
                <w:sz w:val="20"/>
                <w:szCs w:val="20"/>
                <w:lang w:val="es-ES_tradnl"/>
              </w:rPr>
              <w:t xml:space="preserve">Fecha límite </w:t>
            </w:r>
            <w:r w:rsidR="00D94526" w:rsidRPr="00D73164">
              <w:rPr>
                <w:rFonts w:ascii="Garamond" w:hAnsi="Garamond"/>
                <w:b/>
                <w:spacing w:val="-3"/>
                <w:sz w:val="20"/>
                <w:szCs w:val="20"/>
                <w:lang w:val="es-ES_tradnl"/>
              </w:rPr>
              <w:t xml:space="preserve">de preguntas </w:t>
            </w:r>
            <w:r w:rsidR="00EF10B1" w:rsidRPr="00D73164">
              <w:rPr>
                <w:rFonts w:ascii="Garamond" w:hAnsi="Garamond"/>
                <w:b/>
                <w:spacing w:val="-3"/>
                <w:sz w:val="20"/>
                <w:szCs w:val="20"/>
                <w:lang w:val="es-ES_tradnl"/>
              </w:rPr>
              <w:t>respuestas y aclaraciones</w:t>
            </w:r>
          </w:p>
        </w:tc>
        <w:tc>
          <w:tcPr>
            <w:tcW w:w="3118" w:type="dxa"/>
            <w:tcBorders>
              <w:top w:val="single" w:sz="4" w:space="0" w:color="000000"/>
              <w:left w:val="single" w:sz="4" w:space="0" w:color="000000"/>
              <w:bottom w:val="single" w:sz="4" w:space="0" w:color="000000"/>
            </w:tcBorders>
          </w:tcPr>
          <w:p w14:paraId="1250B388" w14:textId="6BDD5AFA"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24 de agosto de 2023</w:t>
            </w:r>
          </w:p>
        </w:tc>
        <w:tc>
          <w:tcPr>
            <w:tcW w:w="1276" w:type="dxa"/>
            <w:tcBorders>
              <w:top w:val="single" w:sz="4" w:space="0" w:color="000000"/>
              <w:left w:val="single" w:sz="4" w:space="0" w:color="000000"/>
              <w:bottom w:val="single" w:sz="4" w:space="0" w:color="000000"/>
              <w:right w:val="single" w:sz="4" w:space="0" w:color="000000"/>
            </w:tcBorders>
          </w:tcPr>
          <w:p w14:paraId="3D042F24" w14:textId="24F63FA0"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10h00</w:t>
            </w:r>
          </w:p>
        </w:tc>
      </w:tr>
      <w:tr w:rsidR="00D94526" w:rsidRPr="00D73164" w14:paraId="62E8E82F" w14:textId="77777777" w:rsidTr="00EF10B1">
        <w:trPr>
          <w:jc w:val="center"/>
        </w:trPr>
        <w:tc>
          <w:tcPr>
            <w:tcW w:w="4248" w:type="dxa"/>
            <w:tcBorders>
              <w:top w:val="single" w:sz="4" w:space="0" w:color="000000"/>
              <w:left w:val="single" w:sz="4" w:space="0" w:color="000000"/>
              <w:bottom w:val="single" w:sz="4" w:space="0" w:color="000000"/>
            </w:tcBorders>
          </w:tcPr>
          <w:p w14:paraId="32F29938" w14:textId="77777777" w:rsidR="00D94526" w:rsidRPr="00D73164" w:rsidRDefault="00D94526" w:rsidP="00D73164">
            <w:pPr>
              <w:tabs>
                <w:tab w:val="left" w:pos="-720"/>
              </w:tabs>
              <w:snapToGrid w:val="0"/>
              <w:rPr>
                <w:rFonts w:ascii="Garamond" w:hAnsi="Garamond"/>
                <w:b/>
                <w:spacing w:val="-3"/>
                <w:sz w:val="20"/>
                <w:szCs w:val="20"/>
                <w:lang w:val="es-ES_tradnl"/>
              </w:rPr>
            </w:pPr>
            <w:r w:rsidRPr="00D73164">
              <w:rPr>
                <w:rFonts w:ascii="Garamond" w:hAnsi="Garamond"/>
                <w:b/>
                <w:spacing w:val="-3"/>
                <w:sz w:val="20"/>
                <w:szCs w:val="20"/>
                <w:lang w:val="es-ES_tradnl"/>
              </w:rPr>
              <w:t xml:space="preserve">Fecha límite de recepción de la Oferta </w:t>
            </w:r>
          </w:p>
        </w:tc>
        <w:tc>
          <w:tcPr>
            <w:tcW w:w="3118" w:type="dxa"/>
            <w:tcBorders>
              <w:top w:val="single" w:sz="4" w:space="0" w:color="000000"/>
              <w:left w:val="single" w:sz="4" w:space="0" w:color="000000"/>
              <w:bottom w:val="single" w:sz="4" w:space="0" w:color="000000"/>
            </w:tcBorders>
          </w:tcPr>
          <w:p w14:paraId="1FECDB21" w14:textId="37C0766E"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28 de agosto de 2023</w:t>
            </w:r>
          </w:p>
        </w:tc>
        <w:tc>
          <w:tcPr>
            <w:tcW w:w="1276" w:type="dxa"/>
            <w:tcBorders>
              <w:top w:val="single" w:sz="4" w:space="0" w:color="000000"/>
              <w:left w:val="single" w:sz="4" w:space="0" w:color="000000"/>
              <w:bottom w:val="single" w:sz="4" w:space="0" w:color="000000"/>
              <w:right w:val="single" w:sz="4" w:space="0" w:color="000000"/>
            </w:tcBorders>
          </w:tcPr>
          <w:p w14:paraId="5C9F3609" w14:textId="5395290B" w:rsidR="00D94526"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08:30</w:t>
            </w:r>
          </w:p>
        </w:tc>
      </w:tr>
      <w:tr w:rsidR="005E54A2" w:rsidRPr="00D73164" w14:paraId="578C6835" w14:textId="77777777" w:rsidTr="00EF10B1">
        <w:trPr>
          <w:jc w:val="center"/>
        </w:trPr>
        <w:tc>
          <w:tcPr>
            <w:tcW w:w="4248" w:type="dxa"/>
            <w:tcBorders>
              <w:top w:val="single" w:sz="4" w:space="0" w:color="000000"/>
              <w:left w:val="single" w:sz="4" w:space="0" w:color="000000"/>
              <w:bottom w:val="single" w:sz="4" w:space="0" w:color="000000"/>
            </w:tcBorders>
          </w:tcPr>
          <w:p w14:paraId="1C204904" w14:textId="77777777" w:rsidR="005E54A2" w:rsidRPr="00D73164" w:rsidRDefault="005E54A2" w:rsidP="00D73164">
            <w:pPr>
              <w:tabs>
                <w:tab w:val="left" w:pos="-720"/>
              </w:tabs>
              <w:snapToGrid w:val="0"/>
              <w:rPr>
                <w:rFonts w:ascii="Garamond" w:hAnsi="Garamond"/>
                <w:b/>
                <w:spacing w:val="-3"/>
                <w:sz w:val="20"/>
                <w:szCs w:val="20"/>
                <w:lang w:val="es-ES_tradnl"/>
              </w:rPr>
            </w:pPr>
            <w:r w:rsidRPr="00D73164">
              <w:rPr>
                <w:rFonts w:ascii="Garamond" w:hAnsi="Garamond"/>
                <w:b/>
                <w:spacing w:val="-3"/>
                <w:sz w:val="20"/>
                <w:szCs w:val="20"/>
                <w:lang w:val="es-ES_tradnl"/>
              </w:rPr>
              <w:t xml:space="preserve">Fecha de apertura de Oferta </w:t>
            </w:r>
          </w:p>
        </w:tc>
        <w:tc>
          <w:tcPr>
            <w:tcW w:w="3118" w:type="dxa"/>
            <w:tcBorders>
              <w:top w:val="single" w:sz="4" w:space="0" w:color="000000"/>
              <w:left w:val="single" w:sz="4" w:space="0" w:color="000000"/>
              <w:bottom w:val="single" w:sz="4" w:space="0" w:color="000000"/>
            </w:tcBorders>
          </w:tcPr>
          <w:p w14:paraId="1D9DCE2F" w14:textId="0E55A325" w:rsidR="005E54A2"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28 de agosto de 2023</w:t>
            </w:r>
          </w:p>
        </w:tc>
        <w:tc>
          <w:tcPr>
            <w:tcW w:w="1276" w:type="dxa"/>
            <w:tcBorders>
              <w:top w:val="single" w:sz="4" w:space="0" w:color="000000"/>
              <w:left w:val="single" w:sz="4" w:space="0" w:color="000000"/>
              <w:bottom w:val="single" w:sz="4" w:space="0" w:color="000000"/>
              <w:right w:val="single" w:sz="4" w:space="0" w:color="000000"/>
            </w:tcBorders>
          </w:tcPr>
          <w:p w14:paraId="49FBAF99" w14:textId="26CB9CFD" w:rsidR="005E54A2"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09:</w:t>
            </w:r>
            <w:r w:rsidR="00005310" w:rsidRPr="00D73164">
              <w:rPr>
                <w:rFonts w:ascii="Garamond" w:hAnsi="Garamond"/>
                <w:spacing w:val="-3"/>
                <w:sz w:val="20"/>
                <w:szCs w:val="20"/>
                <w:lang w:val="es-ES_tradnl"/>
              </w:rPr>
              <w:t>00</w:t>
            </w:r>
          </w:p>
        </w:tc>
      </w:tr>
      <w:tr w:rsidR="005E54A2" w:rsidRPr="00D73164" w14:paraId="796660C3" w14:textId="77777777" w:rsidTr="00EF10B1">
        <w:trPr>
          <w:jc w:val="center"/>
        </w:trPr>
        <w:tc>
          <w:tcPr>
            <w:tcW w:w="4248" w:type="dxa"/>
            <w:tcBorders>
              <w:top w:val="single" w:sz="4" w:space="0" w:color="000000"/>
              <w:left w:val="single" w:sz="4" w:space="0" w:color="000000"/>
              <w:bottom w:val="single" w:sz="4" w:space="0" w:color="000000"/>
            </w:tcBorders>
          </w:tcPr>
          <w:p w14:paraId="40869B1C" w14:textId="4DB6F730" w:rsidR="005E54A2" w:rsidRPr="00D73164" w:rsidRDefault="00715B86" w:rsidP="00D73164">
            <w:pPr>
              <w:tabs>
                <w:tab w:val="left" w:pos="-720"/>
              </w:tabs>
              <w:snapToGrid w:val="0"/>
              <w:rPr>
                <w:rFonts w:ascii="Garamond" w:hAnsi="Garamond"/>
                <w:b/>
                <w:spacing w:val="-3"/>
                <w:sz w:val="20"/>
                <w:szCs w:val="20"/>
                <w:lang w:val="es-ES_tradnl"/>
              </w:rPr>
            </w:pPr>
            <w:r w:rsidRPr="00D73164">
              <w:rPr>
                <w:rFonts w:ascii="Garamond" w:hAnsi="Garamond"/>
                <w:b/>
                <w:spacing w:val="-3"/>
                <w:sz w:val="20"/>
                <w:szCs w:val="20"/>
                <w:lang w:val="es-ES_tradnl"/>
              </w:rPr>
              <w:t>Fecha</w:t>
            </w:r>
            <w:r w:rsidR="005E54A2" w:rsidRPr="00D73164">
              <w:rPr>
                <w:rFonts w:ascii="Garamond" w:hAnsi="Garamond"/>
                <w:b/>
                <w:spacing w:val="-3"/>
                <w:sz w:val="20"/>
                <w:szCs w:val="20"/>
                <w:lang w:val="es-ES_tradnl"/>
              </w:rPr>
              <w:t xml:space="preserve"> Estimada</w:t>
            </w:r>
            <w:r w:rsidR="00C56285" w:rsidRPr="00D73164">
              <w:rPr>
                <w:rFonts w:ascii="Garamond" w:hAnsi="Garamond"/>
                <w:b/>
                <w:spacing w:val="-3"/>
                <w:sz w:val="20"/>
                <w:szCs w:val="20"/>
                <w:lang w:val="es-ES_tradnl"/>
              </w:rPr>
              <w:t xml:space="preserve"> de Adjudicación</w:t>
            </w:r>
          </w:p>
        </w:tc>
        <w:tc>
          <w:tcPr>
            <w:tcW w:w="3118" w:type="dxa"/>
            <w:tcBorders>
              <w:top w:val="single" w:sz="4" w:space="0" w:color="000000"/>
              <w:left w:val="single" w:sz="4" w:space="0" w:color="000000"/>
              <w:bottom w:val="single" w:sz="4" w:space="0" w:color="000000"/>
            </w:tcBorders>
          </w:tcPr>
          <w:p w14:paraId="06F9638E" w14:textId="1E243B2B" w:rsidR="005E54A2"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29 de agosto de 2023</w:t>
            </w:r>
          </w:p>
        </w:tc>
        <w:tc>
          <w:tcPr>
            <w:tcW w:w="1276" w:type="dxa"/>
            <w:tcBorders>
              <w:top w:val="single" w:sz="4" w:space="0" w:color="000000"/>
              <w:left w:val="single" w:sz="4" w:space="0" w:color="000000"/>
              <w:bottom w:val="single" w:sz="4" w:space="0" w:color="000000"/>
              <w:right w:val="single" w:sz="4" w:space="0" w:color="000000"/>
            </w:tcBorders>
          </w:tcPr>
          <w:p w14:paraId="286D0505" w14:textId="3BBC72AA" w:rsidR="005E54A2" w:rsidRPr="00D73164" w:rsidRDefault="003211A1" w:rsidP="00D73164">
            <w:pPr>
              <w:tabs>
                <w:tab w:val="left" w:pos="-720"/>
              </w:tabs>
              <w:snapToGrid w:val="0"/>
              <w:rPr>
                <w:rFonts w:ascii="Garamond" w:hAnsi="Garamond"/>
                <w:spacing w:val="-3"/>
                <w:sz w:val="20"/>
                <w:szCs w:val="20"/>
                <w:lang w:val="es-ES_tradnl"/>
              </w:rPr>
            </w:pPr>
            <w:r w:rsidRPr="00D73164">
              <w:rPr>
                <w:rFonts w:ascii="Garamond" w:hAnsi="Garamond"/>
                <w:spacing w:val="-3"/>
                <w:sz w:val="20"/>
                <w:szCs w:val="20"/>
                <w:lang w:val="es-ES_tradnl"/>
              </w:rPr>
              <w:t>12H00</w:t>
            </w:r>
          </w:p>
        </w:tc>
      </w:tr>
    </w:tbl>
    <w:p w14:paraId="679B11C6" w14:textId="77777777" w:rsidR="00D94526" w:rsidRPr="00D73164" w:rsidRDefault="00D94526" w:rsidP="00D73164">
      <w:pPr>
        <w:tabs>
          <w:tab w:val="left" w:pos="-720"/>
        </w:tabs>
        <w:jc w:val="both"/>
        <w:rPr>
          <w:rFonts w:ascii="Garamond" w:hAnsi="Garamond"/>
          <w:spacing w:val="-2"/>
          <w:sz w:val="20"/>
          <w:szCs w:val="20"/>
          <w:lang w:val="es-EC"/>
        </w:rPr>
      </w:pPr>
    </w:p>
    <w:p w14:paraId="4305B95D"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5.- La oferta debe presentarse por la totalidad del servicio solicitado;</w:t>
      </w:r>
    </w:p>
    <w:p w14:paraId="4DA4F5DB" w14:textId="77777777" w:rsidR="00D94526" w:rsidRPr="00D73164" w:rsidRDefault="00D94526" w:rsidP="00D73164">
      <w:pPr>
        <w:tabs>
          <w:tab w:val="left" w:pos="-720"/>
        </w:tabs>
        <w:jc w:val="both"/>
        <w:rPr>
          <w:rFonts w:ascii="Garamond" w:hAnsi="Garamond"/>
          <w:spacing w:val="-2"/>
          <w:sz w:val="20"/>
          <w:szCs w:val="20"/>
          <w:lang w:val="es-EC"/>
        </w:rPr>
      </w:pPr>
    </w:p>
    <w:p w14:paraId="4C78C0ED" w14:textId="7545B12A" w:rsidR="00D94526" w:rsidRPr="00D73164" w:rsidRDefault="00D94526" w:rsidP="00D73164">
      <w:pPr>
        <w:suppressAutoHyphens w:val="0"/>
        <w:autoSpaceDE w:val="0"/>
        <w:autoSpaceDN w:val="0"/>
        <w:adjustRightInd w:val="0"/>
        <w:jc w:val="both"/>
        <w:rPr>
          <w:rFonts w:ascii="Garamond" w:hAnsi="Garamond"/>
          <w:spacing w:val="-2"/>
          <w:sz w:val="20"/>
          <w:szCs w:val="20"/>
          <w:lang w:val="es-EC"/>
        </w:rPr>
      </w:pPr>
      <w:r w:rsidRPr="00D73164">
        <w:rPr>
          <w:rFonts w:ascii="Garamond" w:hAnsi="Garamond"/>
          <w:spacing w:val="-2"/>
          <w:sz w:val="20"/>
          <w:szCs w:val="20"/>
          <w:lang w:val="es-EC"/>
        </w:rPr>
        <w:t xml:space="preserve">6.- Los pagos del contrato se realizarán con cargo a los fondos provenientes de la partida presupuestaria Nº </w:t>
      </w:r>
      <w:r w:rsidR="009760C7" w:rsidRPr="00D73164">
        <w:rPr>
          <w:rFonts w:ascii="Garamond" w:eastAsiaTheme="minorHAnsi" w:hAnsi="Garamond" w:cs="Arial"/>
          <w:sz w:val="14"/>
          <w:szCs w:val="14"/>
          <w:lang w:eastAsia="en-US"/>
        </w:rPr>
        <w:t>01 00 000 001 530307 0601 001 0000 0000</w:t>
      </w:r>
      <w:r w:rsidR="00C2222D" w:rsidRPr="00D73164">
        <w:rPr>
          <w:rFonts w:ascii="Garamond" w:hAnsi="Garamond"/>
          <w:spacing w:val="-2"/>
          <w:sz w:val="20"/>
          <w:szCs w:val="20"/>
          <w:lang w:val="es-EC"/>
        </w:rPr>
        <w:t xml:space="preserve">, </w:t>
      </w:r>
      <w:r w:rsidRPr="00D73164">
        <w:rPr>
          <w:rFonts w:ascii="Garamond" w:hAnsi="Garamond"/>
          <w:spacing w:val="-2"/>
          <w:sz w:val="20"/>
          <w:szCs w:val="20"/>
          <w:lang w:val="es-EC"/>
        </w:rPr>
        <w:t xml:space="preserve">conforme la </w:t>
      </w:r>
      <w:r w:rsidR="002A2EFB" w:rsidRPr="00D73164">
        <w:rPr>
          <w:rFonts w:ascii="Garamond" w:hAnsi="Garamond"/>
          <w:spacing w:val="-2"/>
          <w:sz w:val="20"/>
          <w:szCs w:val="20"/>
          <w:lang w:val="es-EC"/>
        </w:rPr>
        <w:t>certificación</w:t>
      </w:r>
      <w:r w:rsidR="009760C7" w:rsidRPr="00D73164">
        <w:rPr>
          <w:rFonts w:ascii="Garamond" w:hAnsi="Garamond"/>
          <w:spacing w:val="-2"/>
          <w:sz w:val="20"/>
          <w:szCs w:val="20"/>
          <w:lang w:val="es-EC"/>
        </w:rPr>
        <w:t xml:space="preserve"> anual</w:t>
      </w:r>
      <w:r w:rsidR="002A2EFB" w:rsidRPr="00D73164">
        <w:rPr>
          <w:rFonts w:ascii="Garamond" w:hAnsi="Garamond"/>
          <w:spacing w:val="-2"/>
          <w:sz w:val="20"/>
          <w:szCs w:val="20"/>
          <w:lang w:val="es-EC"/>
        </w:rPr>
        <w:t xml:space="preserve"> N°</w:t>
      </w:r>
      <w:r w:rsidRPr="00D73164">
        <w:rPr>
          <w:rFonts w:ascii="Garamond" w:hAnsi="Garamond"/>
          <w:spacing w:val="-2"/>
          <w:sz w:val="20"/>
          <w:szCs w:val="20"/>
          <w:lang w:val="es-EC"/>
        </w:rPr>
        <w:t xml:space="preserve"> </w:t>
      </w:r>
      <w:r w:rsidR="009760C7" w:rsidRPr="00D73164">
        <w:rPr>
          <w:rFonts w:ascii="Garamond" w:hAnsi="Garamond"/>
          <w:spacing w:val="-2"/>
          <w:sz w:val="20"/>
          <w:szCs w:val="20"/>
          <w:lang w:val="es-EC"/>
        </w:rPr>
        <w:t>460</w:t>
      </w:r>
      <w:r w:rsidRPr="00D73164">
        <w:rPr>
          <w:rFonts w:ascii="Garamond" w:hAnsi="Garamond"/>
          <w:spacing w:val="-2"/>
          <w:sz w:val="20"/>
          <w:szCs w:val="20"/>
          <w:lang w:val="es-EC"/>
        </w:rPr>
        <w:t xml:space="preserve"> de fecha </w:t>
      </w:r>
      <w:r w:rsidR="009760C7" w:rsidRPr="00D73164">
        <w:rPr>
          <w:rFonts w:ascii="Garamond" w:hAnsi="Garamond"/>
          <w:spacing w:val="-2"/>
          <w:sz w:val="20"/>
          <w:szCs w:val="20"/>
          <w:lang w:val="es-EC"/>
        </w:rPr>
        <w:t>08 de agosto</w:t>
      </w:r>
      <w:r w:rsidR="002A2EFB" w:rsidRPr="00D73164">
        <w:rPr>
          <w:rFonts w:ascii="Garamond" w:hAnsi="Garamond"/>
          <w:spacing w:val="-2"/>
          <w:sz w:val="20"/>
          <w:szCs w:val="20"/>
          <w:lang w:val="es-EC"/>
        </w:rPr>
        <w:t xml:space="preserve"> de </w:t>
      </w:r>
      <w:r w:rsidR="00923C12" w:rsidRPr="00D73164">
        <w:rPr>
          <w:rFonts w:ascii="Garamond" w:hAnsi="Garamond"/>
          <w:spacing w:val="-2"/>
          <w:sz w:val="20"/>
          <w:szCs w:val="20"/>
          <w:lang w:val="es-EC"/>
        </w:rPr>
        <w:t>2023</w:t>
      </w:r>
      <w:r w:rsidR="002A2EFB" w:rsidRPr="00D73164">
        <w:rPr>
          <w:rFonts w:ascii="Garamond" w:hAnsi="Garamond"/>
          <w:spacing w:val="-2"/>
          <w:sz w:val="20"/>
          <w:szCs w:val="20"/>
          <w:lang w:val="es-EC"/>
        </w:rPr>
        <w:t xml:space="preserve">; y, Partida presupuestaria </w:t>
      </w:r>
      <w:r w:rsidR="004E0F64" w:rsidRPr="00D73164">
        <w:rPr>
          <w:rFonts w:ascii="Garamond" w:hAnsi="Garamond"/>
          <w:spacing w:val="-2"/>
          <w:sz w:val="20"/>
          <w:szCs w:val="20"/>
          <w:lang w:val="es-EC"/>
        </w:rPr>
        <w:t>plurianual N</w:t>
      </w:r>
      <w:r w:rsidR="002A2EFB" w:rsidRPr="00D73164">
        <w:rPr>
          <w:rFonts w:ascii="Garamond" w:hAnsi="Garamond"/>
          <w:spacing w:val="-2"/>
          <w:sz w:val="20"/>
          <w:szCs w:val="20"/>
          <w:lang w:val="es-EC"/>
        </w:rPr>
        <w:t xml:space="preserve">° </w:t>
      </w:r>
      <w:r w:rsidR="009760C7" w:rsidRPr="00D73164">
        <w:rPr>
          <w:rFonts w:ascii="Garamond" w:hAnsi="Garamond"/>
          <w:spacing w:val="-2"/>
          <w:sz w:val="20"/>
          <w:szCs w:val="20"/>
          <w:lang w:val="es-EC"/>
        </w:rPr>
        <w:t>79</w:t>
      </w:r>
      <w:r w:rsidR="002A2EFB" w:rsidRPr="00D73164">
        <w:rPr>
          <w:rFonts w:ascii="Garamond" w:hAnsi="Garamond"/>
          <w:spacing w:val="-2"/>
          <w:sz w:val="20"/>
          <w:szCs w:val="20"/>
          <w:lang w:val="es-EC"/>
        </w:rPr>
        <w:t xml:space="preserve"> </w:t>
      </w:r>
      <w:r w:rsidR="004975B1" w:rsidRPr="00D73164">
        <w:rPr>
          <w:rFonts w:ascii="Garamond" w:hAnsi="Garamond"/>
          <w:spacing w:val="-2"/>
          <w:sz w:val="20"/>
          <w:szCs w:val="20"/>
          <w:lang w:val="es-EC"/>
        </w:rPr>
        <w:t xml:space="preserve">de </w:t>
      </w:r>
      <w:r w:rsidR="00E23BA9" w:rsidRPr="00D73164">
        <w:rPr>
          <w:rFonts w:ascii="Garamond" w:hAnsi="Garamond"/>
          <w:spacing w:val="-2"/>
          <w:sz w:val="20"/>
          <w:szCs w:val="20"/>
          <w:lang w:val="es-EC"/>
        </w:rPr>
        <w:t>fecha 0</w:t>
      </w:r>
      <w:r w:rsidR="009760C7" w:rsidRPr="00D73164">
        <w:rPr>
          <w:rFonts w:ascii="Garamond" w:hAnsi="Garamond"/>
          <w:spacing w:val="-2"/>
          <w:sz w:val="20"/>
          <w:szCs w:val="20"/>
          <w:lang w:val="es-EC"/>
        </w:rPr>
        <w:t>8</w:t>
      </w:r>
      <w:r w:rsidR="00E23BA9" w:rsidRPr="00D73164">
        <w:rPr>
          <w:rFonts w:ascii="Garamond" w:hAnsi="Garamond"/>
          <w:spacing w:val="-2"/>
          <w:sz w:val="20"/>
          <w:szCs w:val="20"/>
          <w:lang w:val="es-EC"/>
        </w:rPr>
        <w:t xml:space="preserve"> de agosto de </w:t>
      </w:r>
      <w:r w:rsidR="00923C12" w:rsidRPr="00D73164">
        <w:rPr>
          <w:rFonts w:ascii="Garamond" w:hAnsi="Garamond"/>
          <w:spacing w:val="-2"/>
          <w:sz w:val="20"/>
          <w:szCs w:val="20"/>
          <w:lang w:val="es-EC"/>
        </w:rPr>
        <w:t>2023</w:t>
      </w:r>
      <w:r w:rsidR="00E23BA9" w:rsidRPr="00D73164">
        <w:rPr>
          <w:rFonts w:ascii="Garamond" w:hAnsi="Garamond"/>
          <w:spacing w:val="-2"/>
          <w:sz w:val="20"/>
          <w:szCs w:val="20"/>
          <w:lang w:val="es-EC"/>
        </w:rPr>
        <w:t xml:space="preserve"> </w:t>
      </w:r>
      <w:r w:rsidR="004975B1" w:rsidRPr="00D73164">
        <w:rPr>
          <w:rFonts w:ascii="Garamond" w:hAnsi="Garamond"/>
          <w:spacing w:val="-2"/>
          <w:sz w:val="20"/>
          <w:szCs w:val="20"/>
          <w:lang w:val="es-EC"/>
        </w:rPr>
        <w:t>emitida por la Dirección Financiera</w:t>
      </w:r>
      <w:r w:rsidRPr="00D73164">
        <w:rPr>
          <w:rFonts w:ascii="Garamond" w:hAnsi="Garamond"/>
          <w:spacing w:val="-2"/>
          <w:sz w:val="20"/>
          <w:szCs w:val="20"/>
          <w:lang w:val="es-EC"/>
        </w:rPr>
        <w:t xml:space="preserve"> de la </w:t>
      </w:r>
      <w:r w:rsidR="00C2222D" w:rsidRPr="00D73164">
        <w:rPr>
          <w:rFonts w:ascii="Garamond" w:hAnsi="Garamond"/>
          <w:spacing w:val="-2"/>
          <w:sz w:val="20"/>
          <w:szCs w:val="20"/>
          <w:lang w:val="es-EC"/>
        </w:rPr>
        <w:t xml:space="preserve">Universidad Nacional </w:t>
      </w:r>
      <w:r w:rsidRPr="00D73164">
        <w:rPr>
          <w:rFonts w:ascii="Garamond" w:hAnsi="Garamond"/>
          <w:spacing w:val="-2"/>
          <w:sz w:val="20"/>
          <w:szCs w:val="20"/>
          <w:lang w:val="es-EC"/>
        </w:rPr>
        <w:t xml:space="preserve">de Chimborazo. </w:t>
      </w:r>
    </w:p>
    <w:p w14:paraId="0DAAA02E" w14:textId="44DD922B" w:rsidR="009760C7" w:rsidRPr="00D73164" w:rsidRDefault="009760C7" w:rsidP="00D73164">
      <w:pPr>
        <w:suppressAutoHyphens w:val="0"/>
        <w:autoSpaceDE w:val="0"/>
        <w:autoSpaceDN w:val="0"/>
        <w:adjustRightInd w:val="0"/>
        <w:jc w:val="both"/>
        <w:rPr>
          <w:rFonts w:ascii="Garamond" w:hAnsi="Garamond"/>
          <w:spacing w:val="-2"/>
          <w:sz w:val="20"/>
          <w:szCs w:val="20"/>
          <w:lang w:val="es-EC"/>
        </w:rPr>
      </w:pPr>
    </w:p>
    <w:p w14:paraId="4B8AEDEB" w14:textId="1F9B0758" w:rsidR="009760C7" w:rsidRPr="00D73164" w:rsidRDefault="009760C7" w:rsidP="00D73164">
      <w:pPr>
        <w:contextualSpacing/>
        <w:jc w:val="both"/>
        <w:rPr>
          <w:rFonts w:ascii="Garamond" w:hAnsi="Garamond" w:cs="Arial"/>
          <w:sz w:val="18"/>
          <w:szCs w:val="18"/>
        </w:rPr>
      </w:pPr>
      <w:r w:rsidRPr="00D73164">
        <w:rPr>
          <w:rFonts w:ascii="Garamond" w:hAnsi="Garamond" w:cs="Arial"/>
          <w:sz w:val="18"/>
          <w:szCs w:val="18"/>
        </w:rPr>
        <w:t>El pago será mensual, previo la revisión y autorización de la administración de contrato, adjuntando los siguientes documentos:</w:t>
      </w:r>
    </w:p>
    <w:p w14:paraId="2BD61BE6" w14:textId="77777777" w:rsidR="009760C7" w:rsidRPr="00D73164" w:rsidRDefault="009760C7" w:rsidP="00D73164">
      <w:pPr>
        <w:contextualSpacing/>
        <w:jc w:val="both"/>
        <w:rPr>
          <w:rFonts w:ascii="Garamond" w:hAnsi="Garamond" w:cs="Arial"/>
          <w:sz w:val="18"/>
          <w:szCs w:val="18"/>
        </w:rPr>
      </w:pPr>
    </w:p>
    <w:p w14:paraId="4FF923FD" w14:textId="77777777" w:rsidR="009760C7" w:rsidRPr="00D73164" w:rsidRDefault="009760C7" w:rsidP="00D73164">
      <w:pPr>
        <w:contextualSpacing/>
        <w:jc w:val="both"/>
        <w:rPr>
          <w:rFonts w:ascii="Garamond" w:hAnsi="Garamond" w:cs="Arial"/>
          <w:sz w:val="18"/>
          <w:szCs w:val="18"/>
        </w:rPr>
      </w:pPr>
      <w:r w:rsidRPr="00D73164">
        <w:rPr>
          <w:rFonts w:ascii="Garamond" w:hAnsi="Garamond" w:cs="Arial"/>
          <w:sz w:val="18"/>
          <w:szCs w:val="18"/>
        </w:rPr>
        <w:t>El arrendatario deberá presentar los siguientes documentos previo al pago:</w:t>
      </w:r>
    </w:p>
    <w:p w14:paraId="23E68E28" w14:textId="77777777" w:rsidR="009760C7" w:rsidRPr="00D73164" w:rsidRDefault="009760C7" w:rsidP="00D73164">
      <w:pPr>
        <w:contextualSpacing/>
        <w:jc w:val="both"/>
        <w:rPr>
          <w:rFonts w:ascii="Garamond" w:hAnsi="Garamond" w:cs="Arial"/>
          <w:sz w:val="18"/>
          <w:szCs w:val="18"/>
        </w:rPr>
      </w:pPr>
    </w:p>
    <w:p w14:paraId="5EE867ED" w14:textId="77777777" w:rsidR="009760C7" w:rsidRPr="00D73164" w:rsidRDefault="009760C7" w:rsidP="00D73164">
      <w:pPr>
        <w:contextualSpacing/>
        <w:jc w:val="both"/>
        <w:rPr>
          <w:rFonts w:ascii="Garamond" w:hAnsi="Garamond" w:cs="Arial"/>
          <w:sz w:val="18"/>
          <w:szCs w:val="18"/>
        </w:rPr>
      </w:pPr>
      <w:r w:rsidRPr="00D73164">
        <w:rPr>
          <w:rFonts w:ascii="Garamond" w:hAnsi="Garamond" w:cs="Arial"/>
          <w:sz w:val="18"/>
          <w:szCs w:val="18"/>
        </w:rPr>
        <w:t xml:space="preserve">- Una factura por el servicio mensual prestado. </w:t>
      </w:r>
    </w:p>
    <w:p w14:paraId="14E7CF4F" w14:textId="77777777" w:rsidR="009760C7" w:rsidRPr="00D73164" w:rsidRDefault="009760C7" w:rsidP="00D73164">
      <w:pPr>
        <w:contextualSpacing/>
        <w:jc w:val="both"/>
        <w:rPr>
          <w:rFonts w:ascii="Garamond" w:hAnsi="Garamond" w:cs="Arial"/>
          <w:sz w:val="18"/>
          <w:szCs w:val="18"/>
        </w:rPr>
      </w:pPr>
    </w:p>
    <w:p w14:paraId="1C08C5DF" w14:textId="77777777" w:rsidR="009760C7" w:rsidRPr="00D73164" w:rsidRDefault="009760C7" w:rsidP="00D73164">
      <w:pPr>
        <w:contextualSpacing/>
        <w:jc w:val="both"/>
        <w:rPr>
          <w:rFonts w:ascii="Garamond" w:hAnsi="Garamond" w:cs="Arial"/>
          <w:sz w:val="18"/>
          <w:szCs w:val="18"/>
        </w:rPr>
      </w:pPr>
      <w:r w:rsidRPr="00D73164">
        <w:rPr>
          <w:rFonts w:ascii="Garamond" w:hAnsi="Garamond" w:cs="Arial"/>
          <w:sz w:val="18"/>
          <w:szCs w:val="18"/>
        </w:rPr>
        <w:t>El Administrador de contrato presentará los siguientes documentos previo al pago:</w:t>
      </w:r>
    </w:p>
    <w:p w14:paraId="179BAA05" w14:textId="77777777" w:rsidR="009760C7" w:rsidRPr="00D73164" w:rsidRDefault="009760C7" w:rsidP="00D73164">
      <w:pPr>
        <w:contextualSpacing/>
        <w:jc w:val="both"/>
        <w:rPr>
          <w:rFonts w:ascii="Garamond" w:hAnsi="Garamond" w:cs="Arial"/>
          <w:sz w:val="18"/>
          <w:szCs w:val="18"/>
        </w:rPr>
      </w:pPr>
    </w:p>
    <w:p w14:paraId="49D64986" w14:textId="77777777" w:rsidR="009760C7" w:rsidRPr="00D73164" w:rsidRDefault="009760C7" w:rsidP="00D73164">
      <w:pPr>
        <w:pStyle w:val="Prrafodelista"/>
        <w:numPr>
          <w:ilvl w:val="0"/>
          <w:numId w:val="20"/>
        </w:numPr>
        <w:jc w:val="both"/>
        <w:rPr>
          <w:rFonts w:ascii="Garamond" w:hAnsi="Garamond" w:cs="Arial"/>
          <w:sz w:val="18"/>
          <w:szCs w:val="18"/>
        </w:rPr>
      </w:pPr>
      <w:r w:rsidRPr="00D73164">
        <w:rPr>
          <w:rFonts w:ascii="Garamond" w:hAnsi="Garamond" w:cs="Arial"/>
          <w:b/>
          <w:sz w:val="18"/>
          <w:szCs w:val="18"/>
        </w:rPr>
        <w:t>Únicamente para el primer pago</w:t>
      </w:r>
      <w:r w:rsidRPr="00D73164">
        <w:rPr>
          <w:rFonts w:ascii="Garamond" w:hAnsi="Garamond" w:cs="Arial"/>
          <w:sz w:val="18"/>
          <w:szCs w:val="18"/>
        </w:rPr>
        <w:t xml:space="preserve">, y de conformidad a la prohibición de presentación de documentos impresos establecida en el Art. 35 del Reglamento General a la LOSNCP, que señala: </w:t>
      </w:r>
      <w:r w:rsidRPr="00D73164">
        <w:rPr>
          <w:rFonts w:ascii="Garamond" w:hAnsi="Garamond" w:cs="Arial"/>
          <w:i/>
          <w:sz w:val="18"/>
          <w:szCs w:val="18"/>
        </w:rPr>
        <w:t>“Los servidores encargados de hacer el control previo al pago, los auditores de la Contraloría General del Estado, o cualquier otro servidor público, en ningún caso podrán exigir la impresión de documentos que tengan firma electrónica. Una vez impresos, perderán su validez legal.”</w:t>
      </w:r>
      <w:r w:rsidRPr="00D73164">
        <w:rPr>
          <w:rFonts w:ascii="Garamond" w:hAnsi="Garamond" w:cs="Arial"/>
          <w:sz w:val="18"/>
          <w:szCs w:val="18"/>
        </w:rPr>
        <w:t>, el administrador deberá adjuntar un medio de almacenamiento digital conteniendo el Expediente Preparatorio, Precontractual y Contractual del procedimiento ejecutado.</w:t>
      </w:r>
    </w:p>
    <w:p w14:paraId="3CCF6D00" w14:textId="77777777" w:rsidR="009760C7" w:rsidRPr="00D73164" w:rsidRDefault="009760C7" w:rsidP="00D73164">
      <w:pPr>
        <w:pStyle w:val="Prrafodelista"/>
        <w:numPr>
          <w:ilvl w:val="0"/>
          <w:numId w:val="20"/>
        </w:numPr>
        <w:jc w:val="both"/>
        <w:rPr>
          <w:rFonts w:ascii="Garamond" w:hAnsi="Garamond" w:cs="Arial"/>
          <w:sz w:val="18"/>
          <w:szCs w:val="18"/>
        </w:rPr>
      </w:pPr>
      <w:r w:rsidRPr="00D73164">
        <w:rPr>
          <w:rFonts w:ascii="Garamond" w:hAnsi="Garamond" w:cs="Arial"/>
          <w:sz w:val="18"/>
          <w:szCs w:val="18"/>
        </w:rPr>
        <w:t>Emisión del informe mensual del administrador del contrato.</w:t>
      </w:r>
    </w:p>
    <w:p w14:paraId="7C95723C" w14:textId="77777777" w:rsidR="009760C7" w:rsidRPr="00D73164" w:rsidRDefault="009760C7" w:rsidP="00D73164">
      <w:pPr>
        <w:pStyle w:val="Prrafodelista"/>
        <w:numPr>
          <w:ilvl w:val="0"/>
          <w:numId w:val="20"/>
        </w:numPr>
        <w:jc w:val="both"/>
        <w:rPr>
          <w:rFonts w:ascii="Garamond" w:hAnsi="Garamond" w:cs="Arial"/>
          <w:sz w:val="18"/>
          <w:szCs w:val="18"/>
        </w:rPr>
      </w:pPr>
      <w:r w:rsidRPr="00D73164">
        <w:rPr>
          <w:rFonts w:ascii="Garamond" w:hAnsi="Garamond" w:cs="Arial"/>
          <w:sz w:val="18"/>
          <w:szCs w:val="18"/>
        </w:rPr>
        <w:t>F</w:t>
      </w:r>
      <w:r w:rsidRPr="00D73164">
        <w:rPr>
          <w:rFonts w:ascii="Garamond" w:hAnsi="Garamond" w:cs="Century Gothic"/>
          <w:sz w:val="18"/>
          <w:szCs w:val="18"/>
          <w:lang w:val="es-EC"/>
        </w:rPr>
        <w:t xml:space="preserve">icha de uso del servicio de hospedaje y alimentación firmada por los </w:t>
      </w:r>
      <w:r w:rsidRPr="00D73164">
        <w:rPr>
          <w:rFonts w:ascii="Garamond" w:hAnsi="Garamond"/>
          <w:sz w:val="18"/>
          <w:szCs w:val="18"/>
        </w:rPr>
        <w:t>alumnos, docentes y/o personal administrativo extranjeros, del proceso de movilidad internacional con base a los programas, convenios redes, etc.</w:t>
      </w:r>
    </w:p>
    <w:p w14:paraId="0C4C74D1" w14:textId="77777777" w:rsidR="009760C7" w:rsidRPr="00D73164" w:rsidRDefault="009760C7" w:rsidP="00D73164">
      <w:pPr>
        <w:pStyle w:val="Prrafodelista"/>
        <w:numPr>
          <w:ilvl w:val="0"/>
          <w:numId w:val="20"/>
        </w:numPr>
        <w:contextualSpacing/>
        <w:jc w:val="both"/>
        <w:rPr>
          <w:rFonts w:ascii="Garamond" w:hAnsi="Garamond" w:cs="Arial"/>
          <w:sz w:val="18"/>
          <w:szCs w:val="18"/>
        </w:rPr>
      </w:pPr>
      <w:r w:rsidRPr="00D73164">
        <w:rPr>
          <w:rFonts w:ascii="Garamond" w:hAnsi="Garamond" w:cs="Arial"/>
          <w:sz w:val="18"/>
          <w:szCs w:val="18"/>
        </w:rPr>
        <w:t>Acta entrega recepción parcial o definitiva, según corresponda.</w:t>
      </w:r>
    </w:p>
    <w:p w14:paraId="6C2A23B4" w14:textId="77777777" w:rsidR="009760C7" w:rsidRPr="00D73164" w:rsidRDefault="009760C7" w:rsidP="00D73164">
      <w:pPr>
        <w:contextualSpacing/>
        <w:jc w:val="both"/>
        <w:rPr>
          <w:rFonts w:ascii="Garamond" w:hAnsi="Garamond" w:cs="Arial"/>
          <w:sz w:val="18"/>
          <w:szCs w:val="18"/>
        </w:rPr>
      </w:pPr>
    </w:p>
    <w:p w14:paraId="27A8AFEC" w14:textId="77777777" w:rsidR="009760C7" w:rsidRPr="00D73164" w:rsidRDefault="009760C7" w:rsidP="00D73164">
      <w:pPr>
        <w:jc w:val="both"/>
        <w:rPr>
          <w:rFonts w:ascii="Garamond" w:hAnsi="Garamond" w:cs="Arial"/>
          <w:sz w:val="18"/>
          <w:szCs w:val="18"/>
        </w:rPr>
      </w:pPr>
      <w:r w:rsidRPr="00D73164">
        <w:rPr>
          <w:rFonts w:ascii="Garamond" w:hAnsi="Garamond" w:cs="Arial"/>
          <w:sz w:val="18"/>
          <w:szCs w:val="18"/>
        </w:rPr>
        <w:t>Adicionalmente, deberá tomarse en consideración, la Norma de Control Interno “410-17 Firmas electrónicas” La Entidad, ajustará su procedimiento y operaciones e incorporarán los medios tecnológicos necesarios que permitan el uso de la firma electrónica de conformidad con el marco legal y la normativa relacionada que sea emitida por el organismo rector.</w:t>
      </w:r>
    </w:p>
    <w:p w14:paraId="0D71AA35" w14:textId="77777777" w:rsidR="009760C7" w:rsidRPr="00D73164" w:rsidRDefault="009760C7" w:rsidP="00D73164">
      <w:pPr>
        <w:jc w:val="both"/>
        <w:rPr>
          <w:rFonts w:ascii="Garamond" w:hAnsi="Garamond" w:cs="Arial"/>
          <w:sz w:val="18"/>
          <w:szCs w:val="18"/>
        </w:rPr>
      </w:pPr>
    </w:p>
    <w:p w14:paraId="5C9B72F1" w14:textId="77777777" w:rsidR="009760C7" w:rsidRPr="00D73164" w:rsidRDefault="009760C7" w:rsidP="00D73164">
      <w:pPr>
        <w:jc w:val="both"/>
        <w:rPr>
          <w:rFonts w:ascii="Garamond" w:hAnsi="Garamond" w:cs="Arial"/>
          <w:sz w:val="18"/>
          <w:szCs w:val="18"/>
        </w:rPr>
      </w:pPr>
      <w:r w:rsidRPr="00D73164">
        <w:rPr>
          <w:rFonts w:ascii="Garamond" w:hAnsi="Garamond" w:cs="Arial"/>
          <w:sz w:val="18"/>
          <w:szCs w:val="18"/>
        </w:rPr>
        <w:t>Conservación de archivos electrónicos: Los archivos electrónicos o mensajes de datos firmados electrónicamente se conservarán en su estado original mediante el uso de medios electrónicos, repositorios de datos y/o sistemas de gestión documental institucionales, que dispongan de funcionalidades que garanticen la autenticidad, fiabilidad, integridad y disponibilidad a largo plazo de la información digital ahí contenida.</w:t>
      </w:r>
    </w:p>
    <w:p w14:paraId="52957086" w14:textId="77777777" w:rsidR="009760C7" w:rsidRPr="00D73164" w:rsidRDefault="009760C7" w:rsidP="00D73164">
      <w:pPr>
        <w:autoSpaceDE w:val="0"/>
        <w:autoSpaceDN w:val="0"/>
        <w:adjustRightInd w:val="0"/>
        <w:rPr>
          <w:rFonts w:ascii="Garamond" w:hAnsi="Garamond" w:cs="Arial"/>
          <w:b/>
          <w:bCs/>
          <w:color w:val="00B0F0"/>
          <w:sz w:val="18"/>
          <w:szCs w:val="18"/>
          <w:lang w:eastAsia="es-EC"/>
        </w:rPr>
      </w:pPr>
    </w:p>
    <w:p w14:paraId="033D5E02" w14:textId="77777777" w:rsidR="009760C7" w:rsidRPr="00D73164" w:rsidRDefault="009760C7" w:rsidP="00D73164">
      <w:pPr>
        <w:suppressAutoHyphens w:val="0"/>
        <w:autoSpaceDE w:val="0"/>
        <w:autoSpaceDN w:val="0"/>
        <w:adjustRightInd w:val="0"/>
        <w:jc w:val="both"/>
        <w:rPr>
          <w:rFonts w:ascii="Garamond" w:hAnsi="Garamond"/>
          <w:spacing w:val="-2"/>
          <w:sz w:val="20"/>
          <w:szCs w:val="20"/>
        </w:rPr>
      </w:pPr>
    </w:p>
    <w:p w14:paraId="7F1ACC6C" w14:textId="422143CB" w:rsidR="00720553" w:rsidRPr="00D73164" w:rsidRDefault="00720553" w:rsidP="00D73164">
      <w:pPr>
        <w:tabs>
          <w:tab w:val="left" w:pos="-720"/>
        </w:tabs>
        <w:jc w:val="both"/>
        <w:rPr>
          <w:rFonts w:ascii="Garamond" w:hAnsi="Garamond"/>
          <w:spacing w:val="-2"/>
          <w:sz w:val="20"/>
          <w:szCs w:val="20"/>
          <w:lang w:val="es-EC"/>
        </w:rPr>
      </w:pPr>
    </w:p>
    <w:p w14:paraId="39263BDF" w14:textId="77777777" w:rsidR="009760C7" w:rsidRPr="00D73164" w:rsidRDefault="009760C7" w:rsidP="00D73164">
      <w:pPr>
        <w:tabs>
          <w:tab w:val="left" w:pos="-720"/>
        </w:tabs>
        <w:jc w:val="both"/>
        <w:rPr>
          <w:rFonts w:ascii="Garamond" w:hAnsi="Garamond"/>
          <w:spacing w:val="-2"/>
          <w:sz w:val="20"/>
          <w:szCs w:val="20"/>
          <w:lang w:val="es-EC"/>
        </w:rPr>
      </w:pPr>
    </w:p>
    <w:p w14:paraId="45DF2A96" w14:textId="77777777" w:rsidR="009760C7" w:rsidRPr="00D73164" w:rsidRDefault="009760C7" w:rsidP="00D73164">
      <w:pPr>
        <w:tabs>
          <w:tab w:val="left" w:pos="-720"/>
        </w:tabs>
        <w:jc w:val="both"/>
        <w:rPr>
          <w:rFonts w:ascii="Garamond" w:hAnsi="Garamond"/>
          <w:spacing w:val="-2"/>
          <w:sz w:val="20"/>
          <w:szCs w:val="20"/>
          <w:lang w:val="es-EC"/>
        </w:rPr>
      </w:pPr>
    </w:p>
    <w:p w14:paraId="16045CF6" w14:textId="77777777" w:rsidR="009760C7" w:rsidRPr="00D73164" w:rsidRDefault="009760C7" w:rsidP="00D73164">
      <w:pPr>
        <w:tabs>
          <w:tab w:val="left" w:pos="-720"/>
        </w:tabs>
        <w:jc w:val="both"/>
        <w:rPr>
          <w:rFonts w:ascii="Garamond" w:hAnsi="Garamond"/>
          <w:spacing w:val="-2"/>
          <w:sz w:val="20"/>
          <w:szCs w:val="20"/>
          <w:lang w:val="es-EC"/>
        </w:rPr>
      </w:pPr>
    </w:p>
    <w:p w14:paraId="1132A6A1" w14:textId="31CCB9E5" w:rsidR="00720553" w:rsidRPr="00D73164" w:rsidRDefault="00720553"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El pago que corresponde a los servicios básicos (luz eléctrica y agua potable), mismos que correrá de cuenta del arrendador, documento que deberá ser presentado junto con el informe al Coordinador del Consultorio Jurídico y a su vez presentado al administrador del contrato.</w:t>
      </w:r>
    </w:p>
    <w:p w14:paraId="4F8E334A" w14:textId="5AE69907" w:rsidR="00D94526" w:rsidRPr="00D73164" w:rsidRDefault="00720553"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 xml:space="preserve">   </w:t>
      </w:r>
    </w:p>
    <w:p w14:paraId="1D528D01"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7.- El procedimiento se ceñirá a las disposiciones de la Ley Orgánica del Sistema Nacional de contratación Pública, su Reglamento General y a los presentes Pliegos. La máxima autoridad o su delegado podrán cancelar el procedimiento en cualquier momento hasta 24 horas antes de la presentación de la oferta, de conformidad con lo dispuesto en el artículo 34 de la Ley Orgánica del Sistema Nacional de Contratación Pública;</w:t>
      </w:r>
    </w:p>
    <w:p w14:paraId="02F82128" w14:textId="77777777" w:rsidR="00D94526" w:rsidRPr="00D73164" w:rsidRDefault="00D94526" w:rsidP="00D73164">
      <w:pPr>
        <w:tabs>
          <w:tab w:val="left" w:pos="-720"/>
        </w:tabs>
        <w:jc w:val="both"/>
        <w:rPr>
          <w:rFonts w:ascii="Garamond" w:hAnsi="Garamond"/>
          <w:spacing w:val="-2"/>
          <w:sz w:val="20"/>
          <w:szCs w:val="20"/>
          <w:lang w:val="es-EC"/>
        </w:rPr>
      </w:pPr>
    </w:p>
    <w:p w14:paraId="041C9B14"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8.- La máxima autoridad o su delegado podrá declarar desierto el procedimiento, en los casos establecidos en el artículo 33 de la Ley Orgánica del Sistema Nacional de Contratación Pública;</w:t>
      </w:r>
    </w:p>
    <w:p w14:paraId="587613CD" w14:textId="77777777" w:rsidR="00D94526" w:rsidRPr="00D73164" w:rsidRDefault="00D94526" w:rsidP="00D73164">
      <w:pPr>
        <w:tabs>
          <w:tab w:val="left" w:pos="-720"/>
        </w:tabs>
        <w:jc w:val="both"/>
        <w:rPr>
          <w:rFonts w:ascii="Garamond" w:hAnsi="Garamond"/>
          <w:spacing w:val="-2"/>
          <w:sz w:val="20"/>
          <w:szCs w:val="20"/>
          <w:lang w:val="es-EC"/>
        </w:rPr>
      </w:pPr>
    </w:p>
    <w:p w14:paraId="44E27F85"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spacing w:val="-2"/>
          <w:sz w:val="20"/>
          <w:szCs w:val="20"/>
          <w:lang w:val="es-EC"/>
        </w:rPr>
        <w:t>9.- En ning</w:t>
      </w:r>
      <w:r w:rsidR="002A2387" w:rsidRPr="00D73164">
        <w:rPr>
          <w:rFonts w:ascii="Garamond" w:hAnsi="Garamond"/>
          <w:spacing w:val="-2"/>
          <w:sz w:val="20"/>
          <w:szCs w:val="20"/>
          <w:lang w:val="es-EC"/>
        </w:rPr>
        <w:t>ún caso, el participante tendrá</w:t>
      </w:r>
      <w:r w:rsidRPr="00D73164">
        <w:rPr>
          <w:rFonts w:ascii="Garamond" w:hAnsi="Garamond"/>
          <w:spacing w:val="-2"/>
          <w:sz w:val="20"/>
          <w:szCs w:val="20"/>
          <w:lang w:val="es-EC"/>
        </w:rPr>
        <w:t xml:space="preserve"> derecho a reparación o indemnización alguna en caso de declaratoria del procedimiento desierto o de cancelación del procedimiento.</w:t>
      </w:r>
    </w:p>
    <w:p w14:paraId="4042FCFD" w14:textId="77777777" w:rsidR="00D94526" w:rsidRPr="00D73164" w:rsidRDefault="00D94526" w:rsidP="00D73164">
      <w:pPr>
        <w:tabs>
          <w:tab w:val="left" w:pos="-720"/>
        </w:tabs>
        <w:jc w:val="right"/>
        <w:rPr>
          <w:rFonts w:ascii="Garamond" w:hAnsi="Garamond"/>
          <w:spacing w:val="-2"/>
          <w:sz w:val="20"/>
          <w:szCs w:val="20"/>
          <w:lang w:val="es-EC"/>
        </w:rPr>
      </w:pPr>
    </w:p>
    <w:p w14:paraId="64F0506C" w14:textId="77777777" w:rsidR="00D94526" w:rsidRPr="00D73164" w:rsidRDefault="00D94526" w:rsidP="00D73164">
      <w:pPr>
        <w:tabs>
          <w:tab w:val="left" w:pos="-720"/>
        </w:tabs>
        <w:jc w:val="right"/>
        <w:rPr>
          <w:rFonts w:ascii="Garamond" w:hAnsi="Garamond"/>
          <w:spacing w:val="-2"/>
          <w:sz w:val="20"/>
          <w:szCs w:val="20"/>
          <w:lang w:val="es-EC"/>
        </w:rPr>
      </w:pPr>
    </w:p>
    <w:p w14:paraId="724A2941" w14:textId="095A77A4" w:rsidR="00D94526" w:rsidRPr="00D73164" w:rsidRDefault="002A2EFB" w:rsidP="00D73164">
      <w:pPr>
        <w:tabs>
          <w:tab w:val="left" w:pos="-720"/>
        </w:tabs>
        <w:jc w:val="right"/>
        <w:rPr>
          <w:rFonts w:ascii="Garamond" w:hAnsi="Garamond"/>
          <w:spacing w:val="-2"/>
          <w:sz w:val="20"/>
          <w:szCs w:val="20"/>
          <w:lang w:val="es-EC"/>
        </w:rPr>
      </w:pPr>
      <w:r w:rsidRPr="00D73164">
        <w:rPr>
          <w:rFonts w:ascii="Garamond" w:hAnsi="Garamond"/>
          <w:spacing w:val="-2"/>
          <w:sz w:val="20"/>
          <w:szCs w:val="20"/>
          <w:lang w:val="es-EC"/>
        </w:rPr>
        <w:t>Riobamba,</w:t>
      </w:r>
      <w:r w:rsidR="00A61FCC" w:rsidRPr="00D73164">
        <w:rPr>
          <w:rFonts w:ascii="Garamond" w:hAnsi="Garamond"/>
          <w:spacing w:val="-2"/>
          <w:sz w:val="20"/>
          <w:szCs w:val="20"/>
          <w:lang w:val="es-EC"/>
        </w:rPr>
        <w:t xml:space="preserve"> 10 de agosto </w:t>
      </w:r>
      <w:r w:rsidR="00B77563" w:rsidRPr="00D73164">
        <w:rPr>
          <w:rFonts w:ascii="Garamond" w:hAnsi="Garamond"/>
          <w:spacing w:val="-2"/>
          <w:sz w:val="20"/>
          <w:szCs w:val="20"/>
          <w:lang w:val="es-EC"/>
        </w:rPr>
        <w:t xml:space="preserve">de </w:t>
      </w:r>
      <w:r w:rsidR="00923C12" w:rsidRPr="00D73164">
        <w:rPr>
          <w:rFonts w:ascii="Garamond" w:hAnsi="Garamond"/>
          <w:spacing w:val="-2"/>
          <w:sz w:val="20"/>
          <w:szCs w:val="20"/>
          <w:lang w:val="es-EC"/>
        </w:rPr>
        <w:t>2023</w:t>
      </w:r>
    </w:p>
    <w:p w14:paraId="221DA3A4" w14:textId="77777777" w:rsidR="00D94526" w:rsidRPr="00D73164" w:rsidRDefault="00D94526" w:rsidP="00D73164">
      <w:pPr>
        <w:tabs>
          <w:tab w:val="left" w:pos="-720"/>
        </w:tabs>
        <w:jc w:val="center"/>
        <w:rPr>
          <w:rFonts w:ascii="Garamond" w:hAnsi="Garamond"/>
          <w:b/>
          <w:spacing w:val="-2"/>
          <w:sz w:val="20"/>
          <w:szCs w:val="20"/>
          <w:lang w:val="es-EC"/>
        </w:rPr>
      </w:pPr>
    </w:p>
    <w:p w14:paraId="661B9C53" w14:textId="77777777" w:rsidR="00957BE2" w:rsidRPr="00D73164" w:rsidRDefault="00957BE2" w:rsidP="00D73164">
      <w:pPr>
        <w:tabs>
          <w:tab w:val="left" w:pos="-720"/>
        </w:tabs>
        <w:jc w:val="center"/>
        <w:rPr>
          <w:rFonts w:ascii="Garamond" w:hAnsi="Garamond"/>
          <w:b/>
          <w:spacing w:val="-2"/>
          <w:sz w:val="20"/>
          <w:szCs w:val="20"/>
          <w:lang w:val="es-EC"/>
        </w:rPr>
      </w:pPr>
    </w:p>
    <w:p w14:paraId="4C48FC82" w14:textId="77777777" w:rsidR="00957BE2" w:rsidRPr="00D73164" w:rsidRDefault="00957BE2" w:rsidP="00D73164">
      <w:pPr>
        <w:tabs>
          <w:tab w:val="left" w:pos="-720"/>
        </w:tabs>
        <w:jc w:val="center"/>
        <w:rPr>
          <w:rFonts w:ascii="Garamond" w:hAnsi="Garamond"/>
          <w:b/>
          <w:spacing w:val="-2"/>
          <w:sz w:val="20"/>
          <w:szCs w:val="20"/>
          <w:lang w:val="es-EC"/>
        </w:rPr>
      </w:pPr>
    </w:p>
    <w:p w14:paraId="270BF7B2" w14:textId="77777777" w:rsidR="00D94526" w:rsidRPr="00D73164" w:rsidRDefault="00D94526" w:rsidP="00D73164">
      <w:pPr>
        <w:tabs>
          <w:tab w:val="left" w:pos="-720"/>
        </w:tabs>
        <w:jc w:val="center"/>
        <w:rPr>
          <w:rFonts w:ascii="Garamond" w:hAnsi="Garamond"/>
          <w:b/>
          <w:spacing w:val="-2"/>
          <w:sz w:val="20"/>
          <w:szCs w:val="20"/>
          <w:lang w:val="es-EC"/>
        </w:rPr>
      </w:pPr>
    </w:p>
    <w:p w14:paraId="112A33CB" w14:textId="77777777" w:rsidR="00130726" w:rsidRPr="00D73164" w:rsidRDefault="00130726" w:rsidP="00D73164">
      <w:pPr>
        <w:tabs>
          <w:tab w:val="left" w:pos="-720"/>
        </w:tabs>
        <w:jc w:val="center"/>
        <w:rPr>
          <w:rFonts w:ascii="Garamond" w:hAnsi="Garamond"/>
          <w:b/>
          <w:spacing w:val="-2"/>
          <w:sz w:val="20"/>
          <w:szCs w:val="20"/>
          <w:lang w:val="es-EC"/>
        </w:rPr>
      </w:pPr>
    </w:p>
    <w:p w14:paraId="1B11BB34" w14:textId="0EE33489" w:rsidR="00130726" w:rsidRPr="00D73164" w:rsidRDefault="00130726" w:rsidP="00D73164">
      <w:pPr>
        <w:tabs>
          <w:tab w:val="left" w:pos="-720"/>
        </w:tabs>
        <w:jc w:val="center"/>
        <w:rPr>
          <w:rFonts w:ascii="Garamond" w:hAnsi="Garamond"/>
          <w:b/>
          <w:spacing w:val="-2"/>
          <w:sz w:val="20"/>
          <w:szCs w:val="20"/>
          <w:lang w:val="es-EC"/>
        </w:rPr>
      </w:pPr>
    </w:p>
    <w:p w14:paraId="3D6317FA" w14:textId="77777777" w:rsidR="00A5220C" w:rsidRPr="00D73164" w:rsidRDefault="00A5220C" w:rsidP="00D73164">
      <w:pPr>
        <w:tabs>
          <w:tab w:val="left" w:pos="-720"/>
        </w:tabs>
        <w:jc w:val="center"/>
        <w:rPr>
          <w:rFonts w:ascii="Garamond" w:hAnsi="Garamond"/>
          <w:b/>
          <w:spacing w:val="-2"/>
          <w:sz w:val="20"/>
          <w:szCs w:val="20"/>
          <w:lang w:val="es-EC"/>
        </w:rPr>
      </w:pPr>
    </w:p>
    <w:p w14:paraId="1247862C" w14:textId="0B8670E3" w:rsidR="00130726" w:rsidRPr="00D73164" w:rsidRDefault="00A5220C" w:rsidP="00D73164">
      <w:pPr>
        <w:tabs>
          <w:tab w:val="left" w:pos="-720"/>
        </w:tabs>
        <w:jc w:val="center"/>
        <w:rPr>
          <w:rFonts w:ascii="Garamond" w:hAnsi="Garamond"/>
          <w:b/>
          <w:spacing w:val="-2"/>
          <w:sz w:val="20"/>
          <w:szCs w:val="20"/>
          <w:lang w:val="es-EC"/>
        </w:rPr>
      </w:pPr>
      <w:r w:rsidRPr="00D73164">
        <w:rPr>
          <w:rFonts w:ascii="Garamond" w:hAnsi="Garamond"/>
          <w:b/>
          <w:spacing w:val="-2"/>
          <w:sz w:val="20"/>
          <w:szCs w:val="20"/>
          <w:lang w:val="es-EC"/>
        </w:rPr>
        <w:t>Dr. Gonzalo Nicolay Erazo Samaniego</w:t>
      </w:r>
    </w:p>
    <w:p w14:paraId="47521D11" w14:textId="77777777" w:rsidR="00A5220C" w:rsidRPr="00D73164" w:rsidRDefault="00D94526" w:rsidP="00D73164">
      <w:pPr>
        <w:tabs>
          <w:tab w:val="left" w:pos="-720"/>
        </w:tabs>
        <w:ind w:left="708" w:right="-119" w:hanging="708"/>
        <w:jc w:val="center"/>
        <w:rPr>
          <w:rFonts w:ascii="Garamond" w:hAnsi="Garamond"/>
          <w:b/>
          <w:spacing w:val="-2"/>
          <w:sz w:val="20"/>
          <w:szCs w:val="20"/>
          <w:lang w:val="es-EC"/>
        </w:rPr>
      </w:pPr>
      <w:r w:rsidRPr="00D73164">
        <w:rPr>
          <w:rFonts w:ascii="Garamond" w:hAnsi="Garamond"/>
          <w:b/>
          <w:spacing w:val="-2"/>
          <w:sz w:val="20"/>
          <w:szCs w:val="20"/>
          <w:lang w:val="es-EC"/>
        </w:rPr>
        <w:t xml:space="preserve">RECTOR </w:t>
      </w:r>
    </w:p>
    <w:p w14:paraId="6FD4BB7C" w14:textId="3C623F10" w:rsidR="00D94526" w:rsidRPr="00D73164" w:rsidRDefault="00A5220C" w:rsidP="00D73164">
      <w:pPr>
        <w:tabs>
          <w:tab w:val="left" w:pos="-720"/>
        </w:tabs>
        <w:ind w:left="708" w:right="-119" w:hanging="708"/>
        <w:jc w:val="center"/>
        <w:rPr>
          <w:rFonts w:ascii="Garamond" w:hAnsi="Garamond"/>
          <w:b/>
          <w:bCs/>
          <w:spacing w:val="-3"/>
          <w:sz w:val="20"/>
          <w:szCs w:val="20"/>
          <w:lang w:val="es-EC"/>
        </w:rPr>
      </w:pPr>
      <w:r w:rsidRPr="00D73164">
        <w:rPr>
          <w:rFonts w:ascii="Garamond" w:hAnsi="Garamond"/>
          <w:b/>
          <w:bCs/>
          <w:spacing w:val="-3"/>
          <w:sz w:val="20"/>
          <w:szCs w:val="20"/>
          <w:lang w:val="es-EC"/>
        </w:rPr>
        <w:t>UNIVERSIDAD NACIONAL DE CHIMBORAZO</w:t>
      </w:r>
    </w:p>
    <w:p w14:paraId="4F29818D" w14:textId="77777777" w:rsidR="00D94526" w:rsidRPr="00D73164" w:rsidRDefault="00D94526" w:rsidP="00D73164">
      <w:pPr>
        <w:tabs>
          <w:tab w:val="left" w:pos="-720"/>
        </w:tabs>
        <w:ind w:left="708" w:right="-119" w:hanging="708"/>
        <w:jc w:val="center"/>
        <w:rPr>
          <w:rFonts w:ascii="Garamond" w:hAnsi="Garamond"/>
          <w:b/>
          <w:bCs/>
          <w:spacing w:val="-3"/>
          <w:sz w:val="20"/>
          <w:szCs w:val="20"/>
          <w:lang w:val="es-EC"/>
        </w:rPr>
      </w:pPr>
    </w:p>
    <w:p w14:paraId="065BE1A8" w14:textId="3C6B3836" w:rsidR="00D94526" w:rsidRPr="00D73164" w:rsidRDefault="00D94526" w:rsidP="00D73164">
      <w:pPr>
        <w:tabs>
          <w:tab w:val="left" w:pos="-720"/>
        </w:tabs>
        <w:ind w:left="708" w:right="-119" w:hanging="708"/>
        <w:jc w:val="center"/>
        <w:rPr>
          <w:rFonts w:ascii="Garamond" w:hAnsi="Garamond"/>
          <w:b/>
          <w:bCs/>
          <w:spacing w:val="-3"/>
          <w:sz w:val="20"/>
          <w:szCs w:val="20"/>
          <w:lang w:val="es-EC"/>
        </w:rPr>
      </w:pPr>
    </w:p>
    <w:p w14:paraId="78583ED0" w14:textId="29FB0DFF"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1F54CB5A" w14:textId="7537447F"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644BBE23" w14:textId="57DC2FB8"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351F9D0E" w14:textId="07B23B02"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5B8E5DBE" w14:textId="1B64CD47"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0523E76D" w14:textId="2C23A3DE"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6E5255DC" w14:textId="7FBC5AD2"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77F5180E" w14:textId="157C04E0"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51D3CD61" w14:textId="0D3C9859"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68AD580F" w14:textId="47D3E310"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26BAC33E" w14:textId="10E7A44D"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2196C9BC" w14:textId="18003A37"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5BC60434" w14:textId="471FE565"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2DB01C4C" w14:textId="5CB92329"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4586C23F" w14:textId="1137E2D2"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2805458B" w14:textId="6AD964FB"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3103E70C" w14:textId="1202AEE0"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0BFB7FB9" w14:textId="55BB24C6"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077EA6A9" w14:textId="7491FED1"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1FE99D73" w14:textId="6D273C54"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15425DDA" w14:textId="4C765114"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72115730" w14:textId="56C50C69"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607A004B" w14:textId="62BA5EC9"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22D32D52" w14:textId="598F8C85"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730EBDDA" w14:textId="02E34028"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6320E677" w14:textId="578D1306"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5A1FA871" w14:textId="186595F0" w:rsidR="00A61FCC" w:rsidRPr="00D73164" w:rsidRDefault="00A61FCC" w:rsidP="00D73164">
      <w:pPr>
        <w:tabs>
          <w:tab w:val="left" w:pos="-720"/>
        </w:tabs>
        <w:ind w:left="708" w:right="-119" w:hanging="708"/>
        <w:jc w:val="center"/>
        <w:rPr>
          <w:rFonts w:ascii="Garamond" w:hAnsi="Garamond"/>
          <w:b/>
          <w:bCs/>
          <w:spacing w:val="-3"/>
          <w:sz w:val="20"/>
          <w:szCs w:val="20"/>
          <w:lang w:val="es-EC"/>
        </w:rPr>
      </w:pPr>
    </w:p>
    <w:p w14:paraId="12462280" w14:textId="77777777" w:rsidR="00D94526" w:rsidRPr="00D73164" w:rsidRDefault="00D94526" w:rsidP="00D73164">
      <w:pPr>
        <w:tabs>
          <w:tab w:val="left" w:pos="-720"/>
        </w:tabs>
        <w:ind w:left="708" w:right="-119" w:hanging="708"/>
        <w:jc w:val="center"/>
        <w:rPr>
          <w:rFonts w:ascii="Garamond" w:hAnsi="Garamond"/>
          <w:b/>
          <w:bCs/>
          <w:spacing w:val="-3"/>
          <w:sz w:val="20"/>
          <w:szCs w:val="20"/>
          <w:lang w:val="es-EC"/>
        </w:rPr>
      </w:pPr>
      <w:r w:rsidRPr="00D73164">
        <w:rPr>
          <w:rFonts w:ascii="Garamond" w:hAnsi="Garamond"/>
          <w:b/>
          <w:bCs/>
          <w:spacing w:val="-3"/>
          <w:sz w:val="20"/>
          <w:szCs w:val="20"/>
          <w:lang w:val="es-EC"/>
        </w:rPr>
        <w:t>SECCIÓN 2</w:t>
      </w:r>
    </w:p>
    <w:p w14:paraId="27A648DD" w14:textId="268D5EE2" w:rsidR="00D94526" w:rsidRPr="00D73164" w:rsidRDefault="00D94526" w:rsidP="00D73164">
      <w:pPr>
        <w:tabs>
          <w:tab w:val="left" w:pos="-720"/>
        </w:tabs>
        <w:ind w:left="708" w:right="-119" w:hanging="708"/>
        <w:jc w:val="center"/>
        <w:rPr>
          <w:rFonts w:ascii="Garamond" w:hAnsi="Garamond"/>
          <w:b/>
          <w:bCs/>
          <w:spacing w:val="-3"/>
          <w:sz w:val="20"/>
          <w:szCs w:val="20"/>
          <w:lang w:val="es-EC"/>
        </w:rPr>
      </w:pPr>
      <w:r w:rsidRPr="00D73164">
        <w:rPr>
          <w:rFonts w:ascii="Garamond" w:hAnsi="Garamond" w:cs="Arial"/>
          <w:b/>
          <w:sz w:val="20"/>
          <w:szCs w:val="20"/>
          <w:lang w:val="es-EC"/>
        </w:rPr>
        <w:t xml:space="preserve">CÓDIGO: PROCEDIMIENTO ESPECIAL No. </w:t>
      </w:r>
      <w:r w:rsidR="00D20959">
        <w:rPr>
          <w:rFonts w:ascii="Garamond" w:hAnsi="Garamond" w:cs="Arial"/>
          <w:b/>
          <w:sz w:val="20"/>
          <w:szCs w:val="20"/>
          <w:lang w:val="es-EC"/>
        </w:rPr>
        <w:t>ARBI-UNACH-004-2023</w:t>
      </w:r>
    </w:p>
    <w:p w14:paraId="31462140" w14:textId="77777777" w:rsidR="00D94526" w:rsidRPr="00D73164" w:rsidRDefault="00D94526" w:rsidP="00D73164">
      <w:pPr>
        <w:tabs>
          <w:tab w:val="left" w:pos="-720"/>
        </w:tabs>
        <w:ind w:right="-119"/>
        <w:jc w:val="center"/>
        <w:rPr>
          <w:rFonts w:ascii="Garamond" w:hAnsi="Garamond"/>
          <w:b/>
          <w:bCs/>
          <w:sz w:val="20"/>
          <w:szCs w:val="20"/>
          <w:lang w:val="es-EC"/>
        </w:rPr>
      </w:pPr>
      <w:r w:rsidRPr="00D73164">
        <w:rPr>
          <w:rFonts w:ascii="Garamond" w:hAnsi="Garamond"/>
          <w:b/>
          <w:bCs/>
          <w:sz w:val="20"/>
          <w:szCs w:val="20"/>
          <w:lang w:val="es-EC"/>
        </w:rPr>
        <w:t>INSTRUCCIONES AL INVITADO</w:t>
      </w:r>
    </w:p>
    <w:p w14:paraId="6A765B5B" w14:textId="77777777" w:rsidR="00D94526" w:rsidRPr="00D73164" w:rsidRDefault="00D94526" w:rsidP="00D73164">
      <w:pPr>
        <w:pStyle w:val="Textocomentario1"/>
        <w:overflowPunct w:val="0"/>
        <w:ind w:right="-119"/>
        <w:jc w:val="center"/>
        <w:textAlignment w:val="baseline"/>
        <w:rPr>
          <w:rFonts w:ascii="Garamond" w:hAnsi="Garamond"/>
          <w:b/>
          <w:bCs/>
          <w:spacing w:val="-2"/>
          <w:lang w:val="es-ES"/>
        </w:rPr>
      </w:pPr>
    </w:p>
    <w:p w14:paraId="599B9A5C" w14:textId="77777777" w:rsidR="00D94526" w:rsidRPr="00D73164" w:rsidRDefault="00D94526" w:rsidP="00D73164">
      <w:pPr>
        <w:pStyle w:val="Textocomentario1"/>
        <w:overflowPunct w:val="0"/>
        <w:ind w:right="-119"/>
        <w:jc w:val="center"/>
        <w:textAlignment w:val="baseline"/>
        <w:rPr>
          <w:rFonts w:ascii="Garamond" w:hAnsi="Garamond"/>
          <w:b/>
          <w:bCs/>
          <w:spacing w:val="-2"/>
        </w:rPr>
      </w:pPr>
      <w:r w:rsidRPr="00D73164">
        <w:rPr>
          <w:rFonts w:ascii="Garamond" w:hAnsi="Garamond"/>
          <w:b/>
          <w:bCs/>
          <w:spacing w:val="-2"/>
        </w:rPr>
        <w:t>CAPITULO 1</w:t>
      </w:r>
    </w:p>
    <w:p w14:paraId="417D8F44" w14:textId="77777777" w:rsidR="00D94526" w:rsidRPr="00D73164" w:rsidRDefault="00D94526" w:rsidP="00D73164">
      <w:pPr>
        <w:pStyle w:val="Ttulo4"/>
        <w:numPr>
          <w:ilvl w:val="3"/>
          <w:numId w:val="0"/>
        </w:numPr>
        <w:tabs>
          <w:tab w:val="left" w:pos="0"/>
          <w:tab w:val="num" w:pos="864"/>
        </w:tabs>
        <w:spacing w:before="0"/>
        <w:ind w:right="-119"/>
        <w:jc w:val="center"/>
        <w:rPr>
          <w:rFonts w:ascii="Garamond" w:eastAsia="MS Mincho" w:hAnsi="Garamond" w:cs="Times New Roman"/>
          <w:i w:val="0"/>
          <w:iCs w:val="0"/>
          <w:color w:val="auto"/>
          <w:spacing w:val="-2"/>
          <w:sz w:val="20"/>
          <w:szCs w:val="20"/>
          <w:lang w:val="es-EC"/>
        </w:rPr>
      </w:pPr>
      <w:r w:rsidRPr="00D73164">
        <w:rPr>
          <w:rFonts w:ascii="Garamond" w:eastAsia="MS Mincho" w:hAnsi="Garamond" w:cs="Times New Roman"/>
          <w:i w:val="0"/>
          <w:iCs w:val="0"/>
          <w:color w:val="auto"/>
          <w:spacing w:val="-2"/>
          <w:sz w:val="20"/>
          <w:szCs w:val="20"/>
          <w:lang w:val="es-EC"/>
        </w:rPr>
        <w:t>INFORMACIÓN GENERAL</w:t>
      </w:r>
    </w:p>
    <w:p w14:paraId="08EE075D" w14:textId="77777777" w:rsidR="00D94526" w:rsidRPr="00D73164" w:rsidRDefault="00D94526" w:rsidP="00D73164">
      <w:pPr>
        <w:tabs>
          <w:tab w:val="left" w:pos="0"/>
        </w:tabs>
        <w:ind w:right="-119"/>
        <w:rPr>
          <w:rFonts w:ascii="Garamond" w:eastAsia="MS Mincho" w:hAnsi="Garamond"/>
          <w:b/>
          <w:bCs/>
          <w:spacing w:val="-2"/>
          <w:sz w:val="20"/>
          <w:szCs w:val="20"/>
          <w:lang w:val="es-EC"/>
        </w:rPr>
      </w:pPr>
    </w:p>
    <w:p w14:paraId="2E9D1E3A" w14:textId="77777777" w:rsidR="00D94526" w:rsidRPr="00D73164" w:rsidRDefault="00D94526" w:rsidP="00D73164">
      <w:pPr>
        <w:tabs>
          <w:tab w:val="left" w:pos="0"/>
        </w:tabs>
        <w:ind w:right="-119"/>
        <w:jc w:val="both"/>
        <w:rPr>
          <w:rFonts w:ascii="Garamond" w:hAnsi="Garamond"/>
          <w:b/>
          <w:bCs/>
          <w:spacing w:val="-2"/>
          <w:sz w:val="20"/>
          <w:szCs w:val="20"/>
          <w:lang w:val="es-EC"/>
        </w:rPr>
      </w:pPr>
      <w:r w:rsidRPr="00D73164">
        <w:rPr>
          <w:rFonts w:ascii="Garamond" w:hAnsi="Garamond"/>
          <w:b/>
          <w:bCs/>
          <w:spacing w:val="-2"/>
          <w:sz w:val="20"/>
          <w:szCs w:val="20"/>
          <w:lang w:val="es-EC"/>
        </w:rPr>
        <w:t>1.1.- OBJETO DE LA CONTRATACIÓN</w:t>
      </w:r>
    </w:p>
    <w:p w14:paraId="5C9D6DB0" w14:textId="7C89412B" w:rsidR="00D94526" w:rsidRPr="00D73164" w:rsidRDefault="00D94526" w:rsidP="00D73164">
      <w:pPr>
        <w:pStyle w:val="Ttulo1"/>
        <w:tabs>
          <w:tab w:val="center" w:pos="1985"/>
        </w:tabs>
        <w:jc w:val="both"/>
        <w:rPr>
          <w:rFonts w:ascii="Garamond" w:hAnsi="Garamond" w:cs="Arial"/>
          <w:b/>
          <w:color w:val="auto"/>
          <w:sz w:val="20"/>
          <w:szCs w:val="20"/>
          <w:lang w:val="es-EC"/>
        </w:rPr>
      </w:pPr>
      <w:r w:rsidRPr="00D73164">
        <w:rPr>
          <w:rFonts w:ascii="Garamond" w:hAnsi="Garamond"/>
          <w:color w:val="auto"/>
          <w:spacing w:val="-2"/>
          <w:sz w:val="20"/>
          <w:szCs w:val="20"/>
          <w:lang w:val="es-EC"/>
        </w:rPr>
        <w:t xml:space="preserve">1.1.1.- Objeto y Alcance: Este procedimiento especial precontractual tiene como propósito principal la contratación del </w:t>
      </w:r>
      <w:r w:rsidR="00D110B8" w:rsidRPr="00D73164">
        <w:rPr>
          <w:rFonts w:ascii="Garamond" w:hAnsi="Garamond" w:cs="Arial"/>
          <w:color w:val="auto"/>
          <w:spacing w:val="-2"/>
          <w:sz w:val="20"/>
          <w:szCs w:val="20"/>
          <w:lang w:val="es-EC" w:eastAsia="es-EC"/>
        </w:rPr>
        <w:t>“</w:t>
      </w:r>
      <w:r w:rsidR="00D110B8" w:rsidRPr="00D73164">
        <w:rPr>
          <w:rFonts w:ascii="Garamond" w:eastAsia="Bookman Old Style" w:hAnsi="Garamond" w:cs="Poppins"/>
          <w:b/>
          <w:bCs/>
          <w:color w:val="auto"/>
          <w:sz w:val="18"/>
          <w:szCs w:val="18"/>
        </w:rPr>
        <w:t>ARRENDAMIENTO DE INMUEBLE AMOBLADO QUE INCLUYE HOSPEDAJE Y ALIMENTACIÓN PARA LOS ALUMNOS, DOCENTES Y/O PERSONAL ADMINISTRATIVO EXTRANJEROS DEL PROCESO DE MOVILIDAD 2023 – 2024”</w:t>
      </w:r>
    </w:p>
    <w:p w14:paraId="1E85D1E1" w14:textId="77777777" w:rsidR="002A2EFB" w:rsidRPr="00D73164" w:rsidRDefault="002A2EFB" w:rsidP="00D73164">
      <w:pPr>
        <w:rPr>
          <w:rFonts w:ascii="Garamond" w:hAnsi="Garamond"/>
          <w:sz w:val="20"/>
          <w:szCs w:val="20"/>
          <w:lang w:val="es-EC"/>
        </w:rPr>
      </w:pPr>
    </w:p>
    <w:p w14:paraId="0ED16F85" w14:textId="77777777" w:rsidR="00D94526" w:rsidRPr="00D73164" w:rsidRDefault="00D94526" w:rsidP="00D73164">
      <w:pPr>
        <w:pStyle w:val="Textoindependiente31"/>
        <w:suppressAutoHyphens w:val="0"/>
        <w:spacing w:line="240" w:lineRule="auto"/>
        <w:ind w:right="-1"/>
        <w:rPr>
          <w:rFonts w:ascii="Garamond" w:hAnsi="Garamond" w:cs="Times New Roman"/>
          <w:sz w:val="20"/>
          <w:szCs w:val="20"/>
        </w:rPr>
      </w:pPr>
      <w:r w:rsidRPr="00D73164">
        <w:rPr>
          <w:rFonts w:ascii="Garamond" w:hAnsi="Garamond" w:cs="Times New Roman"/>
          <w:b/>
          <w:bCs/>
          <w:sz w:val="20"/>
          <w:szCs w:val="20"/>
        </w:rPr>
        <w:t xml:space="preserve">1.1.2.- Descripción del servicio: </w:t>
      </w:r>
      <w:r w:rsidRPr="00D73164">
        <w:rPr>
          <w:rFonts w:ascii="Garamond" w:hAnsi="Garamond" w:cs="Times New Roman"/>
          <w:bCs/>
          <w:sz w:val="20"/>
          <w:szCs w:val="20"/>
        </w:rPr>
        <w:t xml:space="preserve">El objeto de la </w:t>
      </w:r>
      <w:r w:rsidRPr="00D73164">
        <w:rPr>
          <w:rFonts w:ascii="Garamond" w:hAnsi="Garamond" w:cs="Times New Roman"/>
          <w:sz w:val="20"/>
          <w:szCs w:val="20"/>
        </w:rPr>
        <w:t>contratación, con sus características y requerimientos, se detallan en la Sección 4 de los pliegos: Especificaciones generales y técnicas</w:t>
      </w:r>
    </w:p>
    <w:p w14:paraId="13AFFF6F" w14:textId="77777777" w:rsidR="00D94526" w:rsidRPr="00D73164" w:rsidRDefault="00D94526" w:rsidP="00D73164">
      <w:pPr>
        <w:pStyle w:val="Textoindependiente31"/>
        <w:suppressAutoHyphens w:val="0"/>
        <w:spacing w:line="240" w:lineRule="auto"/>
        <w:ind w:right="-1"/>
        <w:rPr>
          <w:rFonts w:ascii="Garamond" w:hAnsi="Garamond" w:cs="Times New Roman"/>
          <w:b/>
          <w:bCs/>
          <w:sz w:val="20"/>
          <w:szCs w:val="20"/>
        </w:rPr>
      </w:pPr>
    </w:p>
    <w:p w14:paraId="61E70F0D" w14:textId="77777777" w:rsidR="00D94526" w:rsidRPr="00D73164" w:rsidRDefault="00D94526" w:rsidP="00D73164">
      <w:pPr>
        <w:pStyle w:val="Textoindependiente"/>
        <w:spacing w:line="240" w:lineRule="auto"/>
        <w:ind w:right="-1"/>
        <w:rPr>
          <w:rFonts w:ascii="Garamond" w:hAnsi="Garamond"/>
          <w:b/>
          <w:bCs/>
          <w:color w:val="000000"/>
        </w:rPr>
      </w:pPr>
      <w:r w:rsidRPr="00D73164">
        <w:rPr>
          <w:rFonts w:ascii="Garamond" w:hAnsi="Garamond"/>
          <w:b/>
          <w:bCs/>
        </w:rPr>
        <w:t>1.1.3.- Adjudicación:</w:t>
      </w:r>
      <w:r w:rsidRPr="00D73164">
        <w:rPr>
          <w:rFonts w:ascii="Garamond" w:hAnsi="Garamond"/>
        </w:rPr>
        <w:t xml:space="preserve"> </w:t>
      </w:r>
      <w:r w:rsidRPr="00D73164">
        <w:rPr>
          <w:rFonts w:ascii="Garamond" w:hAnsi="Garamond"/>
          <w:bCs/>
        </w:rPr>
        <w:t>La adjudicación se realizará si el invitado cumple con los requerimientos previstos en los pliegos</w:t>
      </w:r>
      <w:r w:rsidRPr="00D73164">
        <w:rPr>
          <w:rFonts w:ascii="Garamond" w:hAnsi="Garamond"/>
          <w:b/>
          <w:bCs/>
          <w:color w:val="000000"/>
        </w:rPr>
        <w:t>.</w:t>
      </w:r>
    </w:p>
    <w:p w14:paraId="78395BBB" w14:textId="77777777" w:rsidR="00D94526" w:rsidRPr="00D73164" w:rsidRDefault="00D94526" w:rsidP="00D73164">
      <w:pPr>
        <w:tabs>
          <w:tab w:val="left" w:pos="0"/>
        </w:tabs>
        <w:ind w:right="-1"/>
        <w:jc w:val="both"/>
        <w:rPr>
          <w:rFonts w:ascii="Garamond" w:hAnsi="Garamond"/>
          <w:b/>
          <w:bCs/>
          <w:spacing w:val="-2"/>
          <w:sz w:val="20"/>
          <w:szCs w:val="20"/>
          <w:lang w:val="es-EC"/>
        </w:rPr>
      </w:pPr>
    </w:p>
    <w:p w14:paraId="4B81185C" w14:textId="5D05CC98" w:rsidR="00D94526" w:rsidRPr="00D73164" w:rsidRDefault="00D94526" w:rsidP="00D73164">
      <w:pPr>
        <w:tabs>
          <w:tab w:val="left" w:pos="0"/>
        </w:tabs>
        <w:ind w:right="-1"/>
        <w:jc w:val="both"/>
        <w:rPr>
          <w:rFonts w:ascii="Garamond" w:hAnsi="Garamond"/>
          <w:b/>
          <w:bCs/>
          <w:spacing w:val="-2"/>
          <w:sz w:val="20"/>
          <w:szCs w:val="20"/>
          <w:lang w:val="es-EC"/>
        </w:rPr>
      </w:pPr>
      <w:r w:rsidRPr="00D73164">
        <w:rPr>
          <w:rFonts w:ascii="Garamond" w:hAnsi="Garamond"/>
          <w:b/>
          <w:bCs/>
          <w:spacing w:val="-2"/>
          <w:sz w:val="20"/>
          <w:szCs w:val="20"/>
          <w:lang w:val="es-EC"/>
        </w:rPr>
        <w:t>1.2.- CONDICIONES GENERALES</w:t>
      </w:r>
    </w:p>
    <w:p w14:paraId="4286CBF8" w14:textId="77777777" w:rsidR="00005310" w:rsidRPr="00D73164" w:rsidRDefault="00005310" w:rsidP="00D73164">
      <w:pPr>
        <w:tabs>
          <w:tab w:val="left" w:pos="0"/>
        </w:tabs>
        <w:ind w:right="-1"/>
        <w:jc w:val="both"/>
        <w:rPr>
          <w:rFonts w:ascii="Garamond" w:hAnsi="Garamond"/>
          <w:b/>
          <w:bCs/>
          <w:spacing w:val="-2"/>
          <w:sz w:val="20"/>
          <w:szCs w:val="20"/>
          <w:lang w:val="es-EC"/>
        </w:rPr>
      </w:pPr>
    </w:p>
    <w:p w14:paraId="32904BFA" w14:textId="43C2D90E" w:rsidR="00D94526" w:rsidRPr="00D73164" w:rsidRDefault="00D94526" w:rsidP="00D73164">
      <w:pPr>
        <w:tabs>
          <w:tab w:val="left" w:pos="0"/>
        </w:tabs>
        <w:ind w:right="-1"/>
        <w:jc w:val="both"/>
        <w:rPr>
          <w:rFonts w:ascii="Garamond" w:hAnsi="Garamond"/>
          <w:spacing w:val="-2"/>
          <w:sz w:val="20"/>
          <w:szCs w:val="20"/>
          <w:lang w:val="es-EC"/>
        </w:rPr>
      </w:pPr>
      <w:r w:rsidRPr="00D73164">
        <w:rPr>
          <w:rFonts w:ascii="Garamond" w:hAnsi="Garamond"/>
          <w:b/>
          <w:bCs/>
          <w:spacing w:val="-2"/>
          <w:sz w:val="20"/>
          <w:szCs w:val="20"/>
          <w:lang w:val="es-EC"/>
        </w:rPr>
        <w:t>1.2.1.- Participantes:</w:t>
      </w:r>
      <w:r w:rsidRPr="00D73164">
        <w:rPr>
          <w:rFonts w:ascii="Garamond" w:hAnsi="Garamond"/>
          <w:spacing w:val="-2"/>
          <w:sz w:val="20"/>
          <w:szCs w:val="20"/>
          <w:lang w:val="es-EC"/>
        </w:rPr>
        <w:t xml:space="preserve"> La </w:t>
      </w:r>
      <w:r w:rsidR="00005310" w:rsidRPr="00D73164">
        <w:rPr>
          <w:rFonts w:ascii="Garamond" w:hAnsi="Garamond"/>
          <w:spacing w:val="-2"/>
          <w:sz w:val="20"/>
          <w:szCs w:val="20"/>
          <w:lang w:val="es-EC"/>
        </w:rPr>
        <w:t>invitación está dirigido a</w:t>
      </w:r>
      <w:r w:rsidR="00267229" w:rsidRPr="00D73164">
        <w:rPr>
          <w:rFonts w:ascii="Garamond" w:hAnsi="Garamond"/>
          <w:spacing w:val="-2"/>
          <w:sz w:val="20"/>
          <w:szCs w:val="20"/>
          <w:lang w:val="es-EC"/>
        </w:rPr>
        <w:t xml:space="preserve"> </w:t>
      </w:r>
      <w:r w:rsidR="00005310" w:rsidRPr="00D73164">
        <w:rPr>
          <w:rFonts w:ascii="Garamond" w:hAnsi="Garamond" w:cs="Century Gothic"/>
          <w:b/>
          <w:sz w:val="18"/>
          <w:szCs w:val="18"/>
          <w:lang w:val="es-EC"/>
        </w:rPr>
        <w:t xml:space="preserve">BARRENO CASTELO NELLY ROSIO con RUC: </w:t>
      </w:r>
      <w:r w:rsidR="00005310" w:rsidRPr="00D73164">
        <w:rPr>
          <w:rFonts w:ascii="Garamond" w:hAnsi="Garamond" w:cs="Arial"/>
          <w:sz w:val="18"/>
          <w:szCs w:val="18"/>
          <w:lang w:val="es-EC"/>
        </w:rPr>
        <w:t>0601497381001</w:t>
      </w:r>
      <w:r w:rsidRPr="00D73164">
        <w:rPr>
          <w:rFonts w:ascii="Garamond" w:hAnsi="Garamond"/>
          <w:b/>
          <w:bCs/>
          <w:spacing w:val="-2"/>
          <w:sz w:val="20"/>
          <w:szCs w:val="20"/>
          <w:lang w:val="es-EC"/>
        </w:rPr>
        <w:t>,</w:t>
      </w:r>
      <w:r w:rsidRPr="00D73164">
        <w:rPr>
          <w:rFonts w:ascii="Garamond" w:hAnsi="Garamond"/>
          <w:spacing w:val="-2"/>
          <w:sz w:val="20"/>
          <w:szCs w:val="20"/>
          <w:lang w:val="es-EC"/>
        </w:rPr>
        <w:t xml:space="preserve"> que tiene interés en participar en este procedimiento, cuya actividad incluye el objeto de la contratación. </w:t>
      </w:r>
    </w:p>
    <w:p w14:paraId="64BF8564" w14:textId="7D401C3E"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2"/>
          <w:sz w:val="20"/>
          <w:szCs w:val="20"/>
          <w:lang w:val="es-ES_tradnl"/>
        </w:rPr>
        <w:t>1.2.2.- Presentación y apertura de la oferta:</w:t>
      </w:r>
      <w:r w:rsidRPr="00D73164">
        <w:rPr>
          <w:rFonts w:ascii="Garamond" w:hAnsi="Garamond"/>
          <w:spacing w:val="-2"/>
          <w:sz w:val="20"/>
          <w:szCs w:val="20"/>
          <w:lang w:val="es-ES_tradnl"/>
        </w:rPr>
        <w:t xml:space="preserve"> </w:t>
      </w:r>
      <w:r w:rsidR="002A2EFB" w:rsidRPr="00D73164">
        <w:rPr>
          <w:rFonts w:ascii="Garamond" w:hAnsi="Garamond"/>
          <w:spacing w:val="-2"/>
          <w:sz w:val="20"/>
          <w:szCs w:val="20"/>
          <w:lang w:val="es-EC"/>
        </w:rPr>
        <w:t xml:space="preserve">.- </w:t>
      </w:r>
      <w:r w:rsidR="002A2EFB" w:rsidRPr="00D73164">
        <w:rPr>
          <w:rFonts w:ascii="Garamond" w:hAnsi="Garamond"/>
          <w:color w:val="000000" w:themeColor="text1"/>
          <w:spacing w:val="-2"/>
          <w:sz w:val="20"/>
          <w:szCs w:val="20"/>
        </w:rPr>
        <w:t xml:space="preserve">La oferta se presentará de forma  digital a través del correo electrónico </w:t>
      </w:r>
      <w:hyperlink r:id="rId12" w:history="1">
        <w:r w:rsidR="002A2EFB" w:rsidRPr="00D73164">
          <w:rPr>
            <w:rFonts w:ascii="Garamond" w:hAnsi="Garamond"/>
            <w:b/>
            <w:color w:val="000000" w:themeColor="text1"/>
            <w:spacing w:val="-2"/>
            <w:sz w:val="20"/>
            <w:szCs w:val="20"/>
          </w:rPr>
          <w:t>natalia.nunez@unach.edu.ec</w:t>
        </w:r>
      </w:hyperlink>
      <w:r w:rsidR="002A2EFB" w:rsidRPr="00D73164">
        <w:rPr>
          <w:rFonts w:ascii="Garamond" w:hAnsi="Garamond"/>
          <w:b/>
          <w:color w:val="000000" w:themeColor="text1"/>
          <w:spacing w:val="-2"/>
          <w:sz w:val="20"/>
          <w:szCs w:val="20"/>
        </w:rPr>
        <w:t>,</w:t>
      </w:r>
      <w:r w:rsidR="002A2EFB" w:rsidRPr="00D73164">
        <w:rPr>
          <w:rFonts w:ascii="Garamond" w:hAnsi="Garamond"/>
          <w:color w:val="000000" w:themeColor="text1"/>
          <w:spacing w:val="-2"/>
          <w:sz w:val="20"/>
          <w:szCs w:val="20"/>
        </w:rPr>
        <w:t xml:space="preserve"> en formato PDF </w:t>
      </w:r>
      <w:r w:rsidR="00005310" w:rsidRPr="00D73164">
        <w:rPr>
          <w:rFonts w:ascii="Garamond" w:hAnsi="Garamond"/>
          <w:spacing w:val="-3"/>
          <w:sz w:val="20"/>
          <w:szCs w:val="20"/>
          <w:lang w:val="es-EC"/>
        </w:rPr>
        <w:t>señalado</w:t>
      </w:r>
      <w:r w:rsidRPr="00D73164">
        <w:rPr>
          <w:rFonts w:ascii="Garamond" w:hAnsi="Garamond"/>
          <w:spacing w:val="-3"/>
          <w:sz w:val="20"/>
          <w:szCs w:val="20"/>
          <w:lang w:val="es-EC"/>
        </w:rPr>
        <w:t xml:space="preserve"> en la convocatoria hasta la fecha y hora señalada en el cronograma del proceso. Adicionalmente, en la misma fecha y </w:t>
      </w:r>
      <w:r w:rsidR="00005310" w:rsidRPr="00D73164">
        <w:rPr>
          <w:rFonts w:ascii="Garamond" w:hAnsi="Garamond"/>
          <w:spacing w:val="-3"/>
          <w:sz w:val="20"/>
          <w:szCs w:val="20"/>
          <w:lang w:val="es-EC"/>
        </w:rPr>
        <w:t>pla</w:t>
      </w:r>
      <w:r w:rsidRPr="00D73164">
        <w:rPr>
          <w:rFonts w:ascii="Garamond" w:hAnsi="Garamond"/>
          <w:spacing w:val="-3"/>
          <w:sz w:val="20"/>
          <w:szCs w:val="20"/>
          <w:lang w:val="es-EC"/>
        </w:rPr>
        <w:t>zo, se efectuará la apertura de la oferta.</w:t>
      </w:r>
    </w:p>
    <w:p w14:paraId="226D49C9"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3"/>
          <w:sz w:val="20"/>
          <w:szCs w:val="20"/>
          <w:lang w:val="es-EC"/>
        </w:rPr>
        <w:t xml:space="preserve">1.2.3.- Pliegos: </w:t>
      </w:r>
      <w:r w:rsidRPr="00D73164">
        <w:rPr>
          <w:rFonts w:ascii="Garamond" w:hAnsi="Garamond"/>
          <w:spacing w:val="-3"/>
          <w:sz w:val="20"/>
          <w:szCs w:val="20"/>
          <w:lang w:val="es-EC"/>
        </w:rPr>
        <w:t xml:space="preserve">De conformidad con lo previsto en el inciso 3 del artículo 31 de la LOSNCP, los pliegos son públicos y su acceso es gratuito para cualquier persona a través del portal </w:t>
      </w:r>
      <w:hyperlink r:id="rId13" w:history="1">
        <w:r w:rsidRPr="00D73164">
          <w:rPr>
            <w:rStyle w:val="Hipervnculo"/>
            <w:rFonts w:ascii="Garamond" w:hAnsi="Garamond"/>
            <w:spacing w:val="-3"/>
            <w:sz w:val="20"/>
            <w:szCs w:val="20"/>
            <w:lang w:val="es-EC"/>
          </w:rPr>
          <w:t>www.compraspublicas.gob.ec</w:t>
        </w:r>
      </w:hyperlink>
      <w:r w:rsidRPr="00D73164">
        <w:rPr>
          <w:rFonts w:ascii="Garamond" w:hAnsi="Garamond"/>
          <w:spacing w:val="-3"/>
          <w:sz w:val="20"/>
          <w:szCs w:val="20"/>
          <w:lang w:val="es-EC"/>
        </w:rPr>
        <w:t>.</w:t>
      </w:r>
    </w:p>
    <w:p w14:paraId="55B4728B"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3"/>
          <w:sz w:val="20"/>
          <w:szCs w:val="20"/>
          <w:lang w:val="es-EC"/>
        </w:rPr>
        <w:t>1.2.4.- Inhabilidades:</w:t>
      </w:r>
      <w:r w:rsidRPr="00D73164">
        <w:rPr>
          <w:rFonts w:ascii="Garamond" w:hAnsi="Garamond"/>
          <w:spacing w:val="-3"/>
          <w:sz w:val="20"/>
          <w:szCs w:val="20"/>
          <w:lang w:val="es-EC"/>
        </w:rPr>
        <w:t xml:space="preserve"> No podrán participar en el presente procedimiento precontractual, por sí o por interpuesta persona, las personas incursas en las inhabilidades generales y especiales, previstas en los artículos 62 y 63 de la LOSNCP. </w:t>
      </w:r>
    </w:p>
    <w:p w14:paraId="069B2620"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3"/>
          <w:sz w:val="20"/>
          <w:szCs w:val="20"/>
          <w:lang w:val="es-EC"/>
        </w:rPr>
        <w:t>1.2.5.- Modelos obligatorios de pliegos:</w:t>
      </w:r>
      <w:r w:rsidRPr="00D73164">
        <w:rPr>
          <w:rFonts w:ascii="Garamond" w:hAnsi="Garamond"/>
          <w:spacing w:val="-3"/>
          <w:sz w:val="20"/>
          <w:szCs w:val="20"/>
          <w:lang w:val="es-EC"/>
        </w:rPr>
        <w:t xml:space="preserve"> El invitado, de forma obligatoria, presentará su oferta en los formatos de documentos establecidos en estos Pliegos.</w:t>
      </w:r>
    </w:p>
    <w:p w14:paraId="0912551F" w14:textId="77777777" w:rsidR="00D94526" w:rsidRPr="00D73164" w:rsidRDefault="00D94526" w:rsidP="00D73164">
      <w:pPr>
        <w:tabs>
          <w:tab w:val="left" w:pos="0"/>
        </w:tabs>
        <w:ind w:right="-1"/>
        <w:jc w:val="both"/>
        <w:rPr>
          <w:rFonts w:ascii="Garamond" w:hAnsi="Garamond"/>
          <w:spacing w:val="-2"/>
          <w:sz w:val="20"/>
          <w:szCs w:val="20"/>
          <w:lang w:val="es-EC"/>
        </w:rPr>
      </w:pPr>
      <w:r w:rsidRPr="00D73164">
        <w:rPr>
          <w:rFonts w:ascii="Garamond" w:hAnsi="Garamond"/>
          <w:b/>
          <w:bCs/>
          <w:spacing w:val="-2"/>
          <w:sz w:val="20"/>
          <w:szCs w:val="20"/>
          <w:lang w:val="es-EC"/>
        </w:rPr>
        <w:t xml:space="preserve">1.2.6.- Obligaciones del Invitado: </w:t>
      </w:r>
      <w:r w:rsidRPr="00D73164">
        <w:rPr>
          <w:rFonts w:ascii="Garamond" w:hAnsi="Garamond"/>
          <w:bCs/>
          <w:spacing w:val="-2"/>
          <w:sz w:val="20"/>
          <w:szCs w:val="20"/>
          <w:lang w:val="es-EC"/>
        </w:rPr>
        <w:t>El</w:t>
      </w:r>
      <w:r w:rsidRPr="00D73164">
        <w:rPr>
          <w:rFonts w:ascii="Garamond" w:hAnsi="Garamond"/>
          <w:spacing w:val="-2"/>
          <w:sz w:val="20"/>
          <w:szCs w:val="20"/>
          <w:lang w:val="es-EC"/>
        </w:rPr>
        <w:t xml:space="preserve"> invitado   deberá revisar cuidadosamente los Pliegos y cumplir con todos los requisitos solicitados en ellos. La omisión o descuido del invitado al revisar los documentos no le relevará de sus obligaciones con relación a su oferta.</w:t>
      </w:r>
      <w:r w:rsidR="004975B1" w:rsidRPr="00D73164">
        <w:rPr>
          <w:rFonts w:ascii="Garamond" w:hAnsi="Garamond"/>
          <w:spacing w:val="-2"/>
          <w:sz w:val="20"/>
          <w:szCs w:val="20"/>
          <w:lang w:val="es-EC"/>
        </w:rPr>
        <w:t xml:space="preserve"> </w:t>
      </w:r>
    </w:p>
    <w:p w14:paraId="1F584248"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bCs/>
          <w:spacing w:val="-3"/>
          <w:sz w:val="20"/>
          <w:szCs w:val="20"/>
          <w:lang w:val="es-EC"/>
        </w:rPr>
        <w:t>1.2.7.- Declaratoria de Procedimiento Desierto:</w:t>
      </w:r>
      <w:r w:rsidRPr="00D73164">
        <w:rPr>
          <w:rFonts w:ascii="Garamond" w:hAnsi="Garamond"/>
          <w:spacing w:val="-3"/>
          <w:sz w:val="20"/>
          <w:szCs w:val="20"/>
          <w:lang w:val="es-EC"/>
        </w:rPr>
        <w:t xml:space="preserve"> El Rector o su delegado, siempre antes de resolver la adjudicación, declarará desierto el procedimiento de manera total o parcial, según los casos previstos en los numerales 1, 2, 3 y 4 del artículo 33 de la LOSNCP; </w:t>
      </w:r>
    </w:p>
    <w:p w14:paraId="17F38A97"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spacing w:val="-3"/>
          <w:sz w:val="20"/>
          <w:szCs w:val="20"/>
          <w:lang w:val="es-EC"/>
        </w:rPr>
        <w:t xml:space="preserve">Dicha declaratoria se realizará mediante resolución motivada del delegado de la Máxima Autoridad. Una vez declarado desierto el procedimiento, se podrá disponer su archivo o su reapertura. </w:t>
      </w:r>
    </w:p>
    <w:p w14:paraId="751892CD" w14:textId="77777777" w:rsidR="00D94526" w:rsidRPr="00D73164" w:rsidRDefault="00D94526" w:rsidP="00D73164">
      <w:pPr>
        <w:tabs>
          <w:tab w:val="left" w:pos="0"/>
        </w:tabs>
        <w:jc w:val="both"/>
        <w:rPr>
          <w:rFonts w:ascii="Garamond" w:hAnsi="Garamond"/>
          <w:spacing w:val="-3"/>
          <w:sz w:val="20"/>
          <w:szCs w:val="20"/>
          <w:lang w:val="es-ES_tradnl"/>
        </w:rPr>
      </w:pPr>
      <w:r w:rsidRPr="00D73164">
        <w:rPr>
          <w:rFonts w:ascii="Garamond" w:hAnsi="Garamond"/>
          <w:b/>
          <w:bCs/>
          <w:spacing w:val="-3"/>
          <w:sz w:val="20"/>
          <w:szCs w:val="20"/>
          <w:lang w:val="es-EC"/>
        </w:rPr>
        <w:t xml:space="preserve">1.2.8.- Cancelación del Procedimiento: </w:t>
      </w:r>
      <w:r w:rsidRPr="00D73164">
        <w:rPr>
          <w:rFonts w:ascii="Garamond" w:hAnsi="Garamond"/>
          <w:spacing w:val="-3"/>
          <w:sz w:val="20"/>
          <w:szCs w:val="20"/>
          <w:lang w:val="es-ES_tradnl"/>
        </w:rPr>
        <w:t>En cualquier momento comprendido entre la convocatoria y hasta 24 horas antes de la fecha de presentación de las ofertas, la Máxima Autoridad</w:t>
      </w:r>
      <w:r w:rsidRPr="00D73164">
        <w:rPr>
          <w:rFonts w:ascii="Garamond" w:hAnsi="Garamond"/>
          <w:spacing w:val="-3"/>
          <w:sz w:val="20"/>
          <w:szCs w:val="20"/>
          <w:lang w:val="es-EC"/>
        </w:rPr>
        <w:t xml:space="preserve"> </w:t>
      </w:r>
      <w:r w:rsidRPr="00D73164">
        <w:rPr>
          <w:rFonts w:ascii="Garamond" w:hAnsi="Garamond"/>
          <w:spacing w:val="-3"/>
          <w:sz w:val="20"/>
          <w:szCs w:val="20"/>
          <w:lang w:val="es-ES_tradnl"/>
        </w:rPr>
        <w:t>o su delegado podrá declarar cancelado el procedimiento, de acuerdo a lo establecido en el artículo 34 de la LOSNCP.</w:t>
      </w:r>
    </w:p>
    <w:p w14:paraId="4AC4BB68" w14:textId="77777777" w:rsidR="00D94526" w:rsidRPr="00D73164" w:rsidRDefault="00D94526" w:rsidP="00D73164">
      <w:pPr>
        <w:tabs>
          <w:tab w:val="left" w:pos="0"/>
        </w:tabs>
        <w:jc w:val="both"/>
        <w:rPr>
          <w:rFonts w:ascii="Garamond" w:hAnsi="Garamond"/>
          <w:spacing w:val="-2"/>
          <w:sz w:val="20"/>
          <w:szCs w:val="20"/>
          <w:lang w:val="es-EC"/>
        </w:rPr>
      </w:pPr>
      <w:r w:rsidRPr="00D73164">
        <w:rPr>
          <w:rFonts w:ascii="Garamond" w:hAnsi="Garamond"/>
          <w:b/>
          <w:bCs/>
          <w:spacing w:val="-2"/>
          <w:sz w:val="20"/>
          <w:szCs w:val="20"/>
          <w:lang w:val="es-EC"/>
        </w:rPr>
        <w:t xml:space="preserve">1.2.9.- Precio de la Oferta: </w:t>
      </w:r>
      <w:r w:rsidRPr="00D73164">
        <w:rPr>
          <w:rFonts w:ascii="Garamond" w:hAnsi="Garamond"/>
          <w:spacing w:val="-2"/>
          <w:sz w:val="20"/>
          <w:szCs w:val="20"/>
          <w:lang w:val="es-EC"/>
        </w:rPr>
        <w:t xml:space="preserve">El invitado deberá expresamente adherirse al presupuesto propuesto por la </w:t>
      </w:r>
      <w:r w:rsidR="00A46F66" w:rsidRPr="00D73164">
        <w:rPr>
          <w:rFonts w:ascii="Garamond" w:hAnsi="Garamond"/>
          <w:spacing w:val="-2"/>
          <w:sz w:val="20"/>
          <w:szCs w:val="20"/>
          <w:lang w:val="es-EC"/>
        </w:rPr>
        <w:t>Universidad Nacional de Chimborazo</w:t>
      </w:r>
      <w:r w:rsidRPr="00D73164">
        <w:rPr>
          <w:rFonts w:ascii="Garamond" w:hAnsi="Garamond"/>
          <w:spacing w:val="-2"/>
          <w:sz w:val="20"/>
          <w:szCs w:val="20"/>
          <w:lang w:val="es-EC"/>
        </w:rPr>
        <w:t>.</w:t>
      </w:r>
    </w:p>
    <w:p w14:paraId="78566536" w14:textId="77777777" w:rsidR="00D94526" w:rsidRPr="00D73164" w:rsidRDefault="00D94526" w:rsidP="00D73164">
      <w:pPr>
        <w:pStyle w:val="Sangradetextonormal"/>
        <w:overflowPunct w:val="0"/>
        <w:spacing w:after="0"/>
        <w:ind w:left="0"/>
        <w:jc w:val="both"/>
        <w:textAlignment w:val="baseline"/>
        <w:rPr>
          <w:rFonts w:ascii="Garamond" w:hAnsi="Garamond"/>
          <w:spacing w:val="-2"/>
          <w:sz w:val="20"/>
          <w:szCs w:val="20"/>
          <w:lang w:val="es-EC"/>
        </w:rPr>
      </w:pPr>
      <w:r w:rsidRPr="00D73164">
        <w:rPr>
          <w:rFonts w:ascii="Garamond" w:hAnsi="Garamond"/>
          <w:spacing w:val="-2"/>
          <w:sz w:val="20"/>
          <w:szCs w:val="20"/>
          <w:lang w:val="es-EC"/>
        </w:rPr>
        <w:t>El invitado deberá cotizar todos y cada uno de los ítems señalados en las especificaciones técnicas de los Pliegos (Formulario No. 2), del servicio a contratar</w:t>
      </w:r>
    </w:p>
    <w:p w14:paraId="38313988" w14:textId="3B585D4B" w:rsidR="00E5247D" w:rsidRPr="00D73164" w:rsidRDefault="00D94526" w:rsidP="00D73164">
      <w:pPr>
        <w:autoSpaceDE w:val="0"/>
        <w:autoSpaceDN w:val="0"/>
        <w:adjustRightInd w:val="0"/>
        <w:jc w:val="both"/>
        <w:rPr>
          <w:rFonts w:ascii="Garamond" w:hAnsi="Garamond" w:cs="Century Gothic"/>
          <w:sz w:val="18"/>
          <w:szCs w:val="18"/>
          <w:lang w:val="es-EC"/>
        </w:rPr>
      </w:pPr>
      <w:r w:rsidRPr="00D73164">
        <w:rPr>
          <w:rFonts w:ascii="Garamond" w:hAnsi="Garamond"/>
          <w:b/>
          <w:bCs/>
          <w:spacing w:val="-2"/>
          <w:sz w:val="20"/>
          <w:szCs w:val="20"/>
          <w:lang w:val="es-EC"/>
        </w:rPr>
        <w:t>1.2.10.- Plazo de Ejecución:</w:t>
      </w:r>
      <w:r w:rsidRPr="00D73164">
        <w:rPr>
          <w:rFonts w:ascii="Garamond" w:hAnsi="Garamond"/>
          <w:spacing w:val="-2"/>
          <w:sz w:val="20"/>
          <w:szCs w:val="20"/>
          <w:lang w:val="es-ES_tradnl"/>
        </w:rPr>
        <w:t xml:space="preserve"> </w:t>
      </w:r>
      <w:r w:rsidR="00E5247D" w:rsidRPr="00D73164">
        <w:rPr>
          <w:rFonts w:ascii="Garamond" w:hAnsi="Garamond" w:cs="Century Gothic"/>
          <w:sz w:val="18"/>
          <w:szCs w:val="18"/>
          <w:lang w:val="es-EC"/>
        </w:rPr>
        <w:t>El plazo de ejecución para la prestación del servicio a entera satisfacción de la Universidad Nacional de Chimborazo es de 274 días, equivalente a 9 meses; contados a partir de la suscripción del contrato.</w:t>
      </w:r>
    </w:p>
    <w:p w14:paraId="3155A13E" w14:textId="4408CD86" w:rsidR="00D94526" w:rsidRPr="00D73164" w:rsidRDefault="00D94526" w:rsidP="00D73164">
      <w:pPr>
        <w:tabs>
          <w:tab w:val="left" w:pos="-720"/>
        </w:tabs>
        <w:jc w:val="both"/>
        <w:rPr>
          <w:rFonts w:ascii="Garamond" w:hAnsi="Garamond"/>
          <w:spacing w:val="-2"/>
          <w:sz w:val="20"/>
          <w:szCs w:val="20"/>
          <w:lang w:val="es-ES_tradnl"/>
        </w:rPr>
      </w:pPr>
      <w:r w:rsidRPr="00D73164">
        <w:rPr>
          <w:rFonts w:ascii="Garamond" w:hAnsi="Garamond"/>
          <w:b/>
          <w:spacing w:val="-2"/>
          <w:sz w:val="20"/>
          <w:szCs w:val="20"/>
          <w:lang w:val="es-ES_tradnl"/>
        </w:rPr>
        <w:t>1.2.11.- Vigencia de la oferta:</w:t>
      </w:r>
      <w:r w:rsidRPr="00D73164">
        <w:rPr>
          <w:rFonts w:ascii="Garamond" w:hAnsi="Garamond"/>
          <w:spacing w:val="-2"/>
          <w:sz w:val="20"/>
          <w:szCs w:val="20"/>
          <w:lang w:val="es-ES_tradnl"/>
        </w:rPr>
        <w:t xml:space="preserve"> La oferta </w:t>
      </w:r>
      <w:r w:rsidR="00CE22DD" w:rsidRPr="00D73164">
        <w:rPr>
          <w:rFonts w:ascii="Garamond" w:hAnsi="Garamond"/>
          <w:spacing w:val="-2"/>
          <w:sz w:val="20"/>
          <w:szCs w:val="20"/>
          <w:lang w:val="es-ES_tradnl"/>
        </w:rPr>
        <w:t>estará vigente hasta la fecha de elaboración del contrato, de acuerdo a lo establecido en el art. 30 de la LOSNCP.</w:t>
      </w:r>
      <w:r w:rsidRPr="00D73164">
        <w:rPr>
          <w:rFonts w:ascii="Garamond" w:hAnsi="Garamond"/>
          <w:spacing w:val="-2"/>
          <w:sz w:val="20"/>
          <w:szCs w:val="20"/>
          <w:lang w:val="es-ES_tradnl"/>
        </w:rPr>
        <w:t>.</w:t>
      </w:r>
    </w:p>
    <w:p w14:paraId="3D179E4A" w14:textId="77777777" w:rsidR="00D94526" w:rsidRPr="00D73164" w:rsidRDefault="00D94526" w:rsidP="00D73164">
      <w:pPr>
        <w:tabs>
          <w:tab w:val="left" w:pos="0"/>
        </w:tabs>
        <w:jc w:val="both"/>
        <w:rPr>
          <w:rFonts w:ascii="Garamond" w:hAnsi="Garamond"/>
          <w:spacing w:val="-2"/>
          <w:sz w:val="20"/>
          <w:szCs w:val="20"/>
          <w:lang w:val="es-EC"/>
        </w:rPr>
      </w:pPr>
      <w:r w:rsidRPr="00D73164">
        <w:rPr>
          <w:rFonts w:ascii="Garamond" w:hAnsi="Garamond"/>
          <w:b/>
          <w:bCs/>
          <w:spacing w:val="-2"/>
          <w:sz w:val="20"/>
          <w:szCs w:val="20"/>
          <w:lang w:val="es-EC"/>
        </w:rPr>
        <w:t>1.2.12.- Moneda de Cotización y Pago:</w:t>
      </w:r>
      <w:r w:rsidRPr="00D73164">
        <w:rPr>
          <w:rFonts w:ascii="Garamond" w:hAnsi="Garamond"/>
          <w:spacing w:val="-2"/>
          <w:sz w:val="20"/>
          <w:szCs w:val="20"/>
          <w:lang w:val="es-EC"/>
        </w:rPr>
        <w:t xml:space="preserve"> La oferta deberán presentarse en dólares de los Estados Unidos de América. Los pagos se realizarán en la misma moneda.</w:t>
      </w:r>
    </w:p>
    <w:p w14:paraId="4E2063C2" w14:textId="5D9BE86D" w:rsidR="00D94526" w:rsidRPr="00D73164" w:rsidRDefault="00D94526" w:rsidP="00D73164">
      <w:pPr>
        <w:tabs>
          <w:tab w:val="left" w:pos="0"/>
        </w:tabs>
        <w:jc w:val="both"/>
        <w:rPr>
          <w:rFonts w:ascii="Garamond" w:hAnsi="Garamond"/>
          <w:spacing w:val="-2"/>
          <w:sz w:val="20"/>
          <w:szCs w:val="20"/>
          <w:lang w:val="es-EC"/>
        </w:rPr>
      </w:pPr>
      <w:r w:rsidRPr="00D73164">
        <w:rPr>
          <w:rFonts w:ascii="Garamond" w:hAnsi="Garamond"/>
          <w:b/>
          <w:bCs/>
          <w:spacing w:val="-2"/>
          <w:sz w:val="20"/>
          <w:szCs w:val="20"/>
          <w:lang w:val="es-EC"/>
        </w:rPr>
        <w:lastRenderedPageBreak/>
        <w:t>1.2.13.- Forma de Pago:</w:t>
      </w:r>
      <w:r w:rsidRPr="00D73164">
        <w:rPr>
          <w:rFonts w:ascii="Garamond" w:hAnsi="Garamond"/>
          <w:spacing w:val="-2"/>
          <w:sz w:val="20"/>
          <w:szCs w:val="20"/>
          <w:lang w:val="es-EC"/>
        </w:rPr>
        <w:t xml:space="preserve"> Los pagos se realizarán de la manera prevista en el </w:t>
      </w:r>
      <w:r w:rsidRPr="00D73164">
        <w:rPr>
          <w:rFonts w:ascii="Garamond" w:hAnsi="Garamond"/>
          <w:bCs/>
          <w:spacing w:val="-2"/>
          <w:sz w:val="20"/>
          <w:szCs w:val="20"/>
          <w:lang w:val="es-EC"/>
        </w:rPr>
        <w:t>Numeral 6</w:t>
      </w:r>
      <w:r w:rsidRPr="00D73164">
        <w:rPr>
          <w:rFonts w:ascii="Garamond" w:hAnsi="Garamond"/>
          <w:spacing w:val="-2"/>
          <w:sz w:val="20"/>
          <w:szCs w:val="20"/>
          <w:lang w:val="es-EC"/>
        </w:rPr>
        <w:t xml:space="preserve"> de la Convocatoria.</w:t>
      </w:r>
    </w:p>
    <w:p w14:paraId="75D9051D" w14:textId="77777777" w:rsidR="00354470" w:rsidRPr="00D73164" w:rsidRDefault="00354470" w:rsidP="00D73164">
      <w:pPr>
        <w:tabs>
          <w:tab w:val="left" w:pos="0"/>
        </w:tabs>
        <w:jc w:val="both"/>
        <w:rPr>
          <w:rFonts w:ascii="Garamond" w:hAnsi="Garamond"/>
          <w:b/>
          <w:spacing w:val="-2"/>
          <w:sz w:val="20"/>
          <w:szCs w:val="20"/>
          <w:lang w:val="es-EC"/>
        </w:rPr>
      </w:pPr>
    </w:p>
    <w:p w14:paraId="41307EEE" w14:textId="7D9CC81A" w:rsidR="00354470" w:rsidRPr="00D73164" w:rsidRDefault="00354470" w:rsidP="00D73164">
      <w:pPr>
        <w:tabs>
          <w:tab w:val="left" w:pos="0"/>
        </w:tabs>
        <w:jc w:val="both"/>
        <w:rPr>
          <w:rFonts w:ascii="Garamond" w:hAnsi="Garamond"/>
          <w:b/>
          <w:spacing w:val="-2"/>
          <w:sz w:val="20"/>
          <w:szCs w:val="20"/>
          <w:lang w:val="es-EC"/>
        </w:rPr>
      </w:pPr>
      <w:r w:rsidRPr="00D73164">
        <w:rPr>
          <w:rFonts w:ascii="Garamond" w:hAnsi="Garamond"/>
          <w:b/>
          <w:spacing w:val="-2"/>
          <w:sz w:val="20"/>
          <w:szCs w:val="20"/>
          <w:lang w:val="es-EC"/>
        </w:rPr>
        <w:t>1.2.14.  Productos y Servicios Esperados:</w:t>
      </w:r>
    </w:p>
    <w:p w14:paraId="5085AC3E" w14:textId="77777777" w:rsidR="00354470" w:rsidRPr="00D73164" w:rsidRDefault="00354470" w:rsidP="00D73164">
      <w:pPr>
        <w:tabs>
          <w:tab w:val="left" w:pos="0"/>
        </w:tabs>
        <w:jc w:val="both"/>
        <w:rPr>
          <w:rFonts w:ascii="Garamond" w:hAnsi="Garamond"/>
          <w:spacing w:val="-2"/>
          <w:sz w:val="20"/>
          <w:szCs w:val="20"/>
          <w:lang w:val="es-EC"/>
        </w:rPr>
      </w:pPr>
    </w:p>
    <w:tbl>
      <w:tblPr>
        <w:tblStyle w:val="Tablaconcuadrcula"/>
        <w:tblW w:w="0" w:type="auto"/>
        <w:tblLook w:val="04A0" w:firstRow="1" w:lastRow="0" w:firstColumn="1" w:lastColumn="0" w:noHBand="0" w:noVBand="1"/>
      </w:tblPr>
      <w:tblGrid>
        <w:gridCol w:w="639"/>
        <w:gridCol w:w="3833"/>
        <w:gridCol w:w="984"/>
        <w:gridCol w:w="954"/>
        <w:gridCol w:w="1561"/>
        <w:gridCol w:w="857"/>
      </w:tblGrid>
      <w:tr w:rsidR="00354470" w:rsidRPr="00D73164" w14:paraId="1BE97CAD" w14:textId="77777777" w:rsidTr="00814249">
        <w:tc>
          <w:tcPr>
            <w:tcW w:w="0" w:type="auto"/>
            <w:shd w:val="clear" w:color="auto" w:fill="AEAAAA" w:themeFill="background2" w:themeFillShade="BF"/>
          </w:tcPr>
          <w:p w14:paraId="03DA7C92"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No. ITEM</w:t>
            </w:r>
          </w:p>
        </w:tc>
        <w:tc>
          <w:tcPr>
            <w:tcW w:w="0" w:type="auto"/>
            <w:shd w:val="clear" w:color="auto" w:fill="AEAAAA" w:themeFill="background2" w:themeFillShade="BF"/>
          </w:tcPr>
          <w:p w14:paraId="6FE99366"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DESCRIPCIÓN</w:t>
            </w:r>
          </w:p>
        </w:tc>
        <w:tc>
          <w:tcPr>
            <w:tcW w:w="0" w:type="auto"/>
            <w:shd w:val="clear" w:color="auto" w:fill="AEAAAA" w:themeFill="background2" w:themeFillShade="BF"/>
          </w:tcPr>
          <w:p w14:paraId="6EC8B041"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CANTIDAD</w:t>
            </w:r>
          </w:p>
        </w:tc>
        <w:tc>
          <w:tcPr>
            <w:tcW w:w="0" w:type="auto"/>
            <w:shd w:val="clear" w:color="auto" w:fill="AEAAAA" w:themeFill="background2" w:themeFillShade="BF"/>
          </w:tcPr>
          <w:p w14:paraId="241EA5BA"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UNIDAD DE MEDIDA</w:t>
            </w:r>
          </w:p>
        </w:tc>
        <w:tc>
          <w:tcPr>
            <w:tcW w:w="0" w:type="auto"/>
            <w:shd w:val="clear" w:color="auto" w:fill="AEAAAA" w:themeFill="background2" w:themeFillShade="BF"/>
          </w:tcPr>
          <w:p w14:paraId="46C88AA4"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ITEM PRESUPUESTARIO</w:t>
            </w:r>
          </w:p>
        </w:tc>
        <w:tc>
          <w:tcPr>
            <w:tcW w:w="0" w:type="auto"/>
            <w:shd w:val="clear" w:color="auto" w:fill="AEAAAA" w:themeFill="background2" w:themeFillShade="BF"/>
          </w:tcPr>
          <w:p w14:paraId="167B86A7" w14:textId="77777777" w:rsidR="00354470" w:rsidRPr="00D73164" w:rsidRDefault="00354470" w:rsidP="00D73164">
            <w:pPr>
              <w:jc w:val="center"/>
              <w:rPr>
                <w:rFonts w:ascii="Garamond" w:hAnsi="Garamond" w:cs="Arial"/>
                <w:b/>
                <w:sz w:val="14"/>
                <w:szCs w:val="18"/>
              </w:rPr>
            </w:pPr>
            <w:r w:rsidRPr="00D73164">
              <w:rPr>
                <w:rFonts w:ascii="Garamond" w:hAnsi="Garamond" w:cs="Arial"/>
                <w:b/>
                <w:sz w:val="14"/>
                <w:szCs w:val="18"/>
              </w:rPr>
              <w:t>CÓDIGO CPC</w:t>
            </w:r>
          </w:p>
        </w:tc>
      </w:tr>
      <w:tr w:rsidR="00354470" w:rsidRPr="00D73164" w14:paraId="18840102" w14:textId="77777777" w:rsidTr="00814249">
        <w:tc>
          <w:tcPr>
            <w:tcW w:w="0" w:type="auto"/>
          </w:tcPr>
          <w:p w14:paraId="6760C1AD" w14:textId="77777777" w:rsidR="00354470" w:rsidRPr="00D73164" w:rsidRDefault="00354470" w:rsidP="00D73164">
            <w:pPr>
              <w:jc w:val="both"/>
              <w:rPr>
                <w:rFonts w:ascii="Garamond" w:hAnsi="Garamond" w:cs="Arial"/>
                <w:sz w:val="14"/>
                <w:szCs w:val="18"/>
              </w:rPr>
            </w:pPr>
            <w:r w:rsidRPr="00D73164">
              <w:rPr>
                <w:rFonts w:ascii="Garamond" w:hAnsi="Garamond" w:cs="Arial"/>
                <w:sz w:val="14"/>
                <w:szCs w:val="18"/>
              </w:rPr>
              <w:t xml:space="preserve">    1</w:t>
            </w:r>
          </w:p>
        </w:tc>
        <w:tc>
          <w:tcPr>
            <w:tcW w:w="0" w:type="auto"/>
          </w:tcPr>
          <w:p w14:paraId="05F2F8F8" w14:textId="77777777" w:rsidR="00354470" w:rsidRPr="00D73164" w:rsidRDefault="00354470" w:rsidP="00D73164">
            <w:pPr>
              <w:jc w:val="both"/>
              <w:rPr>
                <w:rFonts w:ascii="Garamond" w:hAnsi="Garamond" w:cs="Arial"/>
                <w:sz w:val="14"/>
                <w:szCs w:val="14"/>
              </w:rPr>
            </w:pPr>
            <w:r w:rsidRPr="00D73164">
              <w:rPr>
                <w:rFonts w:ascii="Garamond" w:eastAsia="Bookman Old Style" w:hAnsi="Garamond" w:cs="Poppins"/>
                <w:b/>
                <w:bCs/>
                <w:sz w:val="14"/>
                <w:szCs w:val="14"/>
              </w:rPr>
              <w:t>ARRENDAMIENTO DE INMUEBLE AMOBLADO QUE INCLUYE HOSPEDAJE Y ALIMENTACIÓN PARA LOS ALUMNOS, DOCENTES Y/O PERSONAL ADMINISTRATIVO EXTRANJEROS DEL PROCESO DE MOVILIDAD 2023 – 2024”</w:t>
            </w:r>
          </w:p>
        </w:tc>
        <w:tc>
          <w:tcPr>
            <w:tcW w:w="0" w:type="auto"/>
          </w:tcPr>
          <w:p w14:paraId="554603E1" w14:textId="77777777" w:rsidR="00354470" w:rsidRPr="00D73164" w:rsidRDefault="00354470" w:rsidP="00D73164">
            <w:pPr>
              <w:jc w:val="center"/>
              <w:rPr>
                <w:rFonts w:ascii="Garamond" w:hAnsi="Garamond" w:cs="Arial"/>
                <w:sz w:val="14"/>
                <w:szCs w:val="18"/>
              </w:rPr>
            </w:pPr>
            <w:r w:rsidRPr="00D73164">
              <w:rPr>
                <w:rFonts w:ascii="Garamond" w:hAnsi="Garamond" w:cs="Arial"/>
                <w:sz w:val="14"/>
                <w:szCs w:val="18"/>
              </w:rPr>
              <w:t>1</w:t>
            </w:r>
          </w:p>
        </w:tc>
        <w:tc>
          <w:tcPr>
            <w:tcW w:w="0" w:type="auto"/>
          </w:tcPr>
          <w:p w14:paraId="7A0FBB02" w14:textId="77777777" w:rsidR="00354470" w:rsidRPr="00D73164" w:rsidRDefault="00354470" w:rsidP="00D73164">
            <w:pPr>
              <w:jc w:val="center"/>
              <w:rPr>
                <w:rFonts w:ascii="Garamond" w:hAnsi="Garamond" w:cs="Arial"/>
                <w:sz w:val="14"/>
                <w:szCs w:val="18"/>
              </w:rPr>
            </w:pPr>
            <w:r w:rsidRPr="00D73164">
              <w:rPr>
                <w:rFonts w:ascii="Garamond" w:hAnsi="Garamond" w:cs="Arial"/>
                <w:sz w:val="14"/>
                <w:szCs w:val="18"/>
              </w:rPr>
              <w:t xml:space="preserve">Unidad </w:t>
            </w:r>
          </w:p>
        </w:tc>
        <w:tc>
          <w:tcPr>
            <w:tcW w:w="0" w:type="auto"/>
          </w:tcPr>
          <w:p w14:paraId="488627A0" w14:textId="77777777" w:rsidR="00354470" w:rsidRPr="00D73164" w:rsidRDefault="00354470" w:rsidP="00D73164">
            <w:pPr>
              <w:autoSpaceDE w:val="0"/>
              <w:autoSpaceDN w:val="0"/>
              <w:adjustRightInd w:val="0"/>
              <w:jc w:val="right"/>
              <w:rPr>
                <w:rFonts w:ascii="Garamond" w:hAnsi="Garamond" w:cs="Garamond"/>
                <w:color w:val="000000"/>
                <w:sz w:val="14"/>
                <w:szCs w:val="18"/>
                <w:lang w:val="es-EC"/>
              </w:rPr>
            </w:pPr>
            <w:r w:rsidRPr="00D73164">
              <w:rPr>
                <w:rFonts w:ascii="Garamond" w:hAnsi="Garamond" w:cs="Garamond"/>
                <w:color w:val="000000"/>
                <w:sz w:val="14"/>
                <w:szCs w:val="18"/>
                <w:lang w:val="es-EC"/>
              </w:rPr>
              <w:t>530307</w:t>
            </w:r>
          </w:p>
          <w:p w14:paraId="5DAAEE2E" w14:textId="77777777" w:rsidR="00354470" w:rsidRPr="00D73164" w:rsidRDefault="00354470" w:rsidP="00D73164">
            <w:pPr>
              <w:jc w:val="center"/>
              <w:rPr>
                <w:rFonts w:ascii="Garamond" w:hAnsi="Garamond" w:cs="Arial"/>
                <w:sz w:val="14"/>
                <w:szCs w:val="18"/>
              </w:rPr>
            </w:pPr>
          </w:p>
        </w:tc>
        <w:tc>
          <w:tcPr>
            <w:tcW w:w="0" w:type="auto"/>
          </w:tcPr>
          <w:p w14:paraId="01803860" w14:textId="77777777" w:rsidR="00354470" w:rsidRPr="00D73164" w:rsidRDefault="00354470" w:rsidP="00D73164">
            <w:pPr>
              <w:autoSpaceDE w:val="0"/>
              <w:autoSpaceDN w:val="0"/>
              <w:adjustRightInd w:val="0"/>
              <w:jc w:val="right"/>
              <w:rPr>
                <w:rFonts w:ascii="Garamond" w:hAnsi="Garamond" w:cs="Garamond"/>
                <w:color w:val="000000"/>
                <w:sz w:val="14"/>
                <w:szCs w:val="18"/>
                <w:lang w:val="es-EC"/>
              </w:rPr>
            </w:pPr>
            <w:r w:rsidRPr="00D73164">
              <w:rPr>
                <w:rFonts w:ascii="Garamond" w:hAnsi="Garamond" w:cs="Garamond"/>
                <w:color w:val="000000"/>
                <w:sz w:val="14"/>
                <w:szCs w:val="18"/>
                <w:lang w:val="es-EC"/>
              </w:rPr>
              <w:t>721110014</w:t>
            </w:r>
          </w:p>
          <w:p w14:paraId="2EFF704D" w14:textId="77777777" w:rsidR="00354470" w:rsidRPr="00D73164" w:rsidRDefault="00354470" w:rsidP="00D73164">
            <w:pPr>
              <w:jc w:val="center"/>
              <w:rPr>
                <w:rFonts w:ascii="Garamond" w:hAnsi="Garamond" w:cs="Arial"/>
                <w:sz w:val="14"/>
                <w:szCs w:val="18"/>
              </w:rPr>
            </w:pPr>
          </w:p>
        </w:tc>
      </w:tr>
      <w:tr w:rsidR="00354470" w:rsidRPr="00D73164" w14:paraId="530814C7" w14:textId="77777777" w:rsidTr="00814249">
        <w:tc>
          <w:tcPr>
            <w:tcW w:w="0" w:type="auto"/>
            <w:gridSpan w:val="6"/>
            <w:tcBorders>
              <w:bottom w:val="single" w:sz="4" w:space="0" w:color="auto"/>
            </w:tcBorders>
            <w:shd w:val="clear" w:color="auto" w:fill="BFBFBF" w:themeFill="background1" w:themeFillShade="BF"/>
          </w:tcPr>
          <w:p w14:paraId="1B277033" w14:textId="77777777" w:rsidR="00354470" w:rsidRPr="00D73164" w:rsidRDefault="00354470" w:rsidP="00D73164">
            <w:pPr>
              <w:jc w:val="center"/>
              <w:rPr>
                <w:rFonts w:ascii="Garamond" w:hAnsi="Garamond" w:cs="Arial"/>
                <w:b/>
                <w:sz w:val="18"/>
                <w:szCs w:val="18"/>
              </w:rPr>
            </w:pPr>
            <w:r w:rsidRPr="00D73164">
              <w:rPr>
                <w:rFonts w:ascii="Garamond" w:hAnsi="Garamond" w:cs="Arial"/>
                <w:b/>
                <w:sz w:val="18"/>
                <w:szCs w:val="18"/>
              </w:rPr>
              <w:t>DETALLES Y CONDICIONES DEL SERVICIO</w:t>
            </w:r>
          </w:p>
        </w:tc>
      </w:tr>
      <w:tr w:rsidR="00354470" w:rsidRPr="00D73164" w14:paraId="21022A0C" w14:textId="77777777" w:rsidTr="00814249">
        <w:tc>
          <w:tcPr>
            <w:tcW w:w="0" w:type="auto"/>
            <w:gridSpan w:val="6"/>
            <w:tcBorders>
              <w:bottom w:val="single" w:sz="4" w:space="0" w:color="auto"/>
            </w:tcBorders>
          </w:tcPr>
          <w:p w14:paraId="7811F9FB" w14:textId="77777777" w:rsidR="00354470" w:rsidRPr="00D73164" w:rsidRDefault="00354470" w:rsidP="00D73164">
            <w:pPr>
              <w:pStyle w:val="Prrafodelista"/>
              <w:numPr>
                <w:ilvl w:val="0"/>
                <w:numId w:val="21"/>
              </w:numPr>
              <w:jc w:val="both"/>
              <w:rPr>
                <w:rFonts w:ascii="Garamond" w:hAnsi="Garamond"/>
                <w:sz w:val="18"/>
                <w:szCs w:val="18"/>
              </w:rPr>
            </w:pPr>
            <w:r w:rsidRPr="00D73164">
              <w:rPr>
                <w:rFonts w:ascii="Garamond" w:hAnsi="Garamond" w:cs="Century Gothic"/>
                <w:sz w:val="18"/>
                <w:szCs w:val="18"/>
                <w:lang w:val="es-EC"/>
              </w:rPr>
              <w:t>El bien inmueble deberá estar ubicado cerca del Campus Édison Riera Rodríguez</w:t>
            </w:r>
            <w:r w:rsidRPr="00D73164">
              <w:rPr>
                <w:rFonts w:ascii="Garamond" w:hAnsi="Garamond"/>
                <w:sz w:val="18"/>
                <w:szCs w:val="18"/>
              </w:rPr>
              <w:t xml:space="preserve">.  </w:t>
            </w:r>
          </w:p>
          <w:p w14:paraId="64B0190D" w14:textId="77777777" w:rsidR="00354470" w:rsidRPr="00D73164" w:rsidRDefault="00354470"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En la vivienda para alumnos, docentes y/o personal administrativo se deberán considerar los siguientes horarios de entrega de servicio de alimentación:</w:t>
            </w:r>
          </w:p>
          <w:p w14:paraId="52BE0620" w14:textId="77777777" w:rsidR="00354470" w:rsidRPr="00D73164" w:rsidRDefault="00354470"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Desayuno de 06H30 a 09H00</w:t>
            </w:r>
          </w:p>
          <w:p w14:paraId="5EFDE3DF" w14:textId="77777777" w:rsidR="00354470" w:rsidRPr="00D73164" w:rsidRDefault="00354470"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Almuerzo de 12H30 a 14H30</w:t>
            </w:r>
          </w:p>
          <w:p w14:paraId="4D1BD194" w14:textId="77777777" w:rsidR="00354470" w:rsidRPr="00D73164" w:rsidRDefault="00354470"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Cena de 19H00 a 22H00</w:t>
            </w:r>
          </w:p>
          <w:p w14:paraId="3F44065D" w14:textId="77777777" w:rsidR="00354470" w:rsidRPr="00D73164" w:rsidRDefault="00354470"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El acceso a la vivienda será hasta las 23H00.</w:t>
            </w:r>
          </w:p>
          <w:p w14:paraId="2FB4F155" w14:textId="77777777" w:rsidR="00354470" w:rsidRPr="00D73164" w:rsidRDefault="00354470"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Cada habitación debe disponer de un baño adaptado para el uso privado </w:t>
            </w:r>
            <w:r w:rsidRPr="00D73164">
              <w:rPr>
                <w:rFonts w:ascii="Garamond" w:hAnsi="Garamond"/>
                <w:sz w:val="18"/>
                <w:szCs w:val="18"/>
              </w:rPr>
              <w:t>y ducha con agua caliente y cubrir el espacio como máximo de cuatro personas.</w:t>
            </w:r>
          </w:p>
          <w:p w14:paraId="4B9B11A9" w14:textId="77777777" w:rsidR="00354470" w:rsidRPr="00D73164" w:rsidRDefault="00354470"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La casa donde se encuentren las habitaciones debe tener una superficie de </w:t>
            </w:r>
            <w:r w:rsidRPr="00D73164">
              <w:rPr>
                <w:rFonts w:ascii="Garamond" w:hAnsi="Garamond"/>
                <w:sz w:val="18"/>
                <w:szCs w:val="18"/>
              </w:rPr>
              <w:t>200 metros de terreno y 200 metros de construcción.</w:t>
            </w:r>
          </w:p>
          <w:p w14:paraId="17015AB0" w14:textId="77777777" w:rsidR="00354470" w:rsidRPr="00D73164" w:rsidRDefault="00354470"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se encontrará adecuado para las necesidades de sus ocupantes, constando con una sala, un comedor lo suficientemente espacioso para el desempeño de tareas, deberes, etc., una cocina con menaje, un baño social.</w:t>
            </w:r>
          </w:p>
          <w:p w14:paraId="2A00C0B2" w14:textId="77777777" w:rsidR="00354470" w:rsidRPr="00D73164" w:rsidRDefault="00354470"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debe contar con servicios de agua, luz, cisterna, internet, instalaciones eléctricas.</w:t>
            </w:r>
          </w:p>
          <w:p w14:paraId="79ED2D53" w14:textId="77777777" w:rsidR="00354470" w:rsidRPr="00D73164" w:rsidRDefault="00354470"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arrendamiento debe incluir servicios de hospedaje y la alimentación: desayuno, almuerzo y cena, siete días de la semana, valorado en desayuno (2,00 dólares), almuerzo (3,00 dólares) y cena (3,00 dólares).</w:t>
            </w:r>
          </w:p>
          <w:p w14:paraId="1AF0BFFE" w14:textId="77777777" w:rsidR="00354470" w:rsidRPr="00D73164" w:rsidRDefault="00354470" w:rsidP="00D73164">
            <w:pPr>
              <w:pStyle w:val="Prrafodelista"/>
              <w:autoSpaceDE w:val="0"/>
              <w:autoSpaceDN w:val="0"/>
              <w:adjustRightInd w:val="0"/>
              <w:ind w:left="720"/>
              <w:jc w:val="both"/>
              <w:rPr>
                <w:rFonts w:ascii="Garamond" w:hAnsi="Garamond" w:cs="Arial"/>
                <w:sz w:val="18"/>
                <w:szCs w:val="18"/>
              </w:rPr>
            </w:pPr>
          </w:p>
        </w:tc>
      </w:tr>
      <w:tr w:rsidR="00354470" w:rsidRPr="00D73164" w14:paraId="2ADBC659" w14:textId="77777777" w:rsidTr="00814249">
        <w:tc>
          <w:tcPr>
            <w:tcW w:w="0" w:type="auto"/>
            <w:tcBorders>
              <w:top w:val="single" w:sz="4" w:space="0" w:color="auto"/>
              <w:left w:val="nil"/>
              <w:bottom w:val="nil"/>
              <w:right w:val="nil"/>
            </w:tcBorders>
          </w:tcPr>
          <w:p w14:paraId="6B13DFBB" w14:textId="77777777" w:rsidR="00354470" w:rsidRPr="00D73164" w:rsidRDefault="00354470" w:rsidP="00D73164">
            <w:pPr>
              <w:spacing w:after="160"/>
              <w:rPr>
                <w:rFonts w:ascii="Garamond" w:hAnsi="Garamond" w:cs="Arial"/>
                <w:b/>
                <w:sz w:val="18"/>
                <w:szCs w:val="18"/>
              </w:rPr>
            </w:pPr>
          </w:p>
        </w:tc>
        <w:tc>
          <w:tcPr>
            <w:tcW w:w="0" w:type="auto"/>
            <w:gridSpan w:val="5"/>
            <w:tcBorders>
              <w:top w:val="single" w:sz="4" w:space="0" w:color="auto"/>
              <w:left w:val="nil"/>
              <w:bottom w:val="nil"/>
              <w:right w:val="nil"/>
            </w:tcBorders>
          </w:tcPr>
          <w:p w14:paraId="747AECCF" w14:textId="77777777" w:rsidR="00354470" w:rsidRPr="00D73164" w:rsidRDefault="00354470" w:rsidP="00D73164">
            <w:pPr>
              <w:spacing w:after="160"/>
              <w:rPr>
                <w:rFonts w:ascii="Garamond" w:hAnsi="Garamond" w:cs="Arial"/>
                <w:b/>
                <w:sz w:val="18"/>
                <w:szCs w:val="18"/>
              </w:rPr>
            </w:pPr>
          </w:p>
        </w:tc>
      </w:tr>
    </w:tbl>
    <w:p w14:paraId="56DDF2FF" w14:textId="77777777" w:rsidR="00354470" w:rsidRPr="00D73164" w:rsidRDefault="00354470" w:rsidP="00D73164">
      <w:pPr>
        <w:tabs>
          <w:tab w:val="left" w:pos="0"/>
        </w:tabs>
        <w:jc w:val="both"/>
        <w:rPr>
          <w:rFonts w:ascii="Garamond" w:hAnsi="Garamond"/>
          <w:spacing w:val="-2"/>
          <w:sz w:val="20"/>
          <w:szCs w:val="20"/>
        </w:rPr>
      </w:pPr>
    </w:p>
    <w:p w14:paraId="5222321A"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CAPITULO 2</w:t>
      </w:r>
    </w:p>
    <w:p w14:paraId="04E8F880"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ACLARACIÓN O MODIFICACIÓN DE LOS PLIEGOS</w:t>
      </w:r>
    </w:p>
    <w:p w14:paraId="7891ECEF"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113B93FF" w14:textId="77777777" w:rsidR="00D94526" w:rsidRPr="00D73164" w:rsidRDefault="00D94526" w:rsidP="00D73164">
      <w:pPr>
        <w:tabs>
          <w:tab w:val="left" w:pos="0"/>
        </w:tabs>
        <w:ind w:right="-119"/>
        <w:jc w:val="both"/>
        <w:rPr>
          <w:rFonts w:ascii="Garamond" w:hAnsi="Garamond"/>
          <w:b/>
          <w:bCs/>
          <w:spacing w:val="-2"/>
          <w:sz w:val="20"/>
          <w:szCs w:val="20"/>
          <w:lang w:val="es-EC"/>
        </w:rPr>
      </w:pPr>
      <w:r w:rsidRPr="00D73164">
        <w:rPr>
          <w:rFonts w:ascii="Garamond" w:hAnsi="Garamond"/>
          <w:b/>
          <w:bCs/>
          <w:spacing w:val="-2"/>
          <w:sz w:val="20"/>
          <w:szCs w:val="20"/>
          <w:lang w:val="es-EC"/>
        </w:rPr>
        <w:t>2.1. TRAMITE DE ACLARACIONES</w:t>
      </w:r>
    </w:p>
    <w:p w14:paraId="35A96B30" w14:textId="77777777" w:rsidR="00D94526" w:rsidRPr="00D73164" w:rsidRDefault="00D94526" w:rsidP="00D73164">
      <w:pPr>
        <w:tabs>
          <w:tab w:val="left" w:pos="0"/>
        </w:tabs>
        <w:ind w:right="-119"/>
        <w:jc w:val="both"/>
        <w:rPr>
          <w:rFonts w:ascii="Garamond" w:hAnsi="Garamond"/>
          <w:b/>
          <w:bCs/>
          <w:spacing w:val="-2"/>
          <w:sz w:val="20"/>
          <w:szCs w:val="20"/>
          <w:lang w:val="es-EC"/>
        </w:rPr>
      </w:pPr>
    </w:p>
    <w:p w14:paraId="3F81EA34" w14:textId="640C6B63"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spacing w:val="-2"/>
          <w:sz w:val="20"/>
          <w:szCs w:val="20"/>
          <w:lang w:val="es-EC"/>
        </w:rPr>
        <w:t xml:space="preserve">2.1.1.-Solicitud de Audiencia de Aclaraciones y Respuestas: </w:t>
      </w:r>
      <w:r w:rsidRPr="00D73164">
        <w:rPr>
          <w:rFonts w:ascii="Garamond" w:hAnsi="Garamond"/>
          <w:spacing w:val="-2"/>
          <w:sz w:val="20"/>
          <w:szCs w:val="20"/>
          <w:lang w:val="es-EC"/>
        </w:rPr>
        <w:t xml:space="preserve">Si el invitado, luego del análisis de los Pliegos detecta un error u omisión o inconsistencia, o necesita una aclaración sobre una parte de los documentos, deberá </w:t>
      </w:r>
      <w:r w:rsidR="00E5247D" w:rsidRPr="00D73164">
        <w:rPr>
          <w:rFonts w:ascii="Garamond" w:hAnsi="Garamond"/>
          <w:spacing w:val="-2"/>
          <w:sz w:val="20"/>
          <w:szCs w:val="20"/>
          <w:lang w:val="es-EC"/>
        </w:rPr>
        <w:t xml:space="preserve"> realizar las preguntas y aclaraciones respectivas a</w:t>
      </w:r>
      <w:r w:rsidRPr="00D73164">
        <w:rPr>
          <w:rFonts w:ascii="Garamond" w:hAnsi="Garamond"/>
          <w:spacing w:val="-2"/>
          <w:sz w:val="20"/>
          <w:szCs w:val="20"/>
          <w:lang w:val="es-EC"/>
        </w:rPr>
        <w:t xml:space="preserve"> través de</w:t>
      </w:r>
      <w:r w:rsidR="00E5247D" w:rsidRPr="00D73164">
        <w:rPr>
          <w:rFonts w:ascii="Garamond" w:hAnsi="Garamond"/>
          <w:spacing w:val="-2"/>
          <w:sz w:val="20"/>
          <w:szCs w:val="20"/>
          <w:lang w:val="es-EC"/>
        </w:rPr>
        <w:t xml:space="preserve">l correo </w:t>
      </w:r>
      <w:hyperlink r:id="rId14" w:history="1">
        <w:r w:rsidR="00E5247D" w:rsidRPr="00D73164">
          <w:rPr>
            <w:rStyle w:val="Hipervnculo"/>
            <w:rFonts w:ascii="Garamond" w:hAnsi="Garamond"/>
            <w:spacing w:val="-2"/>
            <w:sz w:val="20"/>
            <w:szCs w:val="20"/>
            <w:lang w:val="es-EC"/>
          </w:rPr>
          <w:t>natalia.nunez@unach.edu.ec</w:t>
        </w:r>
      </w:hyperlink>
      <w:r w:rsidR="00E5247D" w:rsidRPr="00D73164">
        <w:rPr>
          <w:rFonts w:ascii="Garamond" w:hAnsi="Garamond"/>
          <w:spacing w:val="-2"/>
          <w:sz w:val="20"/>
          <w:szCs w:val="20"/>
          <w:lang w:val="es-EC"/>
        </w:rPr>
        <w:t xml:space="preserve"> </w:t>
      </w:r>
      <w:r w:rsidRPr="00D73164">
        <w:rPr>
          <w:rFonts w:ascii="Garamond" w:hAnsi="Garamond"/>
          <w:spacing w:val="-2"/>
          <w:sz w:val="20"/>
          <w:szCs w:val="20"/>
          <w:lang w:val="es-EC"/>
        </w:rPr>
        <w:t xml:space="preserve">hasta la fecha indicada en el cronograma del proceso. La </w:t>
      </w:r>
      <w:r w:rsidR="003A7664" w:rsidRPr="00D73164">
        <w:rPr>
          <w:rFonts w:ascii="Garamond" w:hAnsi="Garamond"/>
          <w:spacing w:val="-2"/>
          <w:sz w:val="20"/>
          <w:szCs w:val="20"/>
          <w:lang w:val="es-EC"/>
        </w:rPr>
        <w:t xml:space="preserve">UNACH </w:t>
      </w:r>
      <w:r w:rsidRPr="00D73164">
        <w:rPr>
          <w:rFonts w:ascii="Garamond" w:hAnsi="Garamond"/>
          <w:spacing w:val="-2"/>
          <w:sz w:val="20"/>
          <w:szCs w:val="20"/>
          <w:lang w:val="es-EC"/>
        </w:rPr>
        <w:t>responderá las a</w:t>
      </w:r>
      <w:r w:rsidR="00E5247D" w:rsidRPr="00D73164">
        <w:rPr>
          <w:rFonts w:ascii="Garamond" w:hAnsi="Garamond"/>
          <w:spacing w:val="-2"/>
          <w:sz w:val="20"/>
          <w:szCs w:val="20"/>
          <w:lang w:val="es-EC"/>
        </w:rPr>
        <w:t>claraciones solicitadas al correo electrónico del invitado a través del Informe de Respuestas respectivo</w:t>
      </w:r>
      <w:r w:rsidRPr="00D73164">
        <w:rPr>
          <w:rFonts w:ascii="Garamond" w:hAnsi="Garamond"/>
          <w:spacing w:val="-2"/>
          <w:sz w:val="20"/>
          <w:szCs w:val="20"/>
          <w:lang w:val="es-EC"/>
        </w:rPr>
        <w:t>.</w:t>
      </w:r>
    </w:p>
    <w:p w14:paraId="76029797" w14:textId="162BD69C"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bCs/>
          <w:spacing w:val="-2"/>
          <w:sz w:val="20"/>
          <w:szCs w:val="20"/>
          <w:lang w:val="es-EC"/>
        </w:rPr>
        <w:t xml:space="preserve">2.1.2.- Limitación de </w:t>
      </w:r>
      <w:r w:rsidR="007F35A1" w:rsidRPr="00D73164">
        <w:rPr>
          <w:rFonts w:ascii="Garamond" w:hAnsi="Garamond"/>
          <w:b/>
          <w:bCs/>
          <w:spacing w:val="-2"/>
          <w:sz w:val="20"/>
          <w:szCs w:val="20"/>
          <w:lang w:val="es-EC"/>
        </w:rPr>
        <w:t>Preguntas</w:t>
      </w:r>
      <w:r w:rsidRPr="00D73164">
        <w:rPr>
          <w:rFonts w:ascii="Garamond" w:hAnsi="Garamond"/>
          <w:b/>
          <w:bCs/>
          <w:spacing w:val="-2"/>
          <w:sz w:val="20"/>
          <w:szCs w:val="20"/>
          <w:lang w:val="es-EC"/>
        </w:rPr>
        <w:t xml:space="preserve"> de Aclaraciones:</w:t>
      </w:r>
      <w:r w:rsidRPr="00D73164">
        <w:rPr>
          <w:rFonts w:ascii="Garamond" w:hAnsi="Garamond"/>
          <w:spacing w:val="-2"/>
          <w:sz w:val="20"/>
          <w:szCs w:val="20"/>
          <w:lang w:val="es-EC"/>
        </w:rPr>
        <w:t xml:space="preserve"> Las consultas, o solicitudes de aclaraciones e interpretaciones y sus respuestas, no producirán efecto suspensivo en el plazo para la presentación de la oferta. </w:t>
      </w:r>
    </w:p>
    <w:p w14:paraId="5C7E7FBA" w14:textId="77777777" w:rsidR="00D94526" w:rsidRPr="00D73164" w:rsidRDefault="00D94526" w:rsidP="00D73164">
      <w:pPr>
        <w:tabs>
          <w:tab w:val="left" w:pos="0"/>
          <w:tab w:val="left" w:pos="2520"/>
        </w:tabs>
        <w:ind w:right="-119"/>
        <w:jc w:val="both"/>
        <w:rPr>
          <w:rFonts w:ascii="Garamond" w:hAnsi="Garamond"/>
          <w:b/>
          <w:bCs/>
          <w:spacing w:val="-2"/>
          <w:sz w:val="20"/>
          <w:szCs w:val="20"/>
          <w:lang w:val="es-EC"/>
        </w:rPr>
      </w:pPr>
    </w:p>
    <w:p w14:paraId="7BF6F6C8" w14:textId="77777777" w:rsidR="00D94526" w:rsidRPr="00D73164" w:rsidRDefault="00D94526" w:rsidP="00D73164">
      <w:pPr>
        <w:tabs>
          <w:tab w:val="left" w:pos="0"/>
          <w:tab w:val="left" w:pos="2520"/>
        </w:tabs>
        <w:ind w:right="-119"/>
        <w:jc w:val="both"/>
        <w:rPr>
          <w:rFonts w:ascii="Garamond" w:hAnsi="Garamond"/>
          <w:b/>
          <w:bCs/>
          <w:spacing w:val="-2"/>
          <w:sz w:val="20"/>
          <w:szCs w:val="20"/>
          <w:lang w:val="es-EC"/>
        </w:rPr>
      </w:pPr>
      <w:r w:rsidRPr="00D73164">
        <w:rPr>
          <w:rFonts w:ascii="Garamond" w:hAnsi="Garamond"/>
          <w:b/>
          <w:bCs/>
          <w:spacing w:val="-2"/>
          <w:sz w:val="20"/>
          <w:szCs w:val="20"/>
          <w:lang w:val="es-EC"/>
        </w:rPr>
        <w:t>2.2. MODIFICACIONES</w:t>
      </w:r>
    </w:p>
    <w:p w14:paraId="4C664C4B" w14:textId="77777777" w:rsidR="00D94526" w:rsidRPr="00D73164" w:rsidRDefault="00D94526" w:rsidP="00D73164">
      <w:pPr>
        <w:tabs>
          <w:tab w:val="left" w:pos="0"/>
          <w:tab w:val="left" w:pos="2520"/>
        </w:tabs>
        <w:ind w:right="-119"/>
        <w:jc w:val="both"/>
        <w:rPr>
          <w:rFonts w:ascii="Garamond" w:hAnsi="Garamond"/>
          <w:spacing w:val="-2"/>
          <w:sz w:val="20"/>
          <w:szCs w:val="20"/>
          <w:lang w:val="es-EC"/>
        </w:rPr>
      </w:pPr>
      <w:r w:rsidRPr="00D73164">
        <w:rPr>
          <w:rFonts w:ascii="Garamond" w:hAnsi="Garamond"/>
          <w:b/>
          <w:bCs/>
          <w:spacing w:val="-2"/>
          <w:sz w:val="20"/>
          <w:szCs w:val="20"/>
          <w:lang w:val="es-EC"/>
        </w:rPr>
        <w:t>2.2.1.- Modificaciones:</w:t>
      </w:r>
      <w:r w:rsidRPr="00D73164">
        <w:rPr>
          <w:rFonts w:ascii="Garamond" w:hAnsi="Garamond"/>
          <w:bCs/>
          <w:spacing w:val="-2"/>
          <w:sz w:val="20"/>
          <w:szCs w:val="20"/>
          <w:lang w:val="es-EC"/>
        </w:rPr>
        <w:t xml:space="preserve"> La máxima autoridad o su delegado </w:t>
      </w:r>
      <w:r w:rsidRPr="00D73164">
        <w:rPr>
          <w:rFonts w:ascii="Garamond" w:hAnsi="Garamond"/>
          <w:spacing w:val="-2"/>
          <w:sz w:val="20"/>
          <w:szCs w:val="20"/>
          <w:lang w:val="es-EC"/>
        </w:rPr>
        <w:t xml:space="preserve">podrá emitir aclaraciones o modificaciones de los Pliegos, sin que éstas cambien el precio referencial ni el objeto del contrato, y deberán ser publicadas a través del portal de COMPRAS PÚBLICAS. </w:t>
      </w:r>
    </w:p>
    <w:p w14:paraId="0B89B9FB" w14:textId="42BD4A6D"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bCs/>
          <w:spacing w:val="-2"/>
          <w:sz w:val="20"/>
          <w:szCs w:val="20"/>
          <w:lang w:val="es-EC"/>
        </w:rPr>
        <w:t>2.2.2.- Ampliación de Plazos:</w:t>
      </w:r>
      <w:r w:rsidRPr="00D73164">
        <w:rPr>
          <w:rFonts w:ascii="Garamond" w:hAnsi="Garamond"/>
          <w:spacing w:val="-2"/>
          <w:sz w:val="20"/>
          <w:szCs w:val="20"/>
          <w:lang w:val="es-EC"/>
        </w:rPr>
        <w:t xml:space="preserve"> La máxima autoridad o su delegado</w:t>
      </w:r>
      <w:r w:rsidRPr="00D73164">
        <w:rPr>
          <w:rFonts w:ascii="Garamond" w:hAnsi="Garamond"/>
          <w:spacing w:val="-3"/>
          <w:sz w:val="20"/>
          <w:szCs w:val="20"/>
          <w:lang w:val="es-EC"/>
        </w:rPr>
        <w:t xml:space="preserve"> </w:t>
      </w:r>
      <w:r w:rsidRPr="00D73164">
        <w:rPr>
          <w:rFonts w:ascii="Garamond" w:hAnsi="Garamond"/>
          <w:spacing w:val="-2"/>
          <w:sz w:val="20"/>
          <w:szCs w:val="20"/>
          <w:lang w:val="es-EC"/>
        </w:rPr>
        <w:t xml:space="preserve">podrá cambiar el cronograma del proceso, únicamente hasta la fecha límite establecido para realizar aclaraciones al invitado, para el efecto publicará en el portal </w:t>
      </w:r>
      <w:hyperlink r:id="rId15" w:history="1">
        <w:r w:rsidRPr="00D73164">
          <w:rPr>
            <w:rStyle w:val="Hipervnculo"/>
            <w:rFonts w:ascii="Garamond" w:hAnsi="Garamond"/>
            <w:spacing w:val="-2"/>
            <w:sz w:val="20"/>
            <w:szCs w:val="20"/>
            <w:lang w:val="es-EC"/>
          </w:rPr>
          <w:t>www.compraspublicas,gov.ec</w:t>
        </w:r>
      </w:hyperlink>
      <w:r w:rsidRPr="00D73164">
        <w:rPr>
          <w:rFonts w:ascii="Garamond" w:hAnsi="Garamond"/>
          <w:spacing w:val="-2"/>
          <w:sz w:val="20"/>
          <w:szCs w:val="20"/>
          <w:lang w:val="es-EC"/>
        </w:rPr>
        <w:t xml:space="preserve"> la </w:t>
      </w:r>
      <w:r w:rsidR="00A42F10" w:rsidRPr="00D73164">
        <w:rPr>
          <w:rFonts w:ascii="Garamond" w:hAnsi="Garamond"/>
          <w:spacing w:val="-2"/>
          <w:sz w:val="20"/>
          <w:szCs w:val="20"/>
          <w:lang w:val="es-EC"/>
        </w:rPr>
        <w:t>resolución motivada</w:t>
      </w:r>
      <w:r w:rsidRPr="00D73164">
        <w:rPr>
          <w:rFonts w:ascii="Garamond" w:hAnsi="Garamond"/>
          <w:spacing w:val="-2"/>
          <w:sz w:val="20"/>
          <w:szCs w:val="20"/>
          <w:lang w:val="es-EC"/>
        </w:rPr>
        <w:t xml:space="preserve"> respectiva y procederá con el cambio requerido. </w:t>
      </w:r>
    </w:p>
    <w:p w14:paraId="3DB098C4" w14:textId="77777777" w:rsidR="00D94526" w:rsidRPr="00D73164" w:rsidRDefault="00D94526" w:rsidP="00D73164">
      <w:pPr>
        <w:tabs>
          <w:tab w:val="left" w:pos="0"/>
        </w:tabs>
        <w:ind w:right="-119"/>
        <w:jc w:val="both"/>
        <w:rPr>
          <w:rFonts w:ascii="Garamond" w:hAnsi="Garamond"/>
          <w:spacing w:val="-2"/>
          <w:sz w:val="20"/>
          <w:szCs w:val="20"/>
          <w:lang w:val="es-EC"/>
        </w:rPr>
      </w:pPr>
    </w:p>
    <w:p w14:paraId="5477E689" w14:textId="77777777" w:rsidR="00354470" w:rsidRPr="00D73164" w:rsidRDefault="00354470" w:rsidP="00D73164">
      <w:pPr>
        <w:tabs>
          <w:tab w:val="left" w:pos="-720"/>
        </w:tabs>
        <w:jc w:val="center"/>
        <w:rPr>
          <w:rFonts w:ascii="Garamond" w:hAnsi="Garamond"/>
          <w:b/>
          <w:bCs/>
          <w:spacing w:val="-2"/>
          <w:sz w:val="20"/>
          <w:szCs w:val="20"/>
          <w:lang w:val="es-EC"/>
        </w:rPr>
      </w:pPr>
    </w:p>
    <w:p w14:paraId="1DDC5435" w14:textId="77777777" w:rsidR="00354470" w:rsidRPr="00D73164" w:rsidRDefault="00354470" w:rsidP="00D73164">
      <w:pPr>
        <w:tabs>
          <w:tab w:val="left" w:pos="-720"/>
        </w:tabs>
        <w:jc w:val="center"/>
        <w:rPr>
          <w:rFonts w:ascii="Garamond" w:hAnsi="Garamond"/>
          <w:b/>
          <w:bCs/>
          <w:spacing w:val="-2"/>
          <w:sz w:val="20"/>
          <w:szCs w:val="20"/>
          <w:lang w:val="es-EC"/>
        </w:rPr>
      </w:pPr>
    </w:p>
    <w:p w14:paraId="4E245A34" w14:textId="77777777" w:rsidR="00354470" w:rsidRPr="00D73164" w:rsidRDefault="00354470" w:rsidP="00D73164">
      <w:pPr>
        <w:tabs>
          <w:tab w:val="left" w:pos="-720"/>
        </w:tabs>
        <w:jc w:val="center"/>
        <w:rPr>
          <w:rFonts w:ascii="Garamond" w:hAnsi="Garamond"/>
          <w:b/>
          <w:bCs/>
          <w:spacing w:val="-2"/>
          <w:sz w:val="20"/>
          <w:szCs w:val="20"/>
          <w:lang w:val="es-EC"/>
        </w:rPr>
      </w:pPr>
    </w:p>
    <w:p w14:paraId="08E1F4F1" w14:textId="77777777" w:rsidR="00354470" w:rsidRPr="00D73164" w:rsidRDefault="00354470" w:rsidP="00D73164">
      <w:pPr>
        <w:tabs>
          <w:tab w:val="left" w:pos="-720"/>
        </w:tabs>
        <w:jc w:val="center"/>
        <w:rPr>
          <w:rFonts w:ascii="Garamond" w:hAnsi="Garamond"/>
          <w:b/>
          <w:bCs/>
          <w:spacing w:val="-2"/>
          <w:sz w:val="20"/>
          <w:szCs w:val="20"/>
          <w:lang w:val="es-EC"/>
        </w:rPr>
      </w:pPr>
    </w:p>
    <w:p w14:paraId="69ECD31D" w14:textId="77777777" w:rsidR="00354470" w:rsidRPr="00D73164" w:rsidRDefault="00354470" w:rsidP="00D73164">
      <w:pPr>
        <w:tabs>
          <w:tab w:val="left" w:pos="-720"/>
        </w:tabs>
        <w:jc w:val="center"/>
        <w:rPr>
          <w:rFonts w:ascii="Garamond" w:hAnsi="Garamond"/>
          <w:b/>
          <w:bCs/>
          <w:spacing w:val="-2"/>
          <w:sz w:val="20"/>
          <w:szCs w:val="20"/>
          <w:lang w:val="es-EC"/>
        </w:rPr>
      </w:pPr>
    </w:p>
    <w:p w14:paraId="3B0C15E5" w14:textId="77777777" w:rsidR="00354470" w:rsidRPr="00D73164" w:rsidRDefault="00354470" w:rsidP="00D73164">
      <w:pPr>
        <w:tabs>
          <w:tab w:val="left" w:pos="-720"/>
        </w:tabs>
        <w:jc w:val="center"/>
        <w:rPr>
          <w:rFonts w:ascii="Garamond" w:hAnsi="Garamond"/>
          <w:b/>
          <w:bCs/>
          <w:spacing w:val="-2"/>
          <w:sz w:val="20"/>
          <w:szCs w:val="20"/>
          <w:lang w:val="es-EC"/>
        </w:rPr>
      </w:pPr>
    </w:p>
    <w:p w14:paraId="34E41A6D" w14:textId="77777777" w:rsidR="00354470" w:rsidRPr="00D73164" w:rsidRDefault="00354470" w:rsidP="00D73164">
      <w:pPr>
        <w:tabs>
          <w:tab w:val="left" w:pos="-720"/>
        </w:tabs>
        <w:jc w:val="center"/>
        <w:rPr>
          <w:rFonts w:ascii="Garamond" w:hAnsi="Garamond"/>
          <w:b/>
          <w:bCs/>
          <w:spacing w:val="-2"/>
          <w:sz w:val="20"/>
          <w:szCs w:val="20"/>
          <w:lang w:val="es-EC"/>
        </w:rPr>
      </w:pPr>
    </w:p>
    <w:p w14:paraId="3AE17517" w14:textId="2A485B52" w:rsidR="00D94526" w:rsidRPr="00D73164" w:rsidRDefault="00D94526" w:rsidP="00D73164">
      <w:pPr>
        <w:tabs>
          <w:tab w:val="left" w:pos="-720"/>
        </w:tabs>
        <w:jc w:val="center"/>
        <w:rPr>
          <w:rFonts w:ascii="Garamond" w:hAnsi="Garamond"/>
          <w:b/>
          <w:bCs/>
          <w:spacing w:val="-2"/>
          <w:sz w:val="20"/>
          <w:szCs w:val="20"/>
          <w:lang w:val="es-EC"/>
        </w:rPr>
      </w:pPr>
      <w:r w:rsidRPr="00D73164">
        <w:rPr>
          <w:rFonts w:ascii="Garamond" w:hAnsi="Garamond"/>
          <w:b/>
          <w:bCs/>
          <w:spacing w:val="-2"/>
          <w:sz w:val="20"/>
          <w:szCs w:val="20"/>
          <w:lang w:val="es-EC"/>
        </w:rPr>
        <w:t>CAPITULO 3</w:t>
      </w:r>
    </w:p>
    <w:p w14:paraId="7655BDAE" w14:textId="77777777" w:rsidR="00D94526" w:rsidRPr="00D73164" w:rsidRDefault="00D94526" w:rsidP="00D73164">
      <w:pPr>
        <w:tabs>
          <w:tab w:val="left" w:pos="-720"/>
        </w:tabs>
        <w:jc w:val="center"/>
        <w:rPr>
          <w:rFonts w:ascii="Garamond" w:hAnsi="Garamond"/>
          <w:b/>
          <w:spacing w:val="-2"/>
          <w:sz w:val="20"/>
          <w:szCs w:val="20"/>
          <w:lang w:val="es-EC"/>
        </w:rPr>
      </w:pPr>
      <w:r w:rsidRPr="00D73164">
        <w:rPr>
          <w:rFonts w:ascii="Garamond" w:hAnsi="Garamond"/>
          <w:b/>
          <w:spacing w:val="-2"/>
          <w:sz w:val="20"/>
          <w:szCs w:val="20"/>
          <w:lang w:val="es-EC"/>
        </w:rPr>
        <w:t>PROCESO HASTA ADJUDICACIÓN Y SU NOTIFICACIÓN</w:t>
      </w:r>
    </w:p>
    <w:p w14:paraId="525AC39B" w14:textId="77777777" w:rsidR="00D94526" w:rsidRPr="00D73164" w:rsidRDefault="00D94526" w:rsidP="00D73164">
      <w:pPr>
        <w:tabs>
          <w:tab w:val="left" w:pos="-720"/>
        </w:tabs>
        <w:jc w:val="center"/>
        <w:rPr>
          <w:rFonts w:ascii="Garamond" w:hAnsi="Garamond"/>
          <w:b/>
          <w:spacing w:val="-2"/>
          <w:sz w:val="20"/>
          <w:szCs w:val="20"/>
          <w:lang w:val="es-EC"/>
        </w:rPr>
      </w:pPr>
    </w:p>
    <w:p w14:paraId="7F0EF3D6" w14:textId="77777777" w:rsidR="00D94526" w:rsidRPr="00D73164" w:rsidRDefault="00D94526" w:rsidP="00D73164">
      <w:pPr>
        <w:jc w:val="both"/>
        <w:rPr>
          <w:rFonts w:ascii="Garamond" w:hAnsi="Garamond"/>
          <w:b/>
          <w:bCs/>
          <w:spacing w:val="-2"/>
          <w:sz w:val="20"/>
          <w:szCs w:val="20"/>
          <w:lang w:val="es-ES_tradnl"/>
        </w:rPr>
      </w:pPr>
      <w:r w:rsidRPr="00D73164">
        <w:rPr>
          <w:rFonts w:ascii="Garamond" w:hAnsi="Garamond"/>
          <w:b/>
          <w:bCs/>
          <w:spacing w:val="-2"/>
          <w:sz w:val="20"/>
          <w:szCs w:val="20"/>
          <w:lang w:val="es-ES_tradnl"/>
        </w:rPr>
        <w:t>3.1. MÉTODO DE EVALUACIÓN DE LA OFERTA</w:t>
      </w:r>
    </w:p>
    <w:p w14:paraId="7BAD5379" w14:textId="77777777" w:rsidR="00D94526" w:rsidRPr="00D73164" w:rsidRDefault="00D94526" w:rsidP="00D73164">
      <w:pPr>
        <w:tabs>
          <w:tab w:val="center" w:pos="4536"/>
        </w:tabs>
        <w:ind w:right="-1"/>
        <w:jc w:val="both"/>
        <w:rPr>
          <w:rFonts w:ascii="Garamond" w:hAnsi="Garamond"/>
          <w:color w:val="000000"/>
          <w:sz w:val="20"/>
          <w:szCs w:val="20"/>
          <w:lang w:val="es-EC"/>
        </w:rPr>
      </w:pPr>
      <w:r w:rsidRPr="00D73164">
        <w:rPr>
          <w:rFonts w:ascii="Garamond" w:hAnsi="Garamond"/>
          <w:color w:val="000000"/>
          <w:sz w:val="20"/>
          <w:szCs w:val="20"/>
          <w:lang w:val="es-ES_tradnl"/>
        </w:rPr>
        <w:t>L</w:t>
      </w:r>
      <w:r w:rsidRPr="00D73164">
        <w:rPr>
          <w:rFonts w:ascii="Garamond" w:hAnsi="Garamond"/>
          <w:color w:val="000000"/>
          <w:sz w:val="20"/>
          <w:szCs w:val="20"/>
          <w:lang w:val="es-EC"/>
        </w:rPr>
        <w:t xml:space="preserve">a </w:t>
      </w:r>
      <w:r w:rsidR="00082057" w:rsidRPr="00D73164">
        <w:rPr>
          <w:rFonts w:ascii="Garamond" w:hAnsi="Garamond"/>
          <w:color w:val="000000"/>
          <w:sz w:val="20"/>
          <w:szCs w:val="20"/>
          <w:lang w:val="es-EC"/>
        </w:rPr>
        <w:t>UNACH</w:t>
      </w:r>
      <w:r w:rsidRPr="00D73164">
        <w:rPr>
          <w:rFonts w:ascii="Garamond" w:hAnsi="Garamond"/>
          <w:color w:val="000000"/>
          <w:sz w:val="20"/>
          <w:szCs w:val="20"/>
          <w:lang w:val="es-EC"/>
        </w:rPr>
        <w:t xml:space="preserve">, rechazará la oferta, si ésta no cumple con los requisitos mínimos establecidos en numeral 8.1 de estos pliegos. </w:t>
      </w:r>
    </w:p>
    <w:p w14:paraId="4368372D" w14:textId="77777777" w:rsidR="00D94526" w:rsidRPr="00D73164" w:rsidRDefault="00082057" w:rsidP="00D73164">
      <w:pPr>
        <w:tabs>
          <w:tab w:val="center" w:pos="4536"/>
        </w:tabs>
        <w:jc w:val="both"/>
        <w:rPr>
          <w:rFonts w:ascii="Garamond" w:hAnsi="Garamond"/>
          <w:spacing w:val="-3"/>
          <w:sz w:val="20"/>
          <w:szCs w:val="20"/>
          <w:lang w:val="es-EC"/>
        </w:rPr>
      </w:pPr>
      <w:r w:rsidRPr="00D73164">
        <w:rPr>
          <w:rFonts w:ascii="Garamond" w:hAnsi="Garamond"/>
          <w:spacing w:val="-3"/>
          <w:sz w:val="20"/>
          <w:szCs w:val="20"/>
          <w:lang w:val="es-EC"/>
        </w:rPr>
        <w:t>La UNACH</w:t>
      </w:r>
      <w:r w:rsidR="00D94526" w:rsidRPr="00D73164">
        <w:rPr>
          <w:rFonts w:ascii="Garamond" w:hAnsi="Garamond"/>
          <w:spacing w:val="-3"/>
          <w:sz w:val="20"/>
          <w:szCs w:val="20"/>
          <w:lang w:val="es-EC"/>
        </w:rPr>
        <w:t xml:space="preserve"> evaluará la oferta en base a los siguientes parámetros:</w:t>
      </w:r>
    </w:p>
    <w:p w14:paraId="10199AAF" w14:textId="77777777" w:rsidR="00D94526" w:rsidRPr="00D73164" w:rsidRDefault="00D94526" w:rsidP="00D73164">
      <w:pPr>
        <w:tabs>
          <w:tab w:val="center" w:pos="4536"/>
        </w:tabs>
        <w:jc w:val="both"/>
        <w:rPr>
          <w:rFonts w:ascii="Garamond" w:hAnsi="Garamond"/>
          <w:spacing w:val="-3"/>
          <w:sz w:val="20"/>
          <w:szCs w:val="20"/>
          <w:lang w:val="es-EC"/>
        </w:rPr>
      </w:pPr>
      <w:r w:rsidRPr="00D73164">
        <w:rPr>
          <w:rFonts w:ascii="Garamond" w:hAnsi="Garamond"/>
          <w:spacing w:val="-3"/>
          <w:sz w:val="20"/>
          <w:szCs w:val="20"/>
          <w:lang w:val="es-EC"/>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8"/>
        <w:gridCol w:w="2127"/>
      </w:tblGrid>
      <w:tr w:rsidR="00D94526" w:rsidRPr="00D73164" w14:paraId="7C09EFD0" w14:textId="77777777" w:rsidTr="00E10190">
        <w:trPr>
          <w:jc w:val="center"/>
        </w:trPr>
        <w:tc>
          <w:tcPr>
            <w:tcW w:w="5528" w:type="dxa"/>
          </w:tcPr>
          <w:p w14:paraId="414FDD2D" w14:textId="77777777" w:rsidR="00D94526" w:rsidRPr="00D73164" w:rsidRDefault="00D94526" w:rsidP="00D73164">
            <w:pPr>
              <w:tabs>
                <w:tab w:val="center" w:pos="4536"/>
              </w:tabs>
              <w:jc w:val="center"/>
              <w:rPr>
                <w:rFonts w:ascii="Garamond" w:hAnsi="Garamond"/>
                <w:b/>
                <w:spacing w:val="-3"/>
                <w:sz w:val="20"/>
                <w:szCs w:val="20"/>
              </w:rPr>
            </w:pPr>
            <w:r w:rsidRPr="00D73164">
              <w:rPr>
                <w:rFonts w:ascii="Garamond" w:hAnsi="Garamond"/>
                <w:b/>
                <w:spacing w:val="-3"/>
                <w:sz w:val="20"/>
                <w:szCs w:val="20"/>
              </w:rPr>
              <w:t>PARÁMETRO</w:t>
            </w:r>
          </w:p>
        </w:tc>
        <w:tc>
          <w:tcPr>
            <w:tcW w:w="2127" w:type="dxa"/>
          </w:tcPr>
          <w:p w14:paraId="2FE4EAA1" w14:textId="77777777" w:rsidR="00D94526" w:rsidRPr="00D73164" w:rsidRDefault="00D94526" w:rsidP="00D73164">
            <w:pPr>
              <w:tabs>
                <w:tab w:val="center" w:pos="4536"/>
              </w:tabs>
              <w:jc w:val="center"/>
              <w:rPr>
                <w:rFonts w:ascii="Garamond" w:hAnsi="Garamond"/>
                <w:b/>
                <w:spacing w:val="-3"/>
                <w:sz w:val="20"/>
                <w:szCs w:val="20"/>
              </w:rPr>
            </w:pPr>
            <w:r w:rsidRPr="00D73164">
              <w:rPr>
                <w:rFonts w:ascii="Garamond" w:hAnsi="Garamond"/>
                <w:b/>
                <w:spacing w:val="-3"/>
                <w:sz w:val="20"/>
                <w:szCs w:val="20"/>
              </w:rPr>
              <w:t>PORCENTAJE</w:t>
            </w:r>
          </w:p>
        </w:tc>
      </w:tr>
      <w:tr w:rsidR="00D94526" w:rsidRPr="00D73164" w14:paraId="51F75740" w14:textId="77777777" w:rsidTr="00E10190">
        <w:trPr>
          <w:jc w:val="center"/>
        </w:trPr>
        <w:tc>
          <w:tcPr>
            <w:tcW w:w="5528" w:type="dxa"/>
          </w:tcPr>
          <w:p w14:paraId="2441E9C9" w14:textId="77777777" w:rsidR="00D94526" w:rsidRPr="00D73164" w:rsidRDefault="00D94526" w:rsidP="00D73164">
            <w:pPr>
              <w:tabs>
                <w:tab w:val="center" w:pos="4536"/>
              </w:tabs>
              <w:rPr>
                <w:rFonts w:ascii="Garamond" w:hAnsi="Garamond"/>
                <w:spacing w:val="-3"/>
                <w:sz w:val="20"/>
                <w:szCs w:val="20"/>
              </w:rPr>
            </w:pPr>
            <w:r w:rsidRPr="00D73164">
              <w:rPr>
                <w:rFonts w:ascii="Garamond" w:hAnsi="Garamond"/>
                <w:spacing w:val="-3"/>
                <w:sz w:val="20"/>
                <w:szCs w:val="20"/>
              </w:rPr>
              <w:t>OFERTA ECONÓMICA</w:t>
            </w:r>
          </w:p>
        </w:tc>
        <w:tc>
          <w:tcPr>
            <w:tcW w:w="2127" w:type="dxa"/>
          </w:tcPr>
          <w:p w14:paraId="0FB29B2A" w14:textId="77777777" w:rsidR="00D94526" w:rsidRPr="00D73164" w:rsidRDefault="00D94526" w:rsidP="00D73164">
            <w:pPr>
              <w:tabs>
                <w:tab w:val="center" w:pos="4536"/>
              </w:tabs>
              <w:jc w:val="right"/>
              <w:rPr>
                <w:rFonts w:ascii="Garamond" w:hAnsi="Garamond"/>
                <w:spacing w:val="-3"/>
                <w:sz w:val="20"/>
                <w:szCs w:val="20"/>
              </w:rPr>
            </w:pPr>
            <w:r w:rsidRPr="00D73164">
              <w:rPr>
                <w:rFonts w:ascii="Garamond" w:hAnsi="Garamond"/>
                <w:spacing w:val="-3"/>
                <w:sz w:val="20"/>
                <w:szCs w:val="20"/>
              </w:rPr>
              <w:t xml:space="preserve">30% </w:t>
            </w:r>
          </w:p>
        </w:tc>
      </w:tr>
      <w:tr w:rsidR="00D94526" w:rsidRPr="00D73164" w14:paraId="298C6A06" w14:textId="77777777" w:rsidTr="00E10190">
        <w:trPr>
          <w:jc w:val="center"/>
        </w:trPr>
        <w:tc>
          <w:tcPr>
            <w:tcW w:w="5528" w:type="dxa"/>
          </w:tcPr>
          <w:p w14:paraId="18DB068C" w14:textId="77777777" w:rsidR="00D94526" w:rsidRPr="00D73164" w:rsidRDefault="00D94526" w:rsidP="00D73164">
            <w:pPr>
              <w:tabs>
                <w:tab w:val="center" w:pos="4536"/>
              </w:tabs>
              <w:rPr>
                <w:rFonts w:ascii="Garamond" w:hAnsi="Garamond"/>
                <w:spacing w:val="-3"/>
                <w:sz w:val="20"/>
                <w:szCs w:val="20"/>
              </w:rPr>
            </w:pPr>
            <w:r w:rsidRPr="00D73164">
              <w:rPr>
                <w:rFonts w:ascii="Garamond" w:hAnsi="Garamond"/>
                <w:spacing w:val="-3"/>
                <w:sz w:val="20"/>
                <w:szCs w:val="20"/>
              </w:rPr>
              <w:t xml:space="preserve">CUMPLIMIENTO ESPECIFICACIONES </w:t>
            </w:r>
          </w:p>
        </w:tc>
        <w:tc>
          <w:tcPr>
            <w:tcW w:w="2127" w:type="dxa"/>
          </w:tcPr>
          <w:p w14:paraId="2596E999" w14:textId="77777777" w:rsidR="00D94526" w:rsidRPr="00D73164" w:rsidRDefault="00D94526" w:rsidP="00D73164">
            <w:pPr>
              <w:tabs>
                <w:tab w:val="center" w:pos="4536"/>
              </w:tabs>
              <w:jc w:val="right"/>
              <w:rPr>
                <w:rFonts w:ascii="Garamond" w:hAnsi="Garamond"/>
                <w:spacing w:val="-3"/>
                <w:sz w:val="20"/>
                <w:szCs w:val="20"/>
              </w:rPr>
            </w:pPr>
            <w:r w:rsidRPr="00D73164">
              <w:rPr>
                <w:rFonts w:ascii="Garamond" w:hAnsi="Garamond"/>
                <w:spacing w:val="-3"/>
                <w:sz w:val="20"/>
                <w:szCs w:val="20"/>
              </w:rPr>
              <w:t>70%</w:t>
            </w:r>
          </w:p>
        </w:tc>
      </w:tr>
      <w:tr w:rsidR="00D94526" w:rsidRPr="00D73164" w14:paraId="5E19B338" w14:textId="77777777" w:rsidTr="00E10190">
        <w:trPr>
          <w:jc w:val="center"/>
        </w:trPr>
        <w:tc>
          <w:tcPr>
            <w:tcW w:w="5528" w:type="dxa"/>
          </w:tcPr>
          <w:p w14:paraId="0ACC410C" w14:textId="77777777" w:rsidR="00D94526" w:rsidRPr="00D73164" w:rsidRDefault="00D94526" w:rsidP="00D73164">
            <w:pPr>
              <w:tabs>
                <w:tab w:val="center" w:pos="4536"/>
              </w:tabs>
              <w:rPr>
                <w:rFonts w:ascii="Garamond" w:hAnsi="Garamond"/>
                <w:b/>
                <w:spacing w:val="-3"/>
                <w:sz w:val="20"/>
                <w:szCs w:val="20"/>
              </w:rPr>
            </w:pPr>
            <w:r w:rsidRPr="00D73164">
              <w:rPr>
                <w:rFonts w:ascii="Garamond" w:hAnsi="Garamond"/>
                <w:b/>
                <w:spacing w:val="-3"/>
                <w:sz w:val="20"/>
                <w:szCs w:val="20"/>
              </w:rPr>
              <w:t xml:space="preserve">TOTAL </w:t>
            </w:r>
          </w:p>
        </w:tc>
        <w:tc>
          <w:tcPr>
            <w:tcW w:w="2127" w:type="dxa"/>
          </w:tcPr>
          <w:p w14:paraId="58E82D2B" w14:textId="77777777" w:rsidR="00D94526" w:rsidRPr="00D73164" w:rsidRDefault="00D94526" w:rsidP="00D73164">
            <w:pPr>
              <w:tabs>
                <w:tab w:val="center" w:pos="4536"/>
              </w:tabs>
              <w:jc w:val="right"/>
              <w:rPr>
                <w:rFonts w:ascii="Garamond" w:hAnsi="Garamond"/>
                <w:b/>
                <w:spacing w:val="-3"/>
                <w:sz w:val="20"/>
                <w:szCs w:val="20"/>
              </w:rPr>
            </w:pPr>
            <w:r w:rsidRPr="00D73164">
              <w:rPr>
                <w:rFonts w:ascii="Garamond" w:hAnsi="Garamond"/>
                <w:b/>
                <w:spacing w:val="-3"/>
                <w:sz w:val="20"/>
                <w:szCs w:val="20"/>
              </w:rPr>
              <w:t>100%</w:t>
            </w:r>
          </w:p>
        </w:tc>
      </w:tr>
    </w:tbl>
    <w:p w14:paraId="1AFD5B10" w14:textId="77777777" w:rsidR="00D94526" w:rsidRPr="00D73164" w:rsidRDefault="00D94526" w:rsidP="00D73164">
      <w:pPr>
        <w:tabs>
          <w:tab w:val="left" w:pos="-720"/>
        </w:tabs>
        <w:rPr>
          <w:rFonts w:ascii="Garamond" w:hAnsi="Garamond"/>
          <w:b/>
          <w:bCs/>
          <w:spacing w:val="-2"/>
          <w:sz w:val="20"/>
          <w:szCs w:val="20"/>
        </w:rPr>
      </w:pPr>
    </w:p>
    <w:p w14:paraId="049B47FD" w14:textId="77777777" w:rsidR="00D94526" w:rsidRPr="00D73164" w:rsidRDefault="00D94526" w:rsidP="00D73164">
      <w:pPr>
        <w:tabs>
          <w:tab w:val="left" w:pos="-720"/>
        </w:tabs>
        <w:rPr>
          <w:rFonts w:ascii="Garamond" w:hAnsi="Garamond"/>
          <w:b/>
          <w:bCs/>
          <w:spacing w:val="-2"/>
          <w:sz w:val="20"/>
          <w:szCs w:val="20"/>
          <w:lang w:val="es-EC"/>
        </w:rPr>
      </w:pPr>
      <w:r w:rsidRPr="00D73164">
        <w:rPr>
          <w:rFonts w:ascii="Garamond" w:hAnsi="Garamond"/>
          <w:b/>
          <w:bCs/>
          <w:spacing w:val="-2"/>
          <w:sz w:val="20"/>
          <w:szCs w:val="20"/>
          <w:lang w:val="es-EC"/>
        </w:rPr>
        <w:t xml:space="preserve">3.2 ADJUDICACIÓN DE LA OFERTA Y NOTIFICACIÓN. </w:t>
      </w:r>
    </w:p>
    <w:p w14:paraId="542559D9"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b/>
          <w:spacing w:val="-2"/>
          <w:sz w:val="20"/>
          <w:szCs w:val="20"/>
          <w:lang w:val="es-EC"/>
        </w:rPr>
        <w:t xml:space="preserve">3.2.1.- Adjudicación y Notificación: </w:t>
      </w:r>
      <w:r w:rsidRPr="00D73164">
        <w:rPr>
          <w:rFonts w:ascii="Garamond" w:hAnsi="Garamond"/>
          <w:spacing w:val="-2"/>
          <w:sz w:val="20"/>
          <w:szCs w:val="20"/>
          <w:lang w:val="es-EC"/>
        </w:rPr>
        <w:t xml:space="preserve">La </w:t>
      </w:r>
      <w:r w:rsidR="00082057" w:rsidRPr="00D73164">
        <w:rPr>
          <w:rFonts w:ascii="Garamond" w:hAnsi="Garamond"/>
          <w:spacing w:val="-2"/>
          <w:sz w:val="20"/>
          <w:szCs w:val="20"/>
          <w:lang w:val="es-EC"/>
        </w:rPr>
        <w:t>UNACH</w:t>
      </w:r>
      <w:r w:rsidRPr="00D73164">
        <w:rPr>
          <w:rFonts w:ascii="Garamond" w:hAnsi="Garamond"/>
          <w:spacing w:val="-2"/>
          <w:sz w:val="20"/>
          <w:szCs w:val="20"/>
          <w:lang w:val="es-EC"/>
        </w:rPr>
        <w:t xml:space="preserve"> adjudicará al invitado si éste cumple con lo establecido en los pliegos.</w:t>
      </w:r>
    </w:p>
    <w:p w14:paraId="37F4C8BA" w14:textId="77777777" w:rsidR="00D94526" w:rsidRPr="00D73164" w:rsidRDefault="00D94526" w:rsidP="00D73164">
      <w:pPr>
        <w:tabs>
          <w:tab w:val="left" w:pos="-720"/>
        </w:tabs>
        <w:jc w:val="both"/>
        <w:rPr>
          <w:rFonts w:ascii="Garamond" w:hAnsi="Garamond"/>
          <w:spacing w:val="-2"/>
          <w:sz w:val="20"/>
          <w:szCs w:val="20"/>
          <w:lang w:val="es-EC"/>
        </w:rPr>
      </w:pPr>
      <w:r w:rsidRPr="00D73164">
        <w:rPr>
          <w:rFonts w:ascii="Garamond" w:hAnsi="Garamond"/>
          <w:b/>
          <w:spacing w:val="-2"/>
          <w:sz w:val="20"/>
          <w:szCs w:val="20"/>
          <w:lang w:val="es-EC"/>
        </w:rPr>
        <w:t>3.2.2.- Contratista Incumplido</w:t>
      </w:r>
      <w:r w:rsidRPr="00D73164">
        <w:rPr>
          <w:rFonts w:ascii="Garamond" w:hAnsi="Garamond"/>
          <w:spacing w:val="-2"/>
          <w:sz w:val="20"/>
          <w:szCs w:val="20"/>
          <w:lang w:val="es-EC"/>
        </w:rPr>
        <w:t>: En caso de que el adjudicatario no entregue el servicio requerido en el plazo establecido, la Máxima Autoridad o su delegado lo podrá declarar contratista incumplido de acuerdo con lo establecido en la LOSNCP.</w:t>
      </w:r>
    </w:p>
    <w:p w14:paraId="44C55AD1" w14:textId="77777777" w:rsidR="00D94526" w:rsidRPr="00D73164" w:rsidRDefault="00D94526" w:rsidP="00D73164">
      <w:pPr>
        <w:tabs>
          <w:tab w:val="left" w:pos="-720"/>
        </w:tabs>
        <w:jc w:val="both"/>
        <w:rPr>
          <w:rFonts w:ascii="Garamond" w:hAnsi="Garamond"/>
          <w:spacing w:val="-2"/>
          <w:sz w:val="20"/>
          <w:szCs w:val="20"/>
          <w:lang w:val="es-EC"/>
        </w:rPr>
      </w:pPr>
    </w:p>
    <w:p w14:paraId="6239D632" w14:textId="576ABE9D"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CAPITULO 4</w:t>
      </w:r>
    </w:p>
    <w:p w14:paraId="5FDB26EF"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FORMALIZACIÓN DE LA CONTRATACIÓN</w:t>
      </w:r>
    </w:p>
    <w:p w14:paraId="757198CE"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22000BF3" w14:textId="77777777" w:rsidR="00D94526" w:rsidRPr="00D73164" w:rsidRDefault="00D94526" w:rsidP="00D73164">
      <w:pPr>
        <w:tabs>
          <w:tab w:val="left" w:pos="-720"/>
        </w:tabs>
        <w:jc w:val="both"/>
        <w:rPr>
          <w:rFonts w:ascii="Garamond" w:hAnsi="Garamond"/>
          <w:bCs/>
          <w:spacing w:val="-2"/>
          <w:sz w:val="20"/>
          <w:szCs w:val="20"/>
          <w:lang w:val="es-EC"/>
        </w:rPr>
      </w:pPr>
      <w:r w:rsidRPr="00D73164">
        <w:rPr>
          <w:rFonts w:ascii="Garamond" w:hAnsi="Garamond"/>
          <w:b/>
          <w:bCs/>
          <w:spacing w:val="-2"/>
          <w:sz w:val="20"/>
          <w:szCs w:val="20"/>
          <w:lang w:val="es-EC"/>
        </w:rPr>
        <w:t xml:space="preserve">4.1. Formalización de la contratación: </w:t>
      </w:r>
      <w:r w:rsidRPr="00D73164">
        <w:rPr>
          <w:rFonts w:ascii="Garamond" w:hAnsi="Garamond"/>
          <w:bCs/>
          <w:spacing w:val="-2"/>
          <w:sz w:val="20"/>
          <w:szCs w:val="20"/>
          <w:lang w:val="es-EC"/>
        </w:rPr>
        <w:t xml:space="preserve">De acuerdo con lo establecido en el inciso tercero del Art. 69 de la LOSNCP la presente contratación se instrumentará con el contrato correspondiente. </w:t>
      </w:r>
    </w:p>
    <w:p w14:paraId="76D73F84" w14:textId="06F73552" w:rsidR="00D94526" w:rsidRPr="00D73164" w:rsidRDefault="00D94526" w:rsidP="00D73164">
      <w:pPr>
        <w:tabs>
          <w:tab w:val="left" w:pos="-720"/>
        </w:tabs>
        <w:jc w:val="both"/>
        <w:rPr>
          <w:rFonts w:ascii="Garamond" w:hAnsi="Garamond"/>
          <w:bCs/>
          <w:spacing w:val="-2"/>
          <w:sz w:val="20"/>
          <w:szCs w:val="20"/>
          <w:lang w:val="es-EC"/>
        </w:rPr>
      </w:pPr>
    </w:p>
    <w:p w14:paraId="3AACADC7" w14:textId="77777777" w:rsidR="00D94526" w:rsidRPr="00D73164" w:rsidRDefault="00D94526" w:rsidP="00D73164">
      <w:pPr>
        <w:tabs>
          <w:tab w:val="left" w:pos="-720"/>
        </w:tabs>
        <w:jc w:val="both"/>
        <w:rPr>
          <w:rFonts w:ascii="Garamond" w:hAnsi="Garamond"/>
          <w:bCs/>
          <w:spacing w:val="-2"/>
          <w:sz w:val="20"/>
          <w:szCs w:val="20"/>
          <w:lang w:val="es-EC"/>
        </w:rPr>
      </w:pPr>
    </w:p>
    <w:p w14:paraId="0D938AD4" w14:textId="77777777" w:rsidR="00D94526" w:rsidRPr="00D73164" w:rsidRDefault="00D94526" w:rsidP="00D73164">
      <w:pPr>
        <w:tabs>
          <w:tab w:val="left" w:pos="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CAPITULO 5</w:t>
      </w:r>
    </w:p>
    <w:p w14:paraId="7041B131"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IMPUESTOS Y OTRAS OBLIGACIONES</w:t>
      </w:r>
    </w:p>
    <w:p w14:paraId="23379E43" w14:textId="77777777" w:rsidR="005978D4" w:rsidRPr="00D73164" w:rsidRDefault="005978D4" w:rsidP="00D73164">
      <w:pPr>
        <w:tabs>
          <w:tab w:val="left" w:pos="-720"/>
        </w:tabs>
        <w:jc w:val="both"/>
        <w:rPr>
          <w:rFonts w:ascii="Garamond" w:hAnsi="Garamond"/>
          <w:b/>
          <w:bCs/>
          <w:spacing w:val="-3"/>
          <w:sz w:val="20"/>
          <w:szCs w:val="20"/>
          <w:lang w:val="es-EC"/>
        </w:rPr>
      </w:pPr>
    </w:p>
    <w:p w14:paraId="27BF34C0"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bCs/>
          <w:spacing w:val="-3"/>
          <w:sz w:val="20"/>
          <w:szCs w:val="20"/>
          <w:lang w:val="es-EC"/>
        </w:rPr>
        <w:t>5.1. Impuestos</w:t>
      </w:r>
      <w:r w:rsidRPr="00D73164">
        <w:rPr>
          <w:rFonts w:ascii="Garamond" w:hAnsi="Garamond"/>
          <w:spacing w:val="-3"/>
          <w:sz w:val="20"/>
          <w:szCs w:val="20"/>
          <w:lang w:val="es-EC"/>
        </w:rPr>
        <w:t xml:space="preserve">: La </w:t>
      </w:r>
      <w:r w:rsidR="005978D4" w:rsidRPr="00D73164">
        <w:rPr>
          <w:rFonts w:ascii="Garamond" w:hAnsi="Garamond"/>
          <w:spacing w:val="-3"/>
          <w:sz w:val="20"/>
          <w:szCs w:val="20"/>
          <w:lang w:val="es-EC"/>
        </w:rPr>
        <w:t xml:space="preserve">UNACH </w:t>
      </w:r>
      <w:r w:rsidRPr="00D73164">
        <w:rPr>
          <w:rFonts w:ascii="Garamond" w:hAnsi="Garamond"/>
          <w:spacing w:val="-3"/>
          <w:sz w:val="20"/>
          <w:szCs w:val="20"/>
          <w:lang w:val="es-EC"/>
        </w:rPr>
        <w:t xml:space="preserve">retendrá el Impuesto a la Renta, y más impuestos aplicables conforme lo indica la legislación vigente. En caso de ser institución pública, se aplicará lo estipulado en el Registro Oficial Nº 484 del 31 de diciembre de 2010.  </w:t>
      </w:r>
    </w:p>
    <w:p w14:paraId="6D577D5E" w14:textId="77777777" w:rsidR="00013002" w:rsidRPr="00D73164" w:rsidRDefault="00013002" w:rsidP="00D73164">
      <w:pPr>
        <w:tabs>
          <w:tab w:val="left" w:pos="-720"/>
        </w:tabs>
        <w:jc w:val="both"/>
        <w:rPr>
          <w:rFonts w:ascii="Garamond" w:hAnsi="Garamond"/>
          <w:spacing w:val="-3"/>
          <w:sz w:val="20"/>
          <w:szCs w:val="20"/>
          <w:lang w:val="es-EC"/>
        </w:rPr>
      </w:pPr>
    </w:p>
    <w:p w14:paraId="50717443" w14:textId="436C2443" w:rsidR="00013002" w:rsidRPr="00D73164" w:rsidRDefault="00D94526" w:rsidP="00D73164">
      <w:pPr>
        <w:tabs>
          <w:tab w:val="left" w:pos="-720"/>
        </w:tabs>
        <w:jc w:val="both"/>
        <w:rPr>
          <w:rFonts w:ascii="Garamond" w:hAnsi="Garamond"/>
          <w:bCs/>
          <w:spacing w:val="-3"/>
          <w:sz w:val="20"/>
          <w:szCs w:val="20"/>
          <w:lang w:val="es-EC"/>
        </w:rPr>
      </w:pPr>
      <w:r w:rsidRPr="00D73164">
        <w:rPr>
          <w:rFonts w:ascii="Garamond" w:hAnsi="Garamond"/>
          <w:b/>
          <w:spacing w:val="-3"/>
          <w:sz w:val="20"/>
          <w:szCs w:val="20"/>
          <w:lang w:val="es-EC"/>
        </w:rPr>
        <w:t>5.2</w:t>
      </w:r>
      <w:r w:rsidRPr="00D73164">
        <w:rPr>
          <w:rFonts w:ascii="Garamond" w:hAnsi="Garamond"/>
          <w:bCs/>
          <w:spacing w:val="-3"/>
          <w:sz w:val="20"/>
          <w:szCs w:val="20"/>
          <w:lang w:val="es-EC"/>
        </w:rPr>
        <w:t xml:space="preserve">. </w:t>
      </w:r>
      <w:r w:rsidRPr="00D73164">
        <w:rPr>
          <w:rFonts w:ascii="Garamond" w:hAnsi="Garamond"/>
          <w:b/>
          <w:spacing w:val="-3"/>
          <w:sz w:val="20"/>
          <w:szCs w:val="20"/>
          <w:lang w:val="es-EC"/>
        </w:rPr>
        <w:t>Otras Obligaciones</w:t>
      </w:r>
      <w:r w:rsidRPr="00D73164">
        <w:rPr>
          <w:rFonts w:ascii="Garamond" w:hAnsi="Garamond"/>
          <w:bCs/>
          <w:spacing w:val="-3"/>
          <w:sz w:val="20"/>
          <w:szCs w:val="20"/>
          <w:lang w:val="es-EC"/>
        </w:rPr>
        <w:t xml:space="preserve">: </w:t>
      </w:r>
      <w:r w:rsidR="00013002" w:rsidRPr="00D73164">
        <w:rPr>
          <w:rFonts w:ascii="Garamond" w:hAnsi="Garamond"/>
          <w:bCs/>
          <w:spacing w:val="-3"/>
          <w:sz w:val="20"/>
          <w:szCs w:val="20"/>
          <w:lang w:val="es-EC"/>
        </w:rPr>
        <w:t xml:space="preserve">Obligaciones de la </w:t>
      </w:r>
      <w:r w:rsidR="00DA054C" w:rsidRPr="00D73164">
        <w:rPr>
          <w:rFonts w:ascii="Garamond" w:hAnsi="Garamond"/>
          <w:bCs/>
          <w:spacing w:val="-3"/>
          <w:sz w:val="20"/>
          <w:szCs w:val="20"/>
          <w:lang w:val="es-EC"/>
        </w:rPr>
        <w:t>Entidad. -</w:t>
      </w:r>
      <w:r w:rsidR="00013002" w:rsidRPr="00D73164">
        <w:rPr>
          <w:rFonts w:ascii="Garamond" w:hAnsi="Garamond"/>
          <w:bCs/>
          <w:spacing w:val="-3"/>
          <w:sz w:val="20"/>
          <w:szCs w:val="20"/>
          <w:lang w:val="es-EC"/>
        </w:rPr>
        <w:t xml:space="preserve"> El administrador del contrato notificará al </w:t>
      </w:r>
      <w:r w:rsidR="00D052A2" w:rsidRPr="00D73164">
        <w:rPr>
          <w:rFonts w:ascii="Garamond" w:hAnsi="Garamond"/>
          <w:bCs/>
          <w:spacing w:val="-3"/>
          <w:sz w:val="20"/>
          <w:szCs w:val="20"/>
          <w:lang w:val="es-EC"/>
        </w:rPr>
        <w:t>Ar</w:t>
      </w:r>
      <w:r w:rsidR="00013002" w:rsidRPr="00D73164">
        <w:rPr>
          <w:rFonts w:ascii="Garamond" w:hAnsi="Garamond"/>
          <w:bCs/>
          <w:spacing w:val="-3"/>
          <w:sz w:val="20"/>
          <w:szCs w:val="20"/>
          <w:lang w:val="es-EC"/>
        </w:rPr>
        <w:t>rendador la culminación del contrato con 30 días antes de la finalización del mismo; lo cual obliga a la Arrendataria de manera inmediata a salir del inmueble una vez que se haya terminado la relación contractual; y, en el evento que se incumpla será responsabilidad</w:t>
      </w:r>
      <w:r w:rsidR="00D052A2" w:rsidRPr="00D73164">
        <w:rPr>
          <w:rFonts w:ascii="Garamond" w:hAnsi="Garamond"/>
          <w:bCs/>
          <w:spacing w:val="-3"/>
          <w:sz w:val="20"/>
          <w:szCs w:val="20"/>
          <w:lang w:val="es-EC"/>
        </w:rPr>
        <w:t xml:space="preserve"> exclusiva</w:t>
      </w:r>
      <w:r w:rsidR="00013002" w:rsidRPr="00D73164">
        <w:rPr>
          <w:rFonts w:ascii="Garamond" w:hAnsi="Garamond"/>
          <w:bCs/>
          <w:spacing w:val="-3"/>
          <w:sz w:val="20"/>
          <w:szCs w:val="20"/>
          <w:lang w:val="es-EC"/>
        </w:rPr>
        <w:t xml:space="preserve"> de quien asuma la Coordinación y Administración objeto de la presente contratación.</w:t>
      </w:r>
    </w:p>
    <w:p w14:paraId="26B7FBA1" w14:textId="7B3D086E" w:rsidR="006D1DC2" w:rsidRPr="00D73164" w:rsidRDefault="006D1DC2" w:rsidP="00D73164">
      <w:pPr>
        <w:tabs>
          <w:tab w:val="left" w:pos="-720"/>
        </w:tabs>
        <w:jc w:val="both"/>
        <w:rPr>
          <w:rFonts w:ascii="Garamond" w:hAnsi="Garamond"/>
          <w:bCs/>
          <w:spacing w:val="-3"/>
          <w:sz w:val="20"/>
          <w:szCs w:val="20"/>
          <w:lang w:val="es-EC"/>
        </w:rPr>
      </w:pPr>
    </w:p>
    <w:p w14:paraId="2B860495" w14:textId="77777777" w:rsidR="00013002" w:rsidRPr="00D73164" w:rsidRDefault="00013002" w:rsidP="00D73164">
      <w:pPr>
        <w:tabs>
          <w:tab w:val="left" w:pos="-720"/>
        </w:tabs>
        <w:jc w:val="both"/>
        <w:rPr>
          <w:rFonts w:ascii="Garamond" w:hAnsi="Garamond"/>
          <w:bCs/>
          <w:spacing w:val="-3"/>
          <w:sz w:val="20"/>
          <w:szCs w:val="20"/>
          <w:lang w:val="es-EC"/>
        </w:rPr>
      </w:pPr>
    </w:p>
    <w:p w14:paraId="4F6AA497" w14:textId="77777777" w:rsidR="00D94526" w:rsidRPr="00D73164" w:rsidRDefault="00D94526" w:rsidP="00D73164">
      <w:pPr>
        <w:tabs>
          <w:tab w:val="left" w:pos="-720"/>
        </w:tabs>
        <w:jc w:val="both"/>
        <w:rPr>
          <w:rFonts w:ascii="Garamond" w:hAnsi="Garamond"/>
          <w:bCs/>
          <w:spacing w:val="-3"/>
          <w:sz w:val="20"/>
          <w:szCs w:val="20"/>
          <w:lang w:val="es-EC"/>
        </w:rPr>
      </w:pPr>
    </w:p>
    <w:p w14:paraId="4939143D"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CAPITULO 6</w:t>
      </w:r>
    </w:p>
    <w:p w14:paraId="2DCA4AC4"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MODELOS PARA ELABORACIÓN DE LA OFERTA</w:t>
      </w:r>
    </w:p>
    <w:p w14:paraId="44A31C8A" w14:textId="77777777" w:rsidR="00D94526" w:rsidRPr="00D73164" w:rsidRDefault="00D94526" w:rsidP="00D73164">
      <w:pPr>
        <w:tabs>
          <w:tab w:val="left" w:pos="0"/>
          <w:tab w:val="center" w:pos="1985"/>
          <w:tab w:val="left" w:pos="2160"/>
        </w:tabs>
        <w:ind w:right="-119"/>
        <w:jc w:val="center"/>
        <w:rPr>
          <w:rFonts w:ascii="Garamond" w:hAnsi="Garamond"/>
          <w:b/>
          <w:bCs/>
          <w:spacing w:val="-2"/>
          <w:sz w:val="20"/>
          <w:szCs w:val="20"/>
          <w:lang w:val="es-EC"/>
        </w:rPr>
      </w:pPr>
    </w:p>
    <w:p w14:paraId="408AC415" w14:textId="1B9151DB" w:rsidR="00D94526" w:rsidRPr="00D73164" w:rsidRDefault="00D94526" w:rsidP="00D73164">
      <w:pPr>
        <w:tabs>
          <w:tab w:val="left" w:pos="0"/>
        </w:tabs>
        <w:ind w:right="-119"/>
        <w:rPr>
          <w:rFonts w:ascii="Garamond" w:hAnsi="Garamond"/>
          <w:b/>
          <w:bCs/>
          <w:spacing w:val="-2"/>
          <w:sz w:val="20"/>
          <w:szCs w:val="20"/>
          <w:lang w:val="es-EC"/>
        </w:rPr>
      </w:pPr>
      <w:r w:rsidRPr="00D73164">
        <w:rPr>
          <w:rFonts w:ascii="Garamond" w:hAnsi="Garamond"/>
          <w:b/>
          <w:bCs/>
          <w:spacing w:val="-2"/>
          <w:sz w:val="20"/>
          <w:szCs w:val="20"/>
          <w:lang w:val="es-EC"/>
        </w:rPr>
        <w:t>6.1. REQUISITOS MÍNIMOS:</w:t>
      </w:r>
    </w:p>
    <w:p w14:paraId="30FDF243" w14:textId="77777777" w:rsidR="006D1DC2" w:rsidRPr="00D73164" w:rsidRDefault="006D1DC2" w:rsidP="00D73164">
      <w:pPr>
        <w:tabs>
          <w:tab w:val="left" w:pos="0"/>
        </w:tabs>
        <w:ind w:right="-119"/>
        <w:rPr>
          <w:rFonts w:ascii="Garamond" w:hAnsi="Garamond"/>
          <w:b/>
          <w:bCs/>
          <w:spacing w:val="-2"/>
          <w:sz w:val="20"/>
          <w:szCs w:val="20"/>
          <w:lang w:val="es-EC"/>
        </w:rPr>
      </w:pPr>
    </w:p>
    <w:p w14:paraId="26912D53" w14:textId="4DB80A42" w:rsidR="00D94526" w:rsidRPr="00D73164" w:rsidRDefault="00D94526" w:rsidP="00D73164">
      <w:pPr>
        <w:tabs>
          <w:tab w:val="left" w:pos="0"/>
        </w:tabs>
        <w:ind w:right="-119"/>
        <w:rPr>
          <w:rFonts w:ascii="Garamond" w:hAnsi="Garamond"/>
          <w:spacing w:val="-2"/>
          <w:sz w:val="20"/>
          <w:szCs w:val="20"/>
          <w:lang w:val="es-ES_tradnl"/>
        </w:rPr>
      </w:pPr>
      <w:r w:rsidRPr="00D73164">
        <w:rPr>
          <w:rFonts w:ascii="Garamond" w:hAnsi="Garamond"/>
          <w:spacing w:val="-2"/>
          <w:sz w:val="20"/>
          <w:szCs w:val="20"/>
          <w:lang w:val="es-ES_tradnl"/>
        </w:rPr>
        <w:t xml:space="preserve"> El invitado deberá presentar los siguientes documentos:</w:t>
      </w:r>
    </w:p>
    <w:p w14:paraId="286E5E05" w14:textId="77777777" w:rsidR="00FF6D3D" w:rsidRPr="00D73164" w:rsidRDefault="00FF6D3D" w:rsidP="00D73164">
      <w:pPr>
        <w:tabs>
          <w:tab w:val="left" w:pos="0"/>
        </w:tabs>
        <w:ind w:right="-119"/>
        <w:rPr>
          <w:rFonts w:ascii="Garamond" w:hAnsi="Garamond"/>
          <w:spacing w:val="-2"/>
          <w:sz w:val="20"/>
          <w:szCs w:val="20"/>
          <w:lang w:val="es-ES_tradnl"/>
        </w:rPr>
      </w:pPr>
    </w:p>
    <w:p w14:paraId="2A849EDF" w14:textId="77777777" w:rsidR="00D94526" w:rsidRPr="00D73164" w:rsidRDefault="00D94526" w:rsidP="00D73164">
      <w:pPr>
        <w:numPr>
          <w:ilvl w:val="0"/>
          <w:numId w:val="5"/>
        </w:numPr>
        <w:tabs>
          <w:tab w:val="left" w:pos="360"/>
        </w:tabs>
        <w:ind w:right="-119"/>
        <w:jc w:val="both"/>
        <w:rPr>
          <w:rFonts w:ascii="Garamond" w:hAnsi="Garamond"/>
          <w:bCs/>
          <w:sz w:val="20"/>
          <w:szCs w:val="20"/>
          <w:lang w:val="es-EC"/>
        </w:rPr>
      </w:pPr>
      <w:r w:rsidRPr="00D73164">
        <w:rPr>
          <w:rFonts w:ascii="Garamond" w:hAnsi="Garamond"/>
          <w:sz w:val="20"/>
          <w:szCs w:val="20"/>
          <w:lang w:val="es-EC"/>
        </w:rPr>
        <w:t>Carta de Presentación y Compromiso (</w:t>
      </w:r>
      <w:r w:rsidRPr="00D73164">
        <w:rPr>
          <w:rFonts w:ascii="Garamond" w:hAnsi="Garamond"/>
          <w:bCs/>
          <w:sz w:val="20"/>
          <w:szCs w:val="20"/>
          <w:lang w:val="es-EC"/>
        </w:rPr>
        <w:t xml:space="preserve">Formulario No.1); </w:t>
      </w:r>
    </w:p>
    <w:p w14:paraId="3CCFA30F" w14:textId="77777777" w:rsidR="00D94526" w:rsidRPr="00D73164" w:rsidRDefault="00D94526" w:rsidP="00D73164">
      <w:pPr>
        <w:numPr>
          <w:ilvl w:val="0"/>
          <w:numId w:val="5"/>
        </w:numPr>
        <w:tabs>
          <w:tab w:val="left" w:pos="360"/>
        </w:tabs>
        <w:ind w:right="-119"/>
        <w:jc w:val="both"/>
        <w:rPr>
          <w:rFonts w:ascii="Garamond" w:hAnsi="Garamond"/>
          <w:b/>
          <w:bCs/>
          <w:sz w:val="20"/>
          <w:szCs w:val="20"/>
          <w:lang w:val="es-EC"/>
        </w:rPr>
      </w:pPr>
      <w:r w:rsidRPr="00D73164">
        <w:rPr>
          <w:rFonts w:ascii="Garamond" w:hAnsi="Garamond"/>
          <w:sz w:val="20"/>
          <w:szCs w:val="20"/>
          <w:lang w:val="es-EC"/>
        </w:rPr>
        <w:t>Descripción de los bienes o servicios, con sus respectivas cantidades y precios unitarios</w:t>
      </w:r>
      <w:r w:rsidRPr="00D73164">
        <w:rPr>
          <w:rFonts w:ascii="Garamond" w:hAnsi="Garamond"/>
          <w:b/>
          <w:bCs/>
          <w:sz w:val="20"/>
          <w:szCs w:val="20"/>
          <w:lang w:val="es-EC"/>
        </w:rPr>
        <w:t xml:space="preserve"> </w:t>
      </w:r>
      <w:r w:rsidRPr="00D73164">
        <w:rPr>
          <w:rFonts w:ascii="Garamond" w:hAnsi="Garamond"/>
          <w:bCs/>
          <w:sz w:val="20"/>
          <w:szCs w:val="20"/>
          <w:lang w:val="es-EC"/>
        </w:rPr>
        <w:t>(Formulario No.2.)</w:t>
      </w:r>
      <w:r w:rsidRPr="00D73164">
        <w:rPr>
          <w:rFonts w:ascii="Garamond" w:hAnsi="Garamond"/>
          <w:b/>
          <w:bCs/>
          <w:sz w:val="20"/>
          <w:szCs w:val="20"/>
          <w:lang w:val="es-EC"/>
        </w:rPr>
        <w:t>;</w:t>
      </w:r>
    </w:p>
    <w:p w14:paraId="04AF4C52" w14:textId="77777777" w:rsidR="00D94526" w:rsidRPr="00D73164" w:rsidRDefault="00D94526" w:rsidP="00D73164">
      <w:pPr>
        <w:numPr>
          <w:ilvl w:val="0"/>
          <w:numId w:val="5"/>
        </w:numPr>
        <w:ind w:right="-119"/>
        <w:jc w:val="both"/>
        <w:rPr>
          <w:rFonts w:ascii="Garamond" w:hAnsi="Garamond"/>
          <w:bCs/>
          <w:sz w:val="20"/>
          <w:szCs w:val="20"/>
          <w:lang w:val="es-EC"/>
        </w:rPr>
      </w:pPr>
      <w:r w:rsidRPr="00D73164">
        <w:rPr>
          <w:rFonts w:ascii="Garamond" w:hAnsi="Garamond"/>
          <w:bCs/>
          <w:sz w:val="20"/>
          <w:szCs w:val="20"/>
          <w:lang w:val="es-EC"/>
        </w:rPr>
        <w:t>Copia del RUC y/o copia de la cédula del representante legal.</w:t>
      </w:r>
    </w:p>
    <w:p w14:paraId="540F9F68" w14:textId="77777777" w:rsidR="00D94526" w:rsidRPr="00D73164" w:rsidRDefault="00D94526" w:rsidP="00D73164">
      <w:pPr>
        <w:numPr>
          <w:ilvl w:val="0"/>
          <w:numId w:val="5"/>
        </w:numPr>
        <w:ind w:right="-119"/>
        <w:jc w:val="both"/>
        <w:rPr>
          <w:rFonts w:ascii="Garamond" w:hAnsi="Garamond"/>
          <w:bCs/>
          <w:sz w:val="20"/>
          <w:szCs w:val="20"/>
          <w:lang w:val="es-EC"/>
        </w:rPr>
      </w:pPr>
      <w:r w:rsidRPr="00D73164">
        <w:rPr>
          <w:rFonts w:ascii="Garamond" w:hAnsi="Garamond"/>
          <w:bCs/>
          <w:sz w:val="20"/>
          <w:szCs w:val="20"/>
          <w:lang w:val="es-EC"/>
        </w:rPr>
        <w:t>Copias de la escritura pública del inmueble ofertado.</w:t>
      </w:r>
    </w:p>
    <w:p w14:paraId="76634CC4" w14:textId="191BD836" w:rsidR="00D94526" w:rsidRPr="00D73164" w:rsidRDefault="008A7FE0" w:rsidP="00D73164">
      <w:pPr>
        <w:numPr>
          <w:ilvl w:val="0"/>
          <w:numId w:val="5"/>
        </w:numPr>
        <w:ind w:right="-119"/>
        <w:jc w:val="both"/>
        <w:rPr>
          <w:rFonts w:ascii="Garamond" w:hAnsi="Garamond"/>
          <w:bCs/>
          <w:sz w:val="20"/>
          <w:szCs w:val="20"/>
          <w:lang w:val="es-EC"/>
        </w:rPr>
      </w:pPr>
      <w:r w:rsidRPr="00D73164">
        <w:rPr>
          <w:rFonts w:ascii="Garamond" w:hAnsi="Garamond"/>
          <w:bCs/>
          <w:sz w:val="20"/>
          <w:szCs w:val="20"/>
          <w:lang w:val="es-EC"/>
        </w:rPr>
        <w:t>Copias simples de las facturas de pago del último mes de servicios básicos.</w:t>
      </w:r>
    </w:p>
    <w:p w14:paraId="5C4248DC" w14:textId="77777777" w:rsidR="005F6BD7" w:rsidRPr="00D73164" w:rsidRDefault="005F6BD7" w:rsidP="00D73164">
      <w:pPr>
        <w:ind w:left="720" w:right="-119"/>
        <w:jc w:val="both"/>
        <w:rPr>
          <w:rFonts w:ascii="Garamond" w:hAnsi="Garamond"/>
          <w:bCs/>
          <w:sz w:val="20"/>
          <w:szCs w:val="20"/>
          <w:lang w:val="es-EC"/>
        </w:rPr>
      </w:pPr>
    </w:p>
    <w:p w14:paraId="5A85024C" w14:textId="77777777" w:rsidR="00D94526" w:rsidRPr="00D73164" w:rsidRDefault="00D94526" w:rsidP="00D73164">
      <w:pPr>
        <w:ind w:left="360" w:right="-119"/>
        <w:jc w:val="both"/>
        <w:rPr>
          <w:rFonts w:ascii="Garamond" w:hAnsi="Garamond"/>
          <w:bCs/>
          <w:sz w:val="20"/>
          <w:szCs w:val="20"/>
          <w:highlight w:val="yellow"/>
          <w:lang w:val="es-EC"/>
        </w:rPr>
      </w:pPr>
    </w:p>
    <w:p w14:paraId="3BB60AA1" w14:textId="1943B48E" w:rsidR="00D94526" w:rsidRPr="00D73164" w:rsidRDefault="00D94526" w:rsidP="00D73164">
      <w:pPr>
        <w:tabs>
          <w:tab w:val="left" w:pos="360"/>
        </w:tabs>
        <w:ind w:right="-119"/>
        <w:rPr>
          <w:rFonts w:ascii="Garamond" w:hAnsi="Garamond"/>
          <w:spacing w:val="-2"/>
          <w:sz w:val="20"/>
          <w:szCs w:val="20"/>
        </w:rPr>
      </w:pPr>
      <w:r w:rsidRPr="00D73164">
        <w:rPr>
          <w:rFonts w:ascii="Garamond" w:hAnsi="Garamond"/>
          <w:spacing w:val="-2"/>
          <w:sz w:val="20"/>
          <w:szCs w:val="20"/>
        </w:rPr>
        <w:t>El invitado deberá:</w:t>
      </w:r>
    </w:p>
    <w:p w14:paraId="5572789C" w14:textId="77777777" w:rsidR="006D1DC2" w:rsidRPr="00D73164" w:rsidRDefault="006D1DC2" w:rsidP="00D73164">
      <w:pPr>
        <w:tabs>
          <w:tab w:val="left" w:pos="360"/>
        </w:tabs>
        <w:ind w:right="-119"/>
        <w:rPr>
          <w:rFonts w:ascii="Garamond" w:hAnsi="Garamond"/>
          <w:spacing w:val="-2"/>
          <w:sz w:val="20"/>
          <w:szCs w:val="20"/>
        </w:rPr>
      </w:pPr>
    </w:p>
    <w:p w14:paraId="51C2A757" w14:textId="77777777" w:rsidR="00D94526" w:rsidRPr="00D73164" w:rsidRDefault="00D94526" w:rsidP="00D73164">
      <w:pPr>
        <w:numPr>
          <w:ilvl w:val="0"/>
          <w:numId w:val="4"/>
        </w:numPr>
        <w:ind w:right="-119"/>
        <w:jc w:val="both"/>
        <w:rPr>
          <w:rFonts w:ascii="Garamond" w:hAnsi="Garamond"/>
          <w:spacing w:val="-2"/>
          <w:sz w:val="20"/>
          <w:szCs w:val="20"/>
          <w:lang w:val="es-EC"/>
        </w:rPr>
      </w:pPr>
      <w:r w:rsidRPr="00D73164">
        <w:rPr>
          <w:rFonts w:ascii="Garamond" w:hAnsi="Garamond"/>
          <w:spacing w:val="-2"/>
          <w:sz w:val="20"/>
          <w:szCs w:val="20"/>
          <w:lang w:val="es-EC"/>
        </w:rPr>
        <w:t xml:space="preserve">Cotizar todos y cada uno de los rubros señalados en el Formulario No.2 de los Pliegos. </w:t>
      </w:r>
    </w:p>
    <w:p w14:paraId="339AA12D" w14:textId="77777777" w:rsidR="00D94526" w:rsidRPr="00D73164" w:rsidRDefault="00D94526" w:rsidP="00D73164">
      <w:pPr>
        <w:numPr>
          <w:ilvl w:val="0"/>
          <w:numId w:val="4"/>
        </w:numPr>
        <w:ind w:right="-119"/>
        <w:jc w:val="both"/>
        <w:rPr>
          <w:rFonts w:ascii="Garamond" w:hAnsi="Garamond"/>
          <w:spacing w:val="-2"/>
          <w:sz w:val="20"/>
          <w:szCs w:val="20"/>
          <w:lang w:val="es-EC"/>
        </w:rPr>
      </w:pPr>
      <w:r w:rsidRPr="00D73164">
        <w:rPr>
          <w:rFonts w:ascii="Garamond" w:hAnsi="Garamond"/>
          <w:spacing w:val="-2"/>
          <w:sz w:val="20"/>
          <w:szCs w:val="20"/>
          <w:lang w:val="es-EC"/>
        </w:rPr>
        <w:t xml:space="preserve">No podrá variar las cantidades y unidades establecidas. </w:t>
      </w:r>
    </w:p>
    <w:p w14:paraId="4E261CC1" w14:textId="77777777" w:rsidR="00D94526" w:rsidRPr="00D73164" w:rsidRDefault="00D94526" w:rsidP="00D73164">
      <w:pPr>
        <w:numPr>
          <w:ilvl w:val="0"/>
          <w:numId w:val="4"/>
        </w:numPr>
        <w:ind w:right="-119"/>
        <w:jc w:val="both"/>
        <w:rPr>
          <w:rFonts w:ascii="Garamond" w:hAnsi="Garamond"/>
          <w:spacing w:val="-2"/>
          <w:sz w:val="20"/>
          <w:szCs w:val="20"/>
          <w:lang w:val="es-EC"/>
        </w:rPr>
      </w:pPr>
      <w:r w:rsidRPr="00D73164">
        <w:rPr>
          <w:rFonts w:ascii="Garamond" w:hAnsi="Garamond"/>
          <w:spacing w:val="-2"/>
          <w:sz w:val="20"/>
          <w:szCs w:val="20"/>
          <w:lang w:val="es-EC"/>
        </w:rPr>
        <w:t xml:space="preserve">Adherirse en la parte económica a las condiciones establecidas en los Pliegos. </w:t>
      </w:r>
    </w:p>
    <w:p w14:paraId="2729F70D" w14:textId="77777777" w:rsidR="00D94526" w:rsidRPr="00D73164" w:rsidRDefault="00D94526" w:rsidP="00D73164">
      <w:pPr>
        <w:ind w:left="360" w:right="-119"/>
        <w:jc w:val="both"/>
        <w:rPr>
          <w:rFonts w:ascii="Garamond" w:hAnsi="Garamond"/>
          <w:spacing w:val="-2"/>
          <w:sz w:val="20"/>
          <w:szCs w:val="20"/>
          <w:lang w:val="es-EC"/>
        </w:rPr>
      </w:pPr>
    </w:p>
    <w:p w14:paraId="7575AF5E" w14:textId="77777777" w:rsidR="006D1DC2" w:rsidRPr="00D73164" w:rsidRDefault="00122FD5" w:rsidP="00D73164">
      <w:pPr>
        <w:tabs>
          <w:tab w:val="left" w:pos="-720"/>
        </w:tabs>
        <w:jc w:val="both"/>
        <w:rPr>
          <w:rFonts w:ascii="Garamond" w:hAnsi="Garamond"/>
          <w:spacing w:val="-2"/>
          <w:sz w:val="20"/>
          <w:szCs w:val="20"/>
          <w:lang w:val="es-EC"/>
        </w:rPr>
      </w:pPr>
      <w:r w:rsidRPr="00D73164">
        <w:rPr>
          <w:rFonts w:ascii="Garamond" w:hAnsi="Garamond"/>
          <w:b/>
          <w:spacing w:val="-2"/>
          <w:sz w:val="20"/>
          <w:szCs w:val="20"/>
          <w:lang w:val="es-EC"/>
        </w:rPr>
        <w:t>6.2.- Forma Digital</w:t>
      </w:r>
      <w:r w:rsidR="00D94526" w:rsidRPr="00D73164">
        <w:rPr>
          <w:rFonts w:ascii="Garamond" w:hAnsi="Garamond"/>
          <w:b/>
          <w:spacing w:val="-2"/>
          <w:sz w:val="20"/>
          <w:szCs w:val="20"/>
          <w:lang w:val="es-EC"/>
        </w:rPr>
        <w:t xml:space="preserve">: </w:t>
      </w:r>
      <w:r w:rsidR="006D1DC2" w:rsidRPr="00D73164">
        <w:rPr>
          <w:rFonts w:ascii="Garamond" w:hAnsi="Garamond"/>
          <w:spacing w:val="-2"/>
          <w:sz w:val="20"/>
          <w:szCs w:val="20"/>
          <w:lang w:val="es-EC"/>
        </w:rPr>
        <w:t xml:space="preserve">La oferta se presentará de forma digital a través del correo electrónico </w:t>
      </w:r>
      <w:hyperlink r:id="rId16" w:history="1">
        <w:r w:rsidR="006D1DC2" w:rsidRPr="00D73164">
          <w:rPr>
            <w:rFonts w:ascii="Garamond" w:hAnsi="Garamond"/>
            <w:b/>
            <w:bCs/>
            <w:spacing w:val="-2"/>
            <w:sz w:val="20"/>
            <w:szCs w:val="20"/>
            <w:lang w:val="es-EC"/>
          </w:rPr>
          <w:t>natalia.nunez@unach.edu.ec</w:t>
        </w:r>
      </w:hyperlink>
      <w:r w:rsidR="006D1DC2" w:rsidRPr="00D73164">
        <w:rPr>
          <w:rFonts w:ascii="Garamond" w:hAnsi="Garamond"/>
          <w:spacing w:val="-2"/>
          <w:sz w:val="20"/>
          <w:szCs w:val="20"/>
          <w:lang w:val="es-EC"/>
        </w:rPr>
        <w:t>, deben ingresar su oferta en formato PDF suscrito por el arrendador o su representante, la oferta presentada, será válida únicamente si tiene firma electrónica. El sistema oficial de suscripción y validación de documentos firmados electrónicamente será el sistema FIRMA EC, provisto por el Ministerio de Telecomunicaciones y de la Sociedad de la Información, conforme a las directrices que este emita por acuerdo ministerial. En los casos de los anexos o documentación de respaldo que se adjunte a la oferta, deberá ser digitalizado y bastará con la firma electrónica por el oferente en el último documento que sea parte del archivo digital, se aplicará también para los casos que 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14:paraId="2124CA05" w14:textId="3ED590B3" w:rsidR="00D94526" w:rsidRPr="00D73164" w:rsidRDefault="00D94526" w:rsidP="00D73164">
      <w:pPr>
        <w:tabs>
          <w:tab w:val="left" w:pos="-720"/>
        </w:tabs>
        <w:ind w:right="-119"/>
        <w:jc w:val="both"/>
        <w:rPr>
          <w:rFonts w:ascii="Garamond" w:hAnsi="Garamond"/>
          <w:b/>
          <w:bCs/>
          <w:spacing w:val="-3"/>
          <w:sz w:val="20"/>
          <w:szCs w:val="20"/>
          <w:lang w:val="es-EC"/>
        </w:rPr>
      </w:pPr>
    </w:p>
    <w:p w14:paraId="1B66E328" w14:textId="1CE0E6EC"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bCs/>
          <w:spacing w:val="-2"/>
          <w:sz w:val="20"/>
          <w:szCs w:val="20"/>
          <w:lang w:val="es-EC"/>
        </w:rPr>
        <w:t>6.3.-  Presentación de las Ofertas:</w:t>
      </w:r>
      <w:r w:rsidRPr="00D73164">
        <w:rPr>
          <w:rFonts w:ascii="Garamond" w:hAnsi="Garamond"/>
          <w:spacing w:val="-2"/>
          <w:sz w:val="20"/>
          <w:szCs w:val="20"/>
          <w:lang w:val="es-EC"/>
        </w:rPr>
        <w:t xml:space="preserve"> La oferta se presentará, hasta la hora y fecha fijadas en la convocatoria para su entrega, o en la fecha señalada en la prórroga realizada por la </w:t>
      </w:r>
      <w:r w:rsidR="00D26DDA" w:rsidRPr="00D73164">
        <w:rPr>
          <w:rFonts w:ascii="Garamond" w:hAnsi="Garamond"/>
          <w:spacing w:val="-2"/>
          <w:sz w:val="20"/>
          <w:szCs w:val="20"/>
          <w:lang w:val="es-EC"/>
        </w:rPr>
        <w:t>UNACH</w:t>
      </w:r>
      <w:r w:rsidRPr="00D73164">
        <w:rPr>
          <w:rFonts w:ascii="Garamond" w:hAnsi="Garamond"/>
          <w:spacing w:val="-2"/>
          <w:sz w:val="20"/>
          <w:szCs w:val="20"/>
          <w:lang w:val="es-EC"/>
        </w:rPr>
        <w:t>.</w:t>
      </w:r>
    </w:p>
    <w:p w14:paraId="7B07A0B5" w14:textId="77777777" w:rsidR="006D1DC2" w:rsidRPr="00D73164" w:rsidRDefault="006D1DC2" w:rsidP="00D73164">
      <w:pPr>
        <w:tabs>
          <w:tab w:val="left" w:pos="0"/>
        </w:tabs>
        <w:ind w:right="-119"/>
        <w:jc w:val="both"/>
        <w:rPr>
          <w:rFonts w:ascii="Garamond" w:hAnsi="Garamond"/>
          <w:spacing w:val="-2"/>
          <w:sz w:val="20"/>
          <w:szCs w:val="20"/>
          <w:lang w:val="es-EC"/>
        </w:rPr>
      </w:pPr>
    </w:p>
    <w:p w14:paraId="552537FE" w14:textId="186FA56D" w:rsidR="00D94526" w:rsidRPr="00D73164" w:rsidRDefault="00D133C5" w:rsidP="00D73164">
      <w:pPr>
        <w:pStyle w:val="Textoindependiente31"/>
        <w:tabs>
          <w:tab w:val="left" w:pos="0"/>
        </w:tabs>
        <w:spacing w:line="240" w:lineRule="auto"/>
        <w:ind w:right="-119"/>
        <w:rPr>
          <w:rFonts w:ascii="Garamond" w:hAnsi="Garamond" w:cs="Times New Roman"/>
          <w:sz w:val="20"/>
          <w:szCs w:val="20"/>
        </w:rPr>
      </w:pPr>
      <w:r w:rsidRPr="00D73164">
        <w:rPr>
          <w:rFonts w:ascii="Garamond" w:hAnsi="Garamond" w:cs="Times New Roman"/>
          <w:sz w:val="20"/>
          <w:szCs w:val="20"/>
        </w:rPr>
        <w:t>La oferta</w:t>
      </w:r>
      <w:r w:rsidR="00735A7E" w:rsidRPr="00D73164">
        <w:rPr>
          <w:rFonts w:ascii="Garamond" w:hAnsi="Garamond" w:cs="Times New Roman"/>
          <w:sz w:val="20"/>
          <w:szCs w:val="20"/>
        </w:rPr>
        <w:t xml:space="preserve"> DIGITAL </w:t>
      </w:r>
      <w:r w:rsidRPr="00D73164">
        <w:rPr>
          <w:rFonts w:ascii="Garamond" w:hAnsi="Garamond" w:cs="Times New Roman"/>
          <w:sz w:val="20"/>
          <w:szCs w:val="20"/>
        </w:rPr>
        <w:t xml:space="preserve"> deberá se</w:t>
      </w:r>
      <w:r w:rsidR="00D94526" w:rsidRPr="00D73164">
        <w:rPr>
          <w:rFonts w:ascii="Garamond" w:hAnsi="Garamond" w:cs="Times New Roman"/>
          <w:sz w:val="20"/>
          <w:szCs w:val="20"/>
        </w:rPr>
        <w:t xml:space="preserve"> rotulará con la siguiente leyenda:</w:t>
      </w:r>
    </w:p>
    <w:p w14:paraId="07982A76" w14:textId="73A1A816" w:rsidR="006D1DC2" w:rsidRPr="00D73164" w:rsidRDefault="006D1DC2" w:rsidP="00D73164">
      <w:pPr>
        <w:pStyle w:val="Textoindependiente31"/>
        <w:tabs>
          <w:tab w:val="left" w:pos="0"/>
        </w:tabs>
        <w:spacing w:line="240" w:lineRule="auto"/>
        <w:ind w:right="-119"/>
        <w:rPr>
          <w:rFonts w:ascii="Garamond" w:hAnsi="Garamond" w:cs="Times New Roman"/>
          <w:sz w:val="20"/>
          <w:szCs w:val="20"/>
        </w:rPr>
      </w:pPr>
    </w:p>
    <w:p w14:paraId="1BBA4F2D" w14:textId="557C3C80" w:rsidR="006D1DC2" w:rsidRPr="00D73164" w:rsidRDefault="006D1DC2" w:rsidP="00D73164">
      <w:pPr>
        <w:pStyle w:val="Textoindependiente31"/>
        <w:tabs>
          <w:tab w:val="left" w:pos="0"/>
        </w:tabs>
        <w:spacing w:line="240" w:lineRule="auto"/>
        <w:ind w:right="-119"/>
        <w:rPr>
          <w:rFonts w:ascii="Garamond" w:hAnsi="Garamond" w:cs="Times New Roman"/>
          <w:sz w:val="20"/>
          <w:szCs w:val="20"/>
        </w:rPr>
      </w:pPr>
    </w:p>
    <w:p w14:paraId="68C8F393" w14:textId="77777777"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jc w:val="center"/>
        <w:rPr>
          <w:rFonts w:ascii="Garamond" w:hAnsi="Garamond"/>
          <w:b/>
          <w:spacing w:val="-2"/>
          <w:sz w:val="20"/>
          <w:szCs w:val="20"/>
          <w:lang w:val="pt-BR"/>
        </w:rPr>
      </w:pPr>
      <w:r w:rsidRPr="00D73164">
        <w:rPr>
          <w:rFonts w:ascii="Garamond" w:hAnsi="Garamond"/>
          <w:b/>
          <w:spacing w:val="-2"/>
          <w:sz w:val="20"/>
          <w:szCs w:val="20"/>
          <w:lang w:val="pt-BR"/>
        </w:rPr>
        <w:t>OFERTA TÉCNICA Y ECONOMICA</w:t>
      </w:r>
    </w:p>
    <w:p w14:paraId="00354132" w14:textId="2D317553"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jc w:val="center"/>
        <w:rPr>
          <w:rFonts w:ascii="Garamond" w:hAnsi="Garamond"/>
          <w:b/>
          <w:spacing w:val="-2"/>
          <w:sz w:val="20"/>
          <w:szCs w:val="20"/>
          <w:lang w:val="pt-BR"/>
        </w:rPr>
      </w:pPr>
      <w:r w:rsidRPr="00D73164">
        <w:rPr>
          <w:rFonts w:ascii="Garamond" w:hAnsi="Garamond"/>
          <w:b/>
          <w:spacing w:val="-2"/>
          <w:sz w:val="20"/>
          <w:szCs w:val="20"/>
          <w:lang w:val="pt-BR"/>
        </w:rPr>
        <w:t xml:space="preserve">PROCEDIMIENTO ESPECIAL </w:t>
      </w:r>
      <w:r w:rsidRPr="00D73164">
        <w:rPr>
          <w:rFonts w:ascii="Garamond" w:hAnsi="Garamond" w:cs="Arial"/>
          <w:b/>
          <w:sz w:val="20"/>
          <w:szCs w:val="20"/>
          <w:lang w:val="es-EC"/>
        </w:rPr>
        <w:t xml:space="preserve">No. </w:t>
      </w:r>
      <w:r w:rsidR="00D20959">
        <w:rPr>
          <w:rFonts w:ascii="Garamond" w:hAnsi="Garamond" w:cs="Arial"/>
          <w:b/>
          <w:sz w:val="20"/>
          <w:szCs w:val="20"/>
          <w:lang w:val="es-EC"/>
        </w:rPr>
        <w:t>ARBI-UNACH-004-2023</w:t>
      </w:r>
    </w:p>
    <w:p w14:paraId="1612D922" w14:textId="77777777" w:rsidR="00D94526" w:rsidRPr="00D73164" w:rsidRDefault="00D26DDA"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r w:rsidRPr="00D73164">
        <w:rPr>
          <w:rFonts w:ascii="Garamond" w:hAnsi="Garamond"/>
          <w:spacing w:val="-2"/>
          <w:sz w:val="20"/>
          <w:szCs w:val="20"/>
          <w:lang w:val="pt-BR"/>
        </w:rPr>
        <w:t>Doctor</w:t>
      </w:r>
      <w:r w:rsidR="00D94526" w:rsidRPr="00D73164">
        <w:rPr>
          <w:rFonts w:ascii="Garamond" w:hAnsi="Garamond"/>
          <w:spacing w:val="-2"/>
          <w:sz w:val="20"/>
          <w:szCs w:val="20"/>
          <w:lang w:val="pt-BR"/>
        </w:rPr>
        <w:t xml:space="preserve"> </w:t>
      </w:r>
    </w:p>
    <w:p w14:paraId="6C20A925" w14:textId="77777777" w:rsidR="00D94526" w:rsidRPr="00D73164" w:rsidRDefault="00D26DDA"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es-EC"/>
        </w:rPr>
      </w:pPr>
      <w:r w:rsidRPr="00D73164">
        <w:rPr>
          <w:rFonts w:ascii="Garamond" w:hAnsi="Garamond"/>
          <w:spacing w:val="-2"/>
          <w:sz w:val="20"/>
          <w:szCs w:val="20"/>
          <w:lang w:val="pt-BR"/>
        </w:rPr>
        <w:t xml:space="preserve">Nicolay Samaniego Erazo </w:t>
      </w:r>
    </w:p>
    <w:p w14:paraId="3C05D6B3" w14:textId="77777777"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r w:rsidRPr="00D73164">
        <w:rPr>
          <w:rFonts w:ascii="Garamond" w:hAnsi="Garamond"/>
          <w:b/>
          <w:spacing w:val="-2"/>
          <w:sz w:val="20"/>
          <w:szCs w:val="20"/>
          <w:lang w:val="pt-BR"/>
        </w:rPr>
        <w:t xml:space="preserve">RECTOR </w:t>
      </w:r>
      <w:r w:rsidR="00D26DDA" w:rsidRPr="00D73164">
        <w:rPr>
          <w:rFonts w:ascii="Garamond" w:hAnsi="Garamond"/>
          <w:b/>
          <w:spacing w:val="-2"/>
          <w:sz w:val="20"/>
          <w:szCs w:val="20"/>
          <w:lang w:val="pt-BR"/>
        </w:rPr>
        <w:t xml:space="preserve">UNACH  </w:t>
      </w:r>
    </w:p>
    <w:p w14:paraId="470A7069" w14:textId="77777777"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r w:rsidRPr="00D73164">
        <w:rPr>
          <w:rFonts w:ascii="Garamond" w:hAnsi="Garamond"/>
          <w:spacing w:val="-2"/>
          <w:sz w:val="20"/>
          <w:szCs w:val="20"/>
          <w:lang w:val="pt-BR"/>
        </w:rPr>
        <w:t>Presente</w:t>
      </w:r>
    </w:p>
    <w:p w14:paraId="76874EBF" w14:textId="77777777"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spacing w:val="-2"/>
          <w:sz w:val="20"/>
          <w:szCs w:val="20"/>
          <w:lang w:val="pt-BR"/>
        </w:rPr>
      </w:pPr>
    </w:p>
    <w:p w14:paraId="3FE4F717" w14:textId="345A525E"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r w:rsidRPr="00D73164">
        <w:rPr>
          <w:rFonts w:ascii="Garamond" w:hAnsi="Garamond"/>
          <w:b/>
          <w:spacing w:val="-2"/>
          <w:sz w:val="20"/>
          <w:szCs w:val="20"/>
          <w:lang w:val="pt-BR"/>
        </w:rPr>
        <w:t xml:space="preserve">OFERTA PRESENTADA POR: </w:t>
      </w:r>
      <w:r w:rsidR="00FF6D3D" w:rsidRPr="00D73164">
        <w:rPr>
          <w:rFonts w:ascii="Garamond" w:hAnsi="Garamond"/>
          <w:b/>
          <w:spacing w:val="-2"/>
          <w:sz w:val="20"/>
          <w:szCs w:val="20"/>
          <w:lang w:val="pt-BR"/>
        </w:rPr>
        <w:t xml:space="preserve">BARRENO CASTELO NELLY ROSIO </w:t>
      </w:r>
    </w:p>
    <w:p w14:paraId="0816BF29" w14:textId="77777777" w:rsidR="00FF6D3D" w:rsidRPr="00D73164"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p>
    <w:p w14:paraId="56951EC1" w14:textId="44643AD8" w:rsidR="00FF6D3D" w:rsidRPr="00D73164"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lang w:val="pt-BR"/>
        </w:rPr>
      </w:pPr>
    </w:p>
    <w:p w14:paraId="619D02A4" w14:textId="4651A773" w:rsidR="006D1DC2" w:rsidRPr="00D73164" w:rsidRDefault="00FF6D3D"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r w:rsidRPr="00D73164">
        <w:rPr>
          <w:rFonts w:ascii="Garamond" w:hAnsi="Garamond"/>
          <w:b/>
          <w:spacing w:val="-2"/>
          <w:sz w:val="20"/>
          <w:szCs w:val="20"/>
          <w:lang w:val="pt-BR"/>
        </w:rPr>
        <w:t>OBJETO DE CONTRATACIÓN: XXXXXXXXXXXXXXXXX</w:t>
      </w:r>
    </w:p>
    <w:p w14:paraId="4DE7F104" w14:textId="77777777" w:rsidR="00D94526" w:rsidRPr="00D73164" w:rsidRDefault="00D94526" w:rsidP="00D73164">
      <w:pPr>
        <w:pBdr>
          <w:top w:val="single" w:sz="4" w:space="1" w:color="auto"/>
          <w:left w:val="single" w:sz="4" w:space="0" w:color="auto"/>
          <w:bottom w:val="single" w:sz="4" w:space="1" w:color="auto"/>
          <w:right w:val="single" w:sz="4" w:space="4" w:color="auto"/>
        </w:pBdr>
        <w:tabs>
          <w:tab w:val="left" w:pos="0"/>
        </w:tabs>
        <w:ind w:right="-119"/>
        <w:rPr>
          <w:rFonts w:ascii="Garamond" w:hAnsi="Garamond"/>
          <w:b/>
          <w:spacing w:val="-2"/>
          <w:sz w:val="20"/>
          <w:szCs w:val="20"/>
        </w:rPr>
      </w:pPr>
    </w:p>
    <w:p w14:paraId="2535AD7F" w14:textId="77777777" w:rsidR="00D94526" w:rsidRPr="00D73164" w:rsidRDefault="00D94526" w:rsidP="00D73164">
      <w:pPr>
        <w:tabs>
          <w:tab w:val="left" w:pos="0"/>
        </w:tabs>
        <w:ind w:right="-119"/>
        <w:rPr>
          <w:rFonts w:ascii="Garamond" w:hAnsi="Garamond"/>
          <w:b/>
          <w:spacing w:val="-2"/>
          <w:sz w:val="20"/>
          <w:szCs w:val="20"/>
          <w:lang w:val="pt-BR"/>
        </w:rPr>
      </w:pPr>
    </w:p>
    <w:p w14:paraId="174DB390" w14:textId="77777777" w:rsidR="00D94526" w:rsidRPr="00D73164" w:rsidRDefault="00D94526" w:rsidP="00D73164">
      <w:pPr>
        <w:tabs>
          <w:tab w:val="left" w:pos="0"/>
        </w:tabs>
        <w:ind w:right="-119"/>
        <w:rPr>
          <w:rFonts w:ascii="Garamond" w:hAnsi="Garamond"/>
          <w:b/>
          <w:spacing w:val="-2"/>
          <w:sz w:val="20"/>
          <w:szCs w:val="20"/>
          <w:lang w:val="pt-BR"/>
        </w:rPr>
      </w:pPr>
      <w:r w:rsidRPr="00D73164">
        <w:rPr>
          <w:rFonts w:ascii="Garamond" w:hAnsi="Garamond"/>
          <w:spacing w:val="-2"/>
          <w:sz w:val="20"/>
          <w:szCs w:val="20"/>
          <w:lang w:val="es-EC"/>
        </w:rPr>
        <w:t xml:space="preserve">No se tomará en cuenta la oferta entregada en otro lugar o después del día y hora fijados para su entrega-recepción. </w:t>
      </w:r>
    </w:p>
    <w:p w14:paraId="1AEE474C" w14:textId="77777777"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spacing w:val="-2"/>
          <w:sz w:val="20"/>
          <w:szCs w:val="20"/>
          <w:lang w:val="es-EC"/>
        </w:rPr>
        <w:t>Al recibir la of</w:t>
      </w:r>
      <w:r w:rsidR="00D133C5" w:rsidRPr="00D73164">
        <w:rPr>
          <w:rFonts w:ascii="Garamond" w:hAnsi="Garamond"/>
          <w:spacing w:val="-2"/>
          <w:sz w:val="20"/>
          <w:szCs w:val="20"/>
          <w:lang w:val="es-EC"/>
        </w:rPr>
        <w:t>erta se conferirá una contestación</w:t>
      </w:r>
      <w:r w:rsidRPr="00D73164">
        <w:rPr>
          <w:rFonts w:ascii="Garamond" w:hAnsi="Garamond"/>
          <w:spacing w:val="-2"/>
          <w:sz w:val="20"/>
          <w:szCs w:val="20"/>
          <w:lang w:val="es-EC"/>
        </w:rPr>
        <w:t xml:space="preserve"> de recep</w:t>
      </w:r>
      <w:r w:rsidR="00D133C5" w:rsidRPr="00D73164">
        <w:rPr>
          <w:rFonts w:ascii="Garamond" w:hAnsi="Garamond"/>
          <w:spacing w:val="-2"/>
          <w:sz w:val="20"/>
          <w:szCs w:val="20"/>
          <w:lang w:val="es-EC"/>
        </w:rPr>
        <w:t xml:space="preserve">ción con </w:t>
      </w:r>
      <w:r w:rsidRPr="00D73164">
        <w:rPr>
          <w:rFonts w:ascii="Garamond" w:hAnsi="Garamond"/>
          <w:spacing w:val="-2"/>
          <w:sz w:val="20"/>
          <w:szCs w:val="20"/>
          <w:lang w:val="es-EC"/>
        </w:rPr>
        <w:t xml:space="preserve">la fecha y hora de recepción. </w:t>
      </w:r>
    </w:p>
    <w:p w14:paraId="4231F9FD" w14:textId="77777777" w:rsidR="00D94526" w:rsidRPr="00D73164" w:rsidRDefault="00D94526" w:rsidP="00D73164">
      <w:pPr>
        <w:tabs>
          <w:tab w:val="left" w:pos="0"/>
        </w:tabs>
        <w:ind w:right="-119"/>
        <w:jc w:val="both"/>
        <w:rPr>
          <w:rFonts w:ascii="Garamond" w:hAnsi="Garamond"/>
          <w:spacing w:val="-2"/>
          <w:sz w:val="20"/>
          <w:szCs w:val="20"/>
          <w:lang w:val="es-EC"/>
        </w:rPr>
      </w:pPr>
    </w:p>
    <w:p w14:paraId="12502E6A" w14:textId="77777777"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bCs/>
          <w:spacing w:val="-2"/>
          <w:sz w:val="20"/>
          <w:szCs w:val="20"/>
          <w:lang w:val="es-EC"/>
        </w:rPr>
        <w:t>6.4.- Idioma:</w:t>
      </w:r>
      <w:r w:rsidRPr="00D73164">
        <w:rPr>
          <w:rFonts w:ascii="Garamond" w:hAnsi="Garamond"/>
          <w:spacing w:val="-2"/>
          <w:sz w:val="20"/>
          <w:szCs w:val="20"/>
          <w:lang w:val="es-EC"/>
        </w:rPr>
        <w:t xml:space="preserve"> La Oferta y sus documentos, así como la correspondencia relacionada deben ser escritos en castellano (español). Los documentos no deberán contener texto entre líneas, enmendaduras o tachaduras; a menos que fuere necesario corregir errores del invitado, en cuyo caso deberán salvarse rubricando al margen.</w:t>
      </w:r>
    </w:p>
    <w:p w14:paraId="29114145" w14:textId="77777777" w:rsidR="00D94526" w:rsidRPr="00D73164" w:rsidRDefault="00D94526" w:rsidP="00D73164">
      <w:pPr>
        <w:tabs>
          <w:tab w:val="left" w:pos="0"/>
        </w:tabs>
        <w:ind w:right="-119"/>
        <w:jc w:val="both"/>
        <w:rPr>
          <w:rFonts w:ascii="Garamond" w:hAnsi="Garamond"/>
          <w:spacing w:val="-2"/>
          <w:sz w:val="20"/>
          <w:szCs w:val="20"/>
          <w:lang w:val="es-EC"/>
        </w:rPr>
      </w:pPr>
    </w:p>
    <w:p w14:paraId="1601C6B7" w14:textId="77777777"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bCs/>
          <w:spacing w:val="-2"/>
          <w:sz w:val="20"/>
          <w:szCs w:val="20"/>
          <w:lang w:val="es-EC"/>
        </w:rPr>
        <w:t>6.5. Excepciones a los Documentos:</w:t>
      </w:r>
      <w:r w:rsidRPr="00D73164">
        <w:rPr>
          <w:rFonts w:ascii="Garamond" w:hAnsi="Garamond"/>
          <w:spacing w:val="-2"/>
          <w:sz w:val="20"/>
          <w:szCs w:val="20"/>
          <w:lang w:val="es-EC"/>
        </w:rPr>
        <w:t xml:space="preserve"> No se aceptarán excepciones, condicionamientos, ni cualquier modificación a los Pliegos, éstas serán causa de descalificación de la oferta.</w:t>
      </w:r>
    </w:p>
    <w:p w14:paraId="06AD6DAB" w14:textId="5EF52488" w:rsidR="00D94526" w:rsidRPr="00D73164" w:rsidRDefault="00D94526" w:rsidP="00D73164">
      <w:pPr>
        <w:tabs>
          <w:tab w:val="left" w:pos="0"/>
        </w:tabs>
        <w:ind w:right="-119"/>
        <w:jc w:val="both"/>
        <w:rPr>
          <w:rFonts w:ascii="Garamond" w:hAnsi="Garamond"/>
          <w:spacing w:val="-2"/>
          <w:sz w:val="20"/>
          <w:szCs w:val="20"/>
          <w:lang w:val="es-EC"/>
        </w:rPr>
      </w:pPr>
    </w:p>
    <w:p w14:paraId="2215F370" w14:textId="77777777" w:rsidR="005F6BD7" w:rsidRPr="00D73164" w:rsidRDefault="005F6BD7" w:rsidP="00D73164">
      <w:pPr>
        <w:tabs>
          <w:tab w:val="left" w:pos="0"/>
        </w:tabs>
        <w:ind w:right="-119"/>
        <w:jc w:val="both"/>
        <w:rPr>
          <w:rFonts w:ascii="Garamond" w:hAnsi="Garamond"/>
          <w:spacing w:val="-2"/>
          <w:sz w:val="20"/>
          <w:szCs w:val="20"/>
          <w:lang w:val="es-EC"/>
        </w:rPr>
      </w:pPr>
    </w:p>
    <w:p w14:paraId="4654FDAE" w14:textId="77777777" w:rsidR="00957BE2" w:rsidRPr="00D73164" w:rsidRDefault="00957BE2" w:rsidP="00D73164">
      <w:pPr>
        <w:tabs>
          <w:tab w:val="left" w:pos="0"/>
        </w:tabs>
        <w:ind w:right="-119"/>
        <w:jc w:val="both"/>
        <w:rPr>
          <w:rFonts w:ascii="Garamond" w:hAnsi="Garamond"/>
          <w:spacing w:val="-2"/>
          <w:sz w:val="20"/>
          <w:szCs w:val="20"/>
          <w:lang w:val="es-EC"/>
        </w:rPr>
      </w:pPr>
    </w:p>
    <w:p w14:paraId="4594DDC4" w14:textId="77777777" w:rsidR="00D94526" w:rsidRPr="00D73164" w:rsidRDefault="00D94526" w:rsidP="00D73164">
      <w:pPr>
        <w:tabs>
          <w:tab w:val="left" w:pos="0"/>
          <w:tab w:val="center" w:pos="1984"/>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 xml:space="preserve">CAPITULO 7 </w:t>
      </w:r>
    </w:p>
    <w:p w14:paraId="7B0C9512" w14:textId="77777777" w:rsidR="00D94526" w:rsidRPr="00D73164" w:rsidRDefault="00D94526" w:rsidP="00D73164">
      <w:pPr>
        <w:tabs>
          <w:tab w:val="left" w:pos="0"/>
          <w:tab w:val="center" w:pos="1984"/>
          <w:tab w:val="left" w:pos="2160"/>
        </w:tabs>
        <w:ind w:right="-119"/>
        <w:jc w:val="center"/>
        <w:rPr>
          <w:rFonts w:ascii="Garamond" w:hAnsi="Garamond"/>
          <w:b/>
          <w:bCs/>
          <w:spacing w:val="-2"/>
          <w:sz w:val="20"/>
          <w:szCs w:val="20"/>
          <w:lang w:val="es-EC"/>
        </w:rPr>
      </w:pPr>
      <w:r w:rsidRPr="00D73164">
        <w:rPr>
          <w:rFonts w:ascii="Garamond" w:hAnsi="Garamond"/>
          <w:b/>
          <w:bCs/>
          <w:spacing w:val="-2"/>
          <w:sz w:val="20"/>
          <w:szCs w:val="20"/>
          <w:lang w:val="es-EC"/>
        </w:rPr>
        <w:t>PERTINENCIA DEL RECLAMO</w:t>
      </w:r>
    </w:p>
    <w:p w14:paraId="2CBFD0D2" w14:textId="77777777" w:rsidR="00D94526" w:rsidRPr="00D73164" w:rsidRDefault="00D94526" w:rsidP="00D73164">
      <w:pPr>
        <w:tabs>
          <w:tab w:val="left" w:pos="0"/>
          <w:tab w:val="center" w:pos="1984"/>
          <w:tab w:val="left" w:pos="2160"/>
        </w:tabs>
        <w:ind w:right="-119"/>
        <w:jc w:val="center"/>
        <w:rPr>
          <w:rFonts w:ascii="Garamond" w:hAnsi="Garamond"/>
          <w:b/>
          <w:bCs/>
          <w:spacing w:val="-2"/>
          <w:sz w:val="20"/>
          <w:szCs w:val="20"/>
          <w:lang w:val="es-EC"/>
        </w:rPr>
      </w:pPr>
    </w:p>
    <w:p w14:paraId="55BAD6BD" w14:textId="77777777" w:rsidR="00D94526" w:rsidRPr="00D73164" w:rsidRDefault="00D94526" w:rsidP="00D73164">
      <w:pPr>
        <w:tabs>
          <w:tab w:val="left" w:pos="0"/>
        </w:tabs>
        <w:ind w:right="-119"/>
        <w:jc w:val="both"/>
        <w:rPr>
          <w:rFonts w:ascii="Garamond" w:hAnsi="Garamond"/>
          <w:spacing w:val="-2"/>
          <w:sz w:val="20"/>
          <w:szCs w:val="20"/>
          <w:lang w:val="es-EC"/>
        </w:rPr>
      </w:pPr>
      <w:r w:rsidRPr="00D73164">
        <w:rPr>
          <w:rFonts w:ascii="Garamond" w:hAnsi="Garamond"/>
          <w:b/>
          <w:spacing w:val="-2"/>
          <w:sz w:val="20"/>
          <w:szCs w:val="20"/>
          <w:lang w:val="es-EC"/>
        </w:rPr>
        <w:t>7.1.-</w:t>
      </w:r>
      <w:r w:rsidRPr="00D73164">
        <w:rPr>
          <w:rFonts w:ascii="Garamond" w:hAnsi="Garamond"/>
          <w:spacing w:val="-2"/>
          <w:sz w:val="20"/>
          <w:szCs w:val="20"/>
          <w:lang w:val="es-EC"/>
        </w:rPr>
        <w:t xml:space="preserve"> </w:t>
      </w:r>
      <w:r w:rsidRPr="00D73164">
        <w:rPr>
          <w:rFonts w:ascii="Garamond" w:hAnsi="Garamond"/>
          <w:b/>
          <w:spacing w:val="-2"/>
          <w:sz w:val="20"/>
          <w:szCs w:val="20"/>
          <w:lang w:val="es-EC"/>
        </w:rPr>
        <w:t>Reclamos:</w:t>
      </w:r>
      <w:r w:rsidRPr="00D73164">
        <w:rPr>
          <w:rFonts w:ascii="Garamond" w:hAnsi="Garamond"/>
          <w:spacing w:val="-2"/>
          <w:sz w:val="20"/>
          <w:szCs w:val="20"/>
          <w:lang w:val="es-EC"/>
        </w:rPr>
        <w:t xml:space="preserve"> Pa</w:t>
      </w:r>
      <w:r w:rsidR="00D133C5" w:rsidRPr="00D73164">
        <w:rPr>
          <w:rFonts w:ascii="Garamond" w:hAnsi="Garamond"/>
          <w:spacing w:val="-2"/>
          <w:sz w:val="20"/>
          <w:szCs w:val="20"/>
          <w:lang w:val="es-EC"/>
        </w:rPr>
        <w:t>ra el evento de que el invitado</w:t>
      </w:r>
      <w:r w:rsidRPr="00D73164">
        <w:rPr>
          <w:rFonts w:ascii="Garamond" w:hAnsi="Garamond"/>
          <w:spacing w:val="-2"/>
          <w:sz w:val="20"/>
          <w:szCs w:val="20"/>
          <w:lang w:val="es-EC"/>
        </w:rPr>
        <w:t xml:space="preserve"> o adjudicatario presenten reclamos relacionados con su oferta respecto del trámite precontractual o de la adjudicación, lo hará de conformidad a lo establecido en los artículos 102 y 103 de la LOSNCP y 152 y siguientes de su Reglamento General. </w:t>
      </w:r>
    </w:p>
    <w:p w14:paraId="7BCCF150" w14:textId="77777777" w:rsidR="00D94526" w:rsidRPr="00D73164" w:rsidRDefault="00D94526" w:rsidP="00D73164">
      <w:pPr>
        <w:pStyle w:val="Textoindependiente"/>
        <w:spacing w:line="240" w:lineRule="auto"/>
        <w:ind w:right="-119"/>
        <w:rPr>
          <w:rFonts w:ascii="Garamond" w:hAnsi="Garamond"/>
        </w:rPr>
      </w:pPr>
    </w:p>
    <w:p w14:paraId="00529668" w14:textId="77777777" w:rsidR="00D94526" w:rsidRPr="00D73164" w:rsidRDefault="00D94526" w:rsidP="00D73164">
      <w:pPr>
        <w:tabs>
          <w:tab w:val="left" w:pos="0"/>
        </w:tabs>
        <w:ind w:right="-119"/>
        <w:jc w:val="center"/>
        <w:rPr>
          <w:rFonts w:ascii="Garamond" w:hAnsi="Garamond"/>
          <w:b/>
          <w:sz w:val="20"/>
          <w:szCs w:val="20"/>
          <w:lang w:val="es-EC"/>
        </w:rPr>
      </w:pPr>
      <w:r w:rsidRPr="00D73164">
        <w:rPr>
          <w:rFonts w:ascii="Garamond" w:hAnsi="Garamond"/>
          <w:b/>
          <w:sz w:val="20"/>
          <w:szCs w:val="20"/>
          <w:lang w:val="es-EC"/>
        </w:rPr>
        <w:t>CAPITULO 8</w:t>
      </w:r>
    </w:p>
    <w:p w14:paraId="7B60CF7F" w14:textId="77777777" w:rsidR="00D94526" w:rsidRPr="00D73164" w:rsidRDefault="00D94526" w:rsidP="00D73164">
      <w:pPr>
        <w:tabs>
          <w:tab w:val="center" w:pos="4536"/>
        </w:tabs>
        <w:jc w:val="center"/>
        <w:rPr>
          <w:rFonts w:ascii="Garamond" w:hAnsi="Garamond"/>
          <w:b/>
          <w:spacing w:val="-3"/>
          <w:sz w:val="20"/>
          <w:szCs w:val="20"/>
          <w:lang w:val="es-EC"/>
        </w:rPr>
      </w:pPr>
      <w:r w:rsidRPr="00D73164">
        <w:rPr>
          <w:rFonts w:ascii="Garamond" w:hAnsi="Garamond"/>
          <w:b/>
          <w:spacing w:val="-3"/>
          <w:sz w:val="20"/>
          <w:szCs w:val="20"/>
          <w:lang w:val="es-EC"/>
        </w:rPr>
        <w:t>CAUSAS DE RECHAZO DE LAS OFERTAS</w:t>
      </w:r>
    </w:p>
    <w:p w14:paraId="4C05326C" w14:textId="77777777" w:rsidR="00D94526" w:rsidRPr="00D73164" w:rsidRDefault="00D94526" w:rsidP="00D73164">
      <w:pPr>
        <w:tabs>
          <w:tab w:val="center" w:pos="4536"/>
        </w:tabs>
        <w:jc w:val="center"/>
        <w:rPr>
          <w:rFonts w:ascii="Garamond" w:hAnsi="Garamond"/>
          <w:b/>
          <w:spacing w:val="-3"/>
          <w:sz w:val="20"/>
          <w:szCs w:val="20"/>
          <w:lang w:val="es-EC"/>
        </w:rPr>
      </w:pPr>
    </w:p>
    <w:p w14:paraId="7E6C480D"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3"/>
          <w:sz w:val="20"/>
          <w:szCs w:val="20"/>
          <w:lang w:val="es-EC"/>
        </w:rPr>
        <w:t>8.1. Causas de Rechazo:</w:t>
      </w:r>
      <w:r w:rsidRPr="00D73164">
        <w:rPr>
          <w:rFonts w:ascii="Garamond" w:hAnsi="Garamond"/>
          <w:spacing w:val="-3"/>
          <w:sz w:val="20"/>
          <w:szCs w:val="20"/>
          <w:lang w:val="es-EC"/>
        </w:rPr>
        <w:t xml:space="preserve"> Luego de evaluados los documentos del Sobre Único, la comisión técnica rechazará la oferta por las siguientes causas:</w:t>
      </w:r>
    </w:p>
    <w:p w14:paraId="1B150D5E" w14:textId="77777777" w:rsidR="00D94526" w:rsidRPr="00D73164" w:rsidRDefault="00D94526" w:rsidP="00D73164">
      <w:pPr>
        <w:tabs>
          <w:tab w:val="left" w:pos="-720"/>
          <w:tab w:val="left" w:pos="709"/>
        </w:tabs>
        <w:jc w:val="both"/>
        <w:rPr>
          <w:rFonts w:ascii="Garamond" w:hAnsi="Garamond"/>
          <w:spacing w:val="-3"/>
          <w:sz w:val="20"/>
          <w:szCs w:val="20"/>
          <w:lang w:val="es-EC"/>
        </w:rPr>
      </w:pPr>
      <w:r w:rsidRPr="00D73164">
        <w:rPr>
          <w:rFonts w:ascii="Garamond" w:hAnsi="Garamond"/>
          <w:spacing w:val="-3"/>
          <w:sz w:val="20"/>
          <w:szCs w:val="20"/>
          <w:lang w:val="es-EC"/>
        </w:rPr>
        <w:t>a) Si no cumplieran los requisitos exigidos en las especifica</w:t>
      </w:r>
      <w:r w:rsidRPr="00D73164">
        <w:rPr>
          <w:rFonts w:ascii="Garamond" w:hAnsi="Garamond"/>
          <w:spacing w:val="-3"/>
          <w:sz w:val="20"/>
          <w:szCs w:val="20"/>
          <w:lang w:val="es-EC"/>
        </w:rPr>
        <w:softHyphen/>
        <w:t>cio</w:t>
      </w:r>
      <w:r w:rsidRPr="00D73164">
        <w:rPr>
          <w:rFonts w:ascii="Garamond" w:hAnsi="Garamond"/>
          <w:spacing w:val="-3"/>
          <w:sz w:val="20"/>
          <w:szCs w:val="20"/>
          <w:lang w:val="es-EC"/>
        </w:rPr>
        <w:softHyphen/>
        <w:t>nes generales y técnicas de estos pliegos;</w:t>
      </w:r>
    </w:p>
    <w:p w14:paraId="11AE7F55" w14:textId="77777777" w:rsidR="00D94526" w:rsidRPr="00D73164" w:rsidRDefault="00D94526" w:rsidP="00D73164">
      <w:pPr>
        <w:tabs>
          <w:tab w:val="left" w:pos="-720"/>
          <w:tab w:val="left" w:pos="0"/>
        </w:tabs>
        <w:jc w:val="both"/>
        <w:rPr>
          <w:rFonts w:ascii="Garamond" w:hAnsi="Garamond"/>
          <w:spacing w:val="-3"/>
          <w:sz w:val="20"/>
          <w:szCs w:val="20"/>
          <w:lang w:val="es-EC"/>
        </w:rPr>
      </w:pPr>
      <w:r w:rsidRPr="00D73164">
        <w:rPr>
          <w:rFonts w:ascii="Garamond" w:hAnsi="Garamond"/>
          <w:spacing w:val="-3"/>
          <w:sz w:val="20"/>
          <w:szCs w:val="20"/>
          <w:lang w:val="es-EC"/>
        </w:rPr>
        <w:t>b) Si se hubiera entregado la Oferta en otro lugar o después de la hora estable</w:t>
      </w:r>
      <w:r w:rsidRPr="00D73164">
        <w:rPr>
          <w:rFonts w:ascii="Garamond" w:hAnsi="Garamond"/>
          <w:spacing w:val="-3"/>
          <w:sz w:val="20"/>
          <w:szCs w:val="20"/>
          <w:lang w:val="es-EC"/>
        </w:rPr>
        <w:softHyphen/>
        <w:t>cida para ello;</w:t>
      </w:r>
    </w:p>
    <w:p w14:paraId="6E578B7C"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spacing w:val="-3"/>
          <w:sz w:val="20"/>
          <w:szCs w:val="20"/>
          <w:lang w:val="es-EC"/>
        </w:rPr>
        <w:t>c) Cuando la Oferta contengan errores sustanciales y/o evidentes, que no puedan ser convalidados por no ser considerados errores de forma o mediante corrección aritmética y que afecten notoriamente el monto total de la oferta;</w:t>
      </w:r>
    </w:p>
    <w:p w14:paraId="2F8F0950"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spacing w:val="-3"/>
          <w:sz w:val="20"/>
          <w:szCs w:val="20"/>
          <w:lang w:val="es-EC"/>
        </w:rPr>
        <w:t xml:space="preserve">d) Si </w:t>
      </w:r>
      <w:r w:rsidR="00D133C5" w:rsidRPr="00D73164">
        <w:rPr>
          <w:rFonts w:ascii="Garamond" w:hAnsi="Garamond"/>
          <w:spacing w:val="-3"/>
          <w:sz w:val="20"/>
          <w:szCs w:val="20"/>
          <w:lang w:val="es-EC"/>
        </w:rPr>
        <w:t>el contenido de los formularios presentados difiere</w:t>
      </w:r>
      <w:r w:rsidRPr="00D73164">
        <w:rPr>
          <w:rFonts w:ascii="Garamond" w:hAnsi="Garamond"/>
          <w:spacing w:val="-3"/>
          <w:sz w:val="20"/>
          <w:szCs w:val="20"/>
          <w:lang w:val="es-EC"/>
        </w:rPr>
        <w:t xml:space="preserve"> del modelo, condicionándolos o modificándolos, de tal forma que alteren las condiciones previstas para la ejecución del contrato;    </w:t>
      </w:r>
    </w:p>
    <w:p w14:paraId="1D64FFE1"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spacing w:val="-3"/>
          <w:sz w:val="20"/>
          <w:szCs w:val="20"/>
          <w:lang w:val="es-EC"/>
        </w:rPr>
        <w:t>e) Si se presentaran documentos con tachaduras o enmendadas no salvadas; cuando no puedan ser convalidados.</w:t>
      </w:r>
    </w:p>
    <w:p w14:paraId="46B92EF5" w14:textId="2102D1F4"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spacing w:val="-3"/>
          <w:sz w:val="20"/>
          <w:szCs w:val="20"/>
          <w:lang w:val="es-EC"/>
        </w:rPr>
        <w:t xml:space="preserve">8.2. Causas para Descalificación de la Oferta: </w:t>
      </w:r>
      <w:r w:rsidRPr="00D73164">
        <w:rPr>
          <w:rFonts w:ascii="Garamond" w:hAnsi="Garamond"/>
          <w:spacing w:val="-3"/>
          <w:sz w:val="20"/>
          <w:szCs w:val="20"/>
          <w:lang w:val="es-EC"/>
        </w:rPr>
        <w:t>Una oferta será inhabilitada en cualquier momento del proceso, si se comprobare falsedad o adulteración de la in</w:t>
      </w:r>
      <w:r w:rsidRPr="00D73164">
        <w:rPr>
          <w:rFonts w:ascii="Garamond" w:hAnsi="Garamond"/>
          <w:spacing w:val="-3"/>
          <w:sz w:val="20"/>
          <w:szCs w:val="20"/>
          <w:lang w:val="es-EC"/>
        </w:rPr>
        <w:softHyphen/>
        <w:t>formación presentada.</w:t>
      </w:r>
    </w:p>
    <w:p w14:paraId="043D35C4" w14:textId="3B44558D" w:rsidR="001F25DC" w:rsidRPr="00D73164" w:rsidRDefault="001F25DC" w:rsidP="00D73164">
      <w:pPr>
        <w:tabs>
          <w:tab w:val="left" w:pos="-720"/>
        </w:tabs>
        <w:jc w:val="both"/>
        <w:rPr>
          <w:rFonts w:ascii="Garamond" w:hAnsi="Garamond"/>
          <w:spacing w:val="-3"/>
          <w:sz w:val="20"/>
          <w:szCs w:val="20"/>
          <w:lang w:val="es-EC"/>
        </w:rPr>
      </w:pPr>
    </w:p>
    <w:p w14:paraId="4792E8A6" w14:textId="69F40DC1" w:rsidR="001F25DC" w:rsidRPr="00D73164" w:rsidRDefault="001F25DC" w:rsidP="00D73164">
      <w:pPr>
        <w:tabs>
          <w:tab w:val="left" w:pos="-720"/>
        </w:tabs>
        <w:jc w:val="both"/>
        <w:rPr>
          <w:rFonts w:ascii="Garamond" w:hAnsi="Garamond"/>
          <w:spacing w:val="-3"/>
          <w:sz w:val="20"/>
          <w:szCs w:val="20"/>
          <w:lang w:val="es-EC"/>
        </w:rPr>
      </w:pPr>
    </w:p>
    <w:p w14:paraId="68DB1346" w14:textId="77777777" w:rsidR="00D94526" w:rsidRPr="00D73164" w:rsidRDefault="00D94526" w:rsidP="00D73164">
      <w:pPr>
        <w:tabs>
          <w:tab w:val="center" w:pos="4334"/>
        </w:tabs>
        <w:jc w:val="center"/>
        <w:rPr>
          <w:rFonts w:ascii="Garamond" w:hAnsi="Garamond"/>
          <w:b/>
          <w:bCs/>
          <w:spacing w:val="-3"/>
          <w:sz w:val="20"/>
          <w:szCs w:val="20"/>
          <w:lang w:val="es-EC"/>
        </w:rPr>
      </w:pPr>
      <w:r w:rsidRPr="00D73164">
        <w:rPr>
          <w:rFonts w:ascii="Garamond" w:hAnsi="Garamond"/>
          <w:b/>
          <w:bCs/>
          <w:spacing w:val="-3"/>
          <w:sz w:val="20"/>
          <w:szCs w:val="20"/>
          <w:lang w:val="es-EC"/>
        </w:rPr>
        <w:t>CAPÍTULO 9</w:t>
      </w:r>
    </w:p>
    <w:p w14:paraId="377F6349" w14:textId="77777777" w:rsidR="00D94526" w:rsidRPr="00D73164" w:rsidRDefault="00D94526" w:rsidP="00D73164">
      <w:pPr>
        <w:tabs>
          <w:tab w:val="center" w:pos="4334"/>
        </w:tabs>
        <w:jc w:val="center"/>
        <w:rPr>
          <w:rFonts w:ascii="Garamond" w:hAnsi="Garamond"/>
          <w:b/>
          <w:bCs/>
          <w:spacing w:val="-3"/>
          <w:sz w:val="20"/>
          <w:szCs w:val="20"/>
          <w:lang w:val="es-EC"/>
        </w:rPr>
      </w:pPr>
      <w:r w:rsidRPr="00D73164">
        <w:rPr>
          <w:rFonts w:ascii="Garamond" w:hAnsi="Garamond"/>
          <w:b/>
          <w:bCs/>
          <w:spacing w:val="-3"/>
          <w:sz w:val="20"/>
          <w:szCs w:val="20"/>
          <w:lang w:val="es-EC"/>
        </w:rPr>
        <w:t>RECLAMACIONES</w:t>
      </w:r>
    </w:p>
    <w:p w14:paraId="2D10AEDA" w14:textId="77777777" w:rsidR="00D94526" w:rsidRPr="00D73164" w:rsidRDefault="00D94526" w:rsidP="00D73164">
      <w:pPr>
        <w:tabs>
          <w:tab w:val="center" w:pos="4334"/>
        </w:tabs>
        <w:jc w:val="center"/>
        <w:rPr>
          <w:rFonts w:ascii="Garamond" w:hAnsi="Garamond"/>
          <w:b/>
          <w:bCs/>
          <w:spacing w:val="-3"/>
          <w:sz w:val="20"/>
          <w:szCs w:val="20"/>
          <w:lang w:val="es-EC"/>
        </w:rPr>
      </w:pPr>
    </w:p>
    <w:p w14:paraId="7410B809" w14:textId="77777777" w:rsidR="00D94526" w:rsidRPr="00D73164" w:rsidRDefault="00D94526" w:rsidP="00D73164">
      <w:pPr>
        <w:tabs>
          <w:tab w:val="left" w:pos="-720"/>
        </w:tabs>
        <w:jc w:val="both"/>
        <w:rPr>
          <w:rFonts w:ascii="Garamond" w:hAnsi="Garamond"/>
          <w:spacing w:val="-3"/>
          <w:sz w:val="20"/>
          <w:szCs w:val="20"/>
          <w:lang w:val="es-EC"/>
        </w:rPr>
      </w:pPr>
      <w:r w:rsidRPr="00D73164">
        <w:rPr>
          <w:rFonts w:ascii="Garamond" w:hAnsi="Garamond"/>
          <w:b/>
          <w:bCs/>
          <w:spacing w:val="-3"/>
          <w:sz w:val="20"/>
          <w:szCs w:val="20"/>
          <w:lang w:val="es-EC"/>
        </w:rPr>
        <w:t>9.1.</w:t>
      </w:r>
      <w:r w:rsidRPr="00D73164">
        <w:rPr>
          <w:rFonts w:ascii="Garamond" w:hAnsi="Garamond"/>
          <w:spacing w:val="-3"/>
          <w:sz w:val="20"/>
          <w:szCs w:val="20"/>
          <w:lang w:val="es-EC"/>
        </w:rPr>
        <w:t xml:space="preserve"> Para el evento de que el invitado o adjudicatario presente reclamos relacionados con su oferta respecto del trámite precontractual o de la adjudicación, tendrán derecho a presentar las reclamaciones de conformidad al procedimiento previsto en el Capítulo I (De las Reclamaciones), del Título V (De las Reclamaciones y Controversias) del Reglamento General de la LOSNCP.</w:t>
      </w:r>
    </w:p>
    <w:p w14:paraId="40711F1D" w14:textId="77777777" w:rsidR="00D94526" w:rsidRPr="00D73164" w:rsidRDefault="00D94526" w:rsidP="00D73164">
      <w:pPr>
        <w:tabs>
          <w:tab w:val="left" w:pos="-720"/>
        </w:tabs>
        <w:jc w:val="both"/>
        <w:rPr>
          <w:rFonts w:ascii="Garamond" w:hAnsi="Garamond"/>
          <w:spacing w:val="-3"/>
          <w:sz w:val="20"/>
          <w:szCs w:val="20"/>
          <w:lang w:val="es-EC"/>
        </w:rPr>
      </w:pPr>
    </w:p>
    <w:p w14:paraId="4EC38077" w14:textId="77777777" w:rsidR="00D94526" w:rsidRPr="00D73164" w:rsidRDefault="00D94526" w:rsidP="00D73164">
      <w:pPr>
        <w:tabs>
          <w:tab w:val="left" w:pos="-720"/>
        </w:tabs>
        <w:jc w:val="both"/>
        <w:rPr>
          <w:rFonts w:ascii="Garamond" w:hAnsi="Garamond"/>
          <w:spacing w:val="-3"/>
          <w:sz w:val="20"/>
          <w:szCs w:val="20"/>
          <w:lang w:val="es-EC"/>
        </w:rPr>
      </w:pPr>
    </w:p>
    <w:p w14:paraId="67839C59" w14:textId="77777777" w:rsidR="00D94526" w:rsidRPr="00D73164" w:rsidRDefault="00D94526" w:rsidP="00D73164">
      <w:pPr>
        <w:tabs>
          <w:tab w:val="left" w:pos="-720"/>
        </w:tabs>
        <w:jc w:val="center"/>
        <w:rPr>
          <w:rFonts w:ascii="Garamond" w:hAnsi="Garamond"/>
          <w:b/>
          <w:spacing w:val="-3"/>
          <w:sz w:val="20"/>
          <w:szCs w:val="20"/>
          <w:lang w:val="es-EC"/>
        </w:rPr>
      </w:pPr>
      <w:r w:rsidRPr="00D73164">
        <w:rPr>
          <w:rFonts w:ascii="Garamond" w:hAnsi="Garamond"/>
          <w:b/>
          <w:spacing w:val="-3"/>
          <w:sz w:val="20"/>
          <w:szCs w:val="20"/>
          <w:lang w:val="es-EC"/>
        </w:rPr>
        <w:t>SECCIÓN 3</w:t>
      </w:r>
    </w:p>
    <w:p w14:paraId="3F11EEE7" w14:textId="79975BAE" w:rsidR="00D94526" w:rsidRPr="00D73164" w:rsidRDefault="00D94526" w:rsidP="00D73164">
      <w:pPr>
        <w:tabs>
          <w:tab w:val="left" w:pos="-720"/>
        </w:tabs>
        <w:jc w:val="center"/>
        <w:rPr>
          <w:rFonts w:ascii="Garamond" w:hAnsi="Garamond"/>
          <w:b/>
          <w:bCs/>
          <w:spacing w:val="-3"/>
          <w:sz w:val="20"/>
          <w:szCs w:val="20"/>
          <w:lang w:val="es-EC"/>
        </w:rPr>
      </w:pPr>
      <w:r w:rsidRPr="00D73164">
        <w:rPr>
          <w:rFonts w:ascii="Garamond" w:hAnsi="Garamond" w:cs="Arial"/>
          <w:b/>
          <w:sz w:val="20"/>
          <w:szCs w:val="20"/>
          <w:lang w:val="es-EC"/>
        </w:rPr>
        <w:t xml:space="preserve">PROCEDIMIENTO ESPECIAL No. </w:t>
      </w:r>
      <w:r w:rsidR="00D20959">
        <w:rPr>
          <w:rFonts w:ascii="Garamond" w:hAnsi="Garamond" w:cs="Arial"/>
          <w:b/>
          <w:sz w:val="20"/>
          <w:szCs w:val="20"/>
          <w:lang w:val="es-EC"/>
        </w:rPr>
        <w:t>ARBI-UNACH-004-2023</w:t>
      </w:r>
    </w:p>
    <w:p w14:paraId="2E06F553" w14:textId="77777777" w:rsidR="00D94526" w:rsidRPr="00D73164" w:rsidRDefault="00D94526" w:rsidP="00D73164">
      <w:pPr>
        <w:tabs>
          <w:tab w:val="left" w:pos="-720"/>
        </w:tabs>
        <w:jc w:val="center"/>
        <w:rPr>
          <w:rFonts w:ascii="Garamond" w:hAnsi="Garamond" w:cs="Arial"/>
          <w:b/>
          <w:sz w:val="20"/>
          <w:szCs w:val="20"/>
          <w:lang w:val="es-EC"/>
        </w:rPr>
      </w:pPr>
      <w:r w:rsidRPr="00D73164">
        <w:rPr>
          <w:rFonts w:ascii="Garamond" w:hAnsi="Garamond" w:cs="Arial"/>
          <w:b/>
          <w:sz w:val="20"/>
          <w:szCs w:val="20"/>
          <w:lang w:val="es-EC"/>
        </w:rPr>
        <w:t>PROYECTO DE CONTRATO</w:t>
      </w:r>
    </w:p>
    <w:p w14:paraId="5BFE5016" w14:textId="77777777" w:rsidR="00D94526" w:rsidRPr="00D73164" w:rsidRDefault="00D94526" w:rsidP="00D73164">
      <w:pPr>
        <w:jc w:val="center"/>
        <w:rPr>
          <w:rFonts w:ascii="Garamond" w:hAnsi="Garamond" w:cs="Arial"/>
          <w:b/>
          <w:bCs/>
          <w:spacing w:val="-2"/>
          <w:sz w:val="20"/>
          <w:szCs w:val="20"/>
          <w:lang w:val="es-EC"/>
        </w:rPr>
      </w:pPr>
      <w:r w:rsidRPr="00D73164">
        <w:rPr>
          <w:rFonts w:ascii="Garamond" w:hAnsi="Garamond" w:cs="Arial"/>
          <w:b/>
          <w:bCs/>
          <w:spacing w:val="-2"/>
          <w:sz w:val="20"/>
          <w:szCs w:val="20"/>
          <w:lang w:val="es-EC"/>
        </w:rPr>
        <w:t>CONTRATO Nº</w:t>
      </w:r>
    </w:p>
    <w:p w14:paraId="46533B27" w14:textId="77777777" w:rsidR="00D94526" w:rsidRPr="00D73164" w:rsidRDefault="00D94526" w:rsidP="00D73164">
      <w:pPr>
        <w:tabs>
          <w:tab w:val="left" w:pos="-720"/>
        </w:tabs>
        <w:jc w:val="both"/>
        <w:rPr>
          <w:rFonts w:ascii="Garamond" w:hAnsi="Garamond" w:cs="Arial"/>
          <w:b/>
          <w:spacing w:val="-3"/>
          <w:sz w:val="20"/>
          <w:szCs w:val="20"/>
          <w:lang w:val="es-EC"/>
        </w:rPr>
      </w:pPr>
    </w:p>
    <w:p w14:paraId="021114DF" w14:textId="77777777" w:rsidR="00D94526" w:rsidRPr="00D73164" w:rsidRDefault="00D94526" w:rsidP="00D73164">
      <w:pPr>
        <w:tabs>
          <w:tab w:val="left" w:pos="-720"/>
        </w:tabs>
        <w:jc w:val="both"/>
        <w:rPr>
          <w:rFonts w:ascii="Garamond" w:hAnsi="Garamond" w:cs="Arial"/>
          <w:b/>
          <w:spacing w:val="-3"/>
          <w:sz w:val="20"/>
          <w:szCs w:val="20"/>
          <w:lang w:val="es-EC"/>
        </w:rPr>
      </w:pPr>
    </w:p>
    <w:p w14:paraId="645A7059" w14:textId="77777777" w:rsidR="00D94526" w:rsidRPr="00D73164" w:rsidRDefault="00D94526" w:rsidP="00D73164">
      <w:pPr>
        <w:tabs>
          <w:tab w:val="left" w:pos="-720"/>
        </w:tabs>
        <w:jc w:val="both"/>
        <w:rPr>
          <w:rFonts w:ascii="Garamond" w:hAnsi="Garamond" w:cs="Arial"/>
          <w:b/>
          <w:spacing w:val="-3"/>
          <w:sz w:val="20"/>
          <w:szCs w:val="20"/>
          <w:lang w:val="es-EC"/>
        </w:rPr>
      </w:pPr>
      <w:r w:rsidRPr="00D73164">
        <w:rPr>
          <w:rFonts w:ascii="Garamond" w:hAnsi="Garamond" w:cs="Arial"/>
          <w:b/>
          <w:spacing w:val="-3"/>
          <w:sz w:val="20"/>
          <w:szCs w:val="20"/>
          <w:lang w:val="es-EC"/>
        </w:rPr>
        <w:t>COMPARECIENTES</w:t>
      </w:r>
    </w:p>
    <w:p w14:paraId="7C94EF28" w14:textId="10D89989" w:rsidR="00D94526" w:rsidRPr="00D73164" w:rsidRDefault="00D94526" w:rsidP="00D73164">
      <w:pPr>
        <w:tabs>
          <w:tab w:val="left" w:pos="-720"/>
        </w:tabs>
        <w:ind w:right="-119"/>
        <w:jc w:val="both"/>
        <w:rPr>
          <w:rFonts w:ascii="Garamond" w:hAnsi="Garamond" w:cs="Arial"/>
          <w:spacing w:val="-3"/>
          <w:sz w:val="20"/>
          <w:szCs w:val="20"/>
          <w:lang w:val="es-EC"/>
        </w:rPr>
      </w:pPr>
      <w:r w:rsidRPr="00D73164">
        <w:rPr>
          <w:rFonts w:ascii="Garamond" w:hAnsi="Garamond" w:cs="Arial"/>
          <w:spacing w:val="-2"/>
          <w:sz w:val="20"/>
          <w:szCs w:val="20"/>
          <w:lang w:val="es-EC"/>
        </w:rPr>
        <w:t>Comparecen a la celebración del presente contrato, por una parte, l</w:t>
      </w:r>
      <w:r w:rsidRPr="00D73164">
        <w:rPr>
          <w:rFonts w:ascii="Garamond" w:hAnsi="Garamond" w:cs="Arial"/>
          <w:bCs/>
          <w:sz w:val="20"/>
          <w:szCs w:val="20"/>
          <w:lang w:val="es-EC"/>
        </w:rPr>
        <w:t xml:space="preserve">a </w:t>
      </w:r>
      <w:r w:rsidR="00D26DDA" w:rsidRPr="00D73164">
        <w:rPr>
          <w:rFonts w:ascii="Garamond" w:hAnsi="Garamond" w:cs="Arial"/>
          <w:bCs/>
          <w:sz w:val="20"/>
          <w:szCs w:val="20"/>
          <w:lang w:val="es-EC"/>
        </w:rPr>
        <w:t>Universidad Nacional</w:t>
      </w:r>
      <w:r w:rsidRPr="00D73164">
        <w:rPr>
          <w:rFonts w:ascii="Garamond" w:hAnsi="Garamond" w:cs="Arial"/>
          <w:bCs/>
          <w:sz w:val="20"/>
          <w:szCs w:val="20"/>
          <w:lang w:val="es-EC"/>
        </w:rPr>
        <w:t xml:space="preserve"> de Chimborazo</w:t>
      </w:r>
      <w:r w:rsidRPr="00D73164">
        <w:rPr>
          <w:rFonts w:ascii="Garamond" w:hAnsi="Garamond" w:cs="Arial"/>
          <w:spacing w:val="-2"/>
          <w:sz w:val="20"/>
          <w:szCs w:val="20"/>
          <w:lang w:val="es-EC"/>
        </w:rPr>
        <w:t xml:space="preserve">, representado por el </w:t>
      </w:r>
      <w:r w:rsidR="00D26DDA" w:rsidRPr="00D73164">
        <w:rPr>
          <w:rFonts w:ascii="Garamond" w:hAnsi="Garamond" w:cs="Arial"/>
          <w:spacing w:val="-2"/>
          <w:sz w:val="20"/>
          <w:szCs w:val="20"/>
          <w:lang w:val="es-EC"/>
        </w:rPr>
        <w:t>Dr. Nicolay Samaniego Erazo</w:t>
      </w:r>
      <w:r w:rsidRPr="00D73164">
        <w:rPr>
          <w:rFonts w:ascii="Garamond" w:hAnsi="Garamond" w:cs="Arial"/>
          <w:spacing w:val="-2"/>
          <w:sz w:val="20"/>
          <w:szCs w:val="20"/>
          <w:lang w:val="es-EC"/>
        </w:rPr>
        <w:t>, en calidad de Rector</w:t>
      </w:r>
      <w:r w:rsidRPr="00D73164">
        <w:rPr>
          <w:rFonts w:ascii="Garamond" w:hAnsi="Garamond" w:cs="Arial"/>
          <w:spacing w:val="-3"/>
          <w:sz w:val="20"/>
          <w:szCs w:val="20"/>
          <w:lang w:val="es-EC"/>
        </w:rPr>
        <w:t xml:space="preserve">; y, por otra, el </w:t>
      </w:r>
      <w:r w:rsidR="001F25DC" w:rsidRPr="00D73164">
        <w:rPr>
          <w:rFonts w:ascii="Garamond" w:hAnsi="Garamond" w:cs="Arial"/>
          <w:spacing w:val="-3"/>
          <w:sz w:val="20"/>
          <w:szCs w:val="20"/>
          <w:lang w:val="es-EC"/>
        </w:rPr>
        <w:t>Señora</w:t>
      </w:r>
      <w:r w:rsidRPr="00D73164">
        <w:rPr>
          <w:rFonts w:ascii="Garamond" w:hAnsi="Garamond" w:cs="Arial"/>
          <w:spacing w:val="-3"/>
          <w:sz w:val="20"/>
          <w:szCs w:val="20"/>
          <w:lang w:val="es-EC"/>
        </w:rPr>
        <w:t xml:space="preserve"> </w:t>
      </w:r>
      <w:r w:rsidR="00354470" w:rsidRPr="00D73164">
        <w:rPr>
          <w:rFonts w:ascii="Garamond" w:hAnsi="Garamond" w:cs="Arial"/>
          <w:spacing w:val="-2"/>
          <w:sz w:val="20"/>
          <w:szCs w:val="20"/>
          <w:lang w:val="es-EC" w:eastAsia="es-EC"/>
        </w:rPr>
        <w:t>XXXXXXXXXXXXXXXXX</w:t>
      </w:r>
      <w:r w:rsidRPr="00D73164">
        <w:rPr>
          <w:rFonts w:ascii="Garamond" w:hAnsi="Garamond" w:cs="Arial"/>
          <w:b/>
          <w:spacing w:val="-3"/>
          <w:sz w:val="20"/>
          <w:szCs w:val="20"/>
          <w:lang w:val="es-EC"/>
        </w:rPr>
        <w:t>,</w:t>
      </w:r>
      <w:r w:rsidRPr="00D73164">
        <w:rPr>
          <w:rFonts w:ascii="Garamond" w:hAnsi="Garamond"/>
          <w:b/>
          <w:spacing w:val="-2"/>
          <w:sz w:val="20"/>
          <w:szCs w:val="20"/>
          <w:lang w:val="es-EC"/>
        </w:rPr>
        <w:t xml:space="preserve"> </w:t>
      </w:r>
      <w:r w:rsidRPr="00D73164">
        <w:rPr>
          <w:rFonts w:ascii="Garamond" w:hAnsi="Garamond" w:cs="Arial"/>
          <w:spacing w:val="-3"/>
          <w:sz w:val="20"/>
          <w:szCs w:val="20"/>
          <w:lang w:val="es-EC"/>
        </w:rPr>
        <w:t>quienes en adelante y para efectos de este Contrato se denomina</w:t>
      </w:r>
      <w:r w:rsidRPr="00D73164">
        <w:rPr>
          <w:rFonts w:ascii="Garamond" w:hAnsi="Garamond" w:cs="Arial"/>
          <w:spacing w:val="-3"/>
          <w:sz w:val="20"/>
          <w:szCs w:val="20"/>
          <w:lang w:val="es-EC"/>
        </w:rPr>
        <w:softHyphen/>
        <w:t>rán simple</w:t>
      </w:r>
      <w:r w:rsidRPr="00D73164">
        <w:rPr>
          <w:rFonts w:ascii="Garamond" w:hAnsi="Garamond" w:cs="Arial"/>
          <w:spacing w:val="-3"/>
          <w:sz w:val="20"/>
          <w:szCs w:val="20"/>
          <w:lang w:val="es-EC"/>
        </w:rPr>
        <w:softHyphen/>
        <w:t xml:space="preserve">mente, </w:t>
      </w:r>
      <w:r w:rsidRPr="00D73164">
        <w:rPr>
          <w:rFonts w:ascii="Garamond" w:hAnsi="Garamond" w:cs="Arial"/>
          <w:bCs/>
          <w:spacing w:val="-3"/>
          <w:sz w:val="20"/>
          <w:szCs w:val="20"/>
          <w:lang w:val="es-EC"/>
        </w:rPr>
        <w:t>“ARRENDATARIA”</w:t>
      </w:r>
      <w:r w:rsidRPr="00D73164">
        <w:rPr>
          <w:rFonts w:ascii="Garamond" w:hAnsi="Garamond" w:cs="Arial"/>
          <w:b/>
          <w:bCs/>
          <w:spacing w:val="-3"/>
          <w:sz w:val="20"/>
          <w:szCs w:val="20"/>
          <w:lang w:val="es-EC"/>
        </w:rPr>
        <w:t xml:space="preserve"> </w:t>
      </w:r>
      <w:r w:rsidRPr="00D73164">
        <w:rPr>
          <w:rFonts w:ascii="Garamond" w:hAnsi="Garamond" w:cs="Arial"/>
          <w:bCs/>
          <w:spacing w:val="-3"/>
          <w:sz w:val="20"/>
          <w:szCs w:val="20"/>
          <w:lang w:val="es-EC"/>
        </w:rPr>
        <w:t>y "ARRENDADOR"</w:t>
      </w:r>
      <w:r w:rsidRPr="00D73164">
        <w:rPr>
          <w:rFonts w:ascii="Garamond" w:hAnsi="Garamond" w:cs="Arial"/>
          <w:spacing w:val="-3"/>
          <w:sz w:val="20"/>
          <w:szCs w:val="20"/>
          <w:lang w:val="es-EC"/>
        </w:rPr>
        <w:t>, respectiva</w:t>
      </w:r>
      <w:r w:rsidRPr="00D73164">
        <w:rPr>
          <w:rFonts w:ascii="Garamond" w:hAnsi="Garamond" w:cs="Arial"/>
          <w:spacing w:val="-3"/>
          <w:sz w:val="20"/>
          <w:szCs w:val="20"/>
          <w:lang w:val="es-EC"/>
        </w:rPr>
        <w:softHyphen/>
        <w:t>mente, al tenor de las siguientes clausulas:</w:t>
      </w:r>
    </w:p>
    <w:p w14:paraId="78A7C6CA" w14:textId="77777777" w:rsidR="00D94526" w:rsidRPr="00D73164" w:rsidRDefault="00D94526" w:rsidP="00D73164">
      <w:pPr>
        <w:tabs>
          <w:tab w:val="left" w:pos="-720"/>
        </w:tabs>
        <w:ind w:right="-119"/>
        <w:jc w:val="both"/>
        <w:rPr>
          <w:rFonts w:ascii="Garamond" w:hAnsi="Garamond" w:cs="Arial"/>
          <w:spacing w:val="-2"/>
          <w:sz w:val="20"/>
          <w:szCs w:val="20"/>
          <w:lang w:val="es-EC"/>
        </w:rPr>
      </w:pPr>
    </w:p>
    <w:p w14:paraId="57823DED" w14:textId="77777777" w:rsidR="00D94526" w:rsidRPr="00D73164" w:rsidRDefault="00D94526" w:rsidP="00D73164">
      <w:pPr>
        <w:rPr>
          <w:rFonts w:ascii="Garamond" w:hAnsi="Garamond" w:cs="Arial"/>
          <w:b/>
          <w:bCs/>
          <w:spacing w:val="-2"/>
          <w:sz w:val="20"/>
          <w:szCs w:val="20"/>
          <w:lang w:val="es-EC"/>
        </w:rPr>
      </w:pPr>
      <w:r w:rsidRPr="00D73164">
        <w:rPr>
          <w:rFonts w:ascii="Garamond" w:hAnsi="Garamond" w:cs="Arial"/>
          <w:b/>
          <w:bCs/>
          <w:spacing w:val="-2"/>
          <w:sz w:val="20"/>
          <w:szCs w:val="20"/>
          <w:lang w:val="es-EC"/>
        </w:rPr>
        <w:t>Cláusula Primera: ANTECEDENTES</w:t>
      </w:r>
    </w:p>
    <w:p w14:paraId="3A8E8165" w14:textId="77777777" w:rsidR="00D94526" w:rsidRPr="00D73164" w:rsidRDefault="00D94526" w:rsidP="00D73164">
      <w:pPr>
        <w:rPr>
          <w:rFonts w:ascii="Garamond" w:hAnsi="Garamond" w:cs="Arial"/>
          <w:b/>
          <w:bCs/>
          <w:spacing w:val="-2"/>
          <w:sz w:val="20"/>
          <w:szCs w:val="20"/>
          <w:lang w:val="es-EC"/>
        </w:rPr>
      </w:pPr>
    </w:p>
    <w:p w14:paraId="0806C06F" w14:textId="74B292F9" w:rsidR="00D94526" w:rsidRPr="00D73164" w:rsidRDefault="00D94526" w:rsidP="00D73164">
      <w:pPr>
        <w:tabs>
          <w:tab w:val="left" w:pos="-720"/>
        </w:tabs>
        <w:jc w:val="both"/>
        <w:rPr>
          <w:rFonts w:ascii="Garamond" w:hAnsi="Garamond" w:cs="Arial"/>
          <w:spacing w:val="-2"/>
          <w:sz w:val="20"/>
          <w:szCs w:val="20"/>
          <w:lang w:val="es-EC" w:eastAsia="es-EC"/>
        </w:rPr>
      </w:pPr>
      <w:r w:rsidRPr="00D73164">
        <w:rPr>
          <w:rFonts w:ascii="Garamond" w:hAnsi="Garamond" w:cs="Arial"/>
          <w:b/>
          <w:bCs/>
          <w:spacing w:val="-2"/>
          <w:sz w:val="20"/>
          <w:szCs w:val="20"/>
          <w:lang w:val="es-EC" w:eastAsia="es-EC"/>
        </w:rPr>
        <w:t>1.01.-</w:t>
      </w:r>
      <w:r w:rsidRPr="00D73164">
        <w:rPr>
          <w:rFonts w:ascii="Garamond" w:hAnsi="Garamond" w:cs="Arial"/>
          <w:bCs/>
          <w:spacing w:val="-2"/>
          <w:sz w:val="20"/>
          <w:szCs w:val="20"/>
          <w:lang w:val="es-EC" w:eastAsia="es-EC"/>
        </w:rPr>
        <w:t xml:space="preserve"> Previos los trámites internos, considerando la necesidad técnica y económica que la Arrendataria tiene para adquirir el servicio requerido, la Máxima Autoridad, autorizó el inicio del </w:t>
      </w:r>
      <w:r w:rsidRPr="00D73164">
        <w:rPr>
          <w:rFonts w:ascii="Garamond" w:hAnsi="Garamond" w:cs="Arial"/>
          <w:spacing w:val="-2"/>
          <w:sz w:val="20"/>
          <w:szCs w:val="20"/>
          <w:lang w:val="es-EC" w:eastAsia="es-EC"/>
        </w:rPr>
        <w:t xml:space="preserve">Procedimiento Especial, para la contratación del </w:t>
      </w:r>
      <w:r w:rsidR="00354470" w:rsidRPr="00D73164">
        <w:rPr>
          <w:rFonts w:ascii="Garamond" w:hAnsi="Garamond" w:cs="Arial"/>
          <w:b/>
          <w:spacing w:val="-2"/>
          <w:sz w:val="20"/>
          <w:szCs w:val="20"/>
          <w:lang w:val="es-EC"/>
        </w:rPr>
        <w:t>XXXXXXXXXXXXXXXXXXXXXXXXXXXXX</w:t>
      </w:r>
      <w:r w:rsidRPr="00D73164">
        <w:rPr>
          <w:rFonts w:ascii="Garamond" w:hAnsi="Garamond" w:cs="Arial"/>
          <w:spacing w:val="-2"/>
          <w:sz w:val="20"/>
          <w:szCs w:val="20"/>
          <w:lang w:val="es-EC" w:eastAsia="es-EC"/>
        </w:rPr>
        <w:t xml:space="preserve">, mediante Resolución Administrativa Nº </w:t>
      </w:r>
      <w:r w:rsidR="003F6637" w:rsidRPr="00D73164">
        <w:rPr>
          <w:rFonts w:ascii="Garamond" w:hAnsi="Garamond" w:cs="Arial"/>
          <w:spacing w:val="-2"/>
          <w:sz w:val="20"/>
          <w:szCs w:val="20"/>
          <w:lang w:val="es-EC" w:eastAsia="es-EC"/>
        </w:rPr>
        <w:t>00</w:t>
      </w:r>
      <w:r w:rsidR="00354470" w:rsidRPr="00D73164">
        <w:rPr>
          <w:rFonts w:ascii="Garamond" w:hAnsi="Garamond" w:cs="Arial"/>
          <w:spacing w:val="-2"/>
          <w:sz w:val="20"/>
          <w:szCs w:val="20"/>
          <w:lang w:val="es-EC" w:eastAsia="es-EC"/>
        </w:rPr>
        <w:t>XX</w:t>
      </w:r>
      <w:r w:rsidRPr="00D73164">
        <w:rPr>
          <w:rFonts w:ascii="Garamond" w:hAnsi="Garamond" w:cs="Arial"/>
          <w:spacing w:val="-2"/>
          <w:sz w:val="20"/>
          <w:szCs w:val="20"/>
          <w:lang w:val="es-EC" w:eastAsia="es-EC"/>
        </w:rPr>
        <w:t>-</w:t>
      </w:r>
      <w:r w:rsidR="003F6637" w:rsidRPr="00D73164">
        <w:rPr>
          <w:rFonts w:ascii="Garamond" w:hAnsi="Garamond" w:cs="Arial"/>
          <w:spacing w:val="-2"/>
          <w:sz w:val="20"/>
          <w:szCs w:val="20"/>
          <w:lang w:val="es-EC" w:eastAsia="es-EC"/>
        </w:rPr>
        <w:t>PC</w:t>
      </w:r>
      <w:r w:rsidR="00D26DDA" w:rsidRPr="00D73164">
        <w:rPr>
          <w:rFonts w:ascii="Garamond" w:hAnsi="Garamond" w:cs="Arial"/>
          <w:spacing w:val="-2"/>
          <w:sz w:val="20"/>
          <w:szCs w:val="20"/>
          <w:lang w:val="es-EC" w:eastAsia="es-EC"/>
        </w:rPr>
        <w:t>-UNACH</w:t>
      </w:r>
      <w:r w:rsidR="004E0F64" w:rsidRPr="00D73164">
        <w:rPr>
          <w:rFonts w:ascii="Garamond" w:hAnsi="Garamond" w:cs="Arial"/>
          <w:spacing w:val="-2"/>
          <w:sz w:val="20"/>
          <w:szCs w:val="20"/>
          <w:lang w:val="es-EC" w:eastAsia="es-EC"/>
        </w:rPr>
        <w:t>-</w:t>
      </w:r>
      <w:r w:rsidR="00923C12" w:rsidRPr="00D73164">
        <w:rPr>
          <w:rFonts w:ascii="Garamond" w:hAnsi="Garamond" w:cs="Arial"/>
          <w:spacing w:val="-2"/>
          <w:sz w:val="20"/>
          <w:szCs w:val="20"/>
          <w:lang w:val="es-EC" w:eastAsia="es-EC"/>
        </w:rPr>
        <w:t>2023</w:t>
      </w:r>
      <w:r w:rsidRPr="00D73164">
        <w:rPr>
          <w:rFonts w:ascii="Garamond" w:hAnsi="Garamond" w:cs="Arial"/>
          <w:spacing w:val="-2"/>
          <w:sz w:val="20"/>
          <w:szCs w:val="20"/>
          <w:lang w:val="es-EC" w:eastAsia="es-EC"/>
        </w:rPr>
        <w:t xml:space="preserve">, </w:t>
      </w:r>
      <w:r w:rsidRPr="00D73164">
        <w:rPr>
          <w:rFonts w:ascii="Garamond" w:hAnsi="Garamond" w:cs="Arial"/>
          <w:spacing w:val="-2"/>
          <w:sz w:val="20"/>
          <w:szCs w:val="20"/>
          <w:shd w:val="clear" w:color="auto" w:fill="FFFFFF"/>
          <w:lang w:val="es-EC" w:eastAsia="es-EC"/>
        </w:rPr>
        <w:t>conforme lo dispone el artículo 59 de la Ley Orgánica del Sistema Na</w:t>
      </w:r>
      <w:r w:rsidRPr="00D73164">
        <w:rPr>
          <w:rFonts w:ascii="Garamond" w:hAnsi="Garamond" w:cs="Arial"/>
          <w:spacing w:val="-2"/>
          <w:sz w:val="20"/>
          <w:szCs w:val="20"/>
          <w:lang w:val="es-EC" w:eastAsia="es-EC"/>
        </w:rPr>
        <w:t>cional de Contratación Pública y el artículo 64 del Reglamento General de la LOSNCP.</w:t>
      </w:r>
    </w:p>
    <w:p w14:paraId="06111368" w14:textId="77777777" w:rsidR="00D94526" w:rsidRPr="00D73164" w:rsidRDefault="00D94526" w:rsidP="00D73164">
      <w:pPr>
        <w:tabs>
          <w:tab w:val="left" w:pos="-720"/>
        </w:tabs>
        <w:jc w:val="both"/>
        <w:rPr>
          <w:rFonts w:ascii="Garamond" w:hAnsi="Garamond" w:cs="Arial"/>
          <w:i/>
          <w:spacing w:val="-2"/>
          <w:sz w:val="20"/>
          <w:szCs w:val="20"/>
          <w:lang w:val="es-EC"/>
        </w:rPr>
      </w:pPr>
    </w:p>
    <w:p w14:paraId="58222F48" w14:textId="6C6C518B"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1.02.-</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Se cuenta con la suficiente disponibilidad de fondos en</w:t>
      </w:r>
      <w:r w:rsidR="00810185" w:rsidRPr="00D73164">
        <w:rPr>
          <w:rFonts w:ascii="Garamond" w:hAnsi="Garamond" w:cs="Arial"/>
          <w:spacing w:val="-2"/>
          <w:sz w:val="20"/>
          <w:szCs w:val="20"/>
          <w:lang w:val="es-EC"/>
        </w:rPr>
        <w:t xml:space="preserve"> </w:t>
      </w:r>
      <w:r w:rsidR="00810185" w:rsidRPr="00D73164">
        <w:rPr>
          <w:rFonts w:ascii="Garamond" w:hAnsi="Garamond"/>
          <w:spacing w:val="-2"/>
          <w:sz w:val="20"/>
          <w:szCs w:val="20"/>
          <w:lang w:val="es-EC"/>
        </w:rPr>
        <w:t xml:space="preserve">la partida presupuestaria Nº </w:t>
      </w:r>
      <w:r w:rsidR="00354470" w:rsidRPr="00D73164">
        <w:rPr>
          <w:rFonts w:ascii="Garamond" w:hAnsi="Garamond"/>
          <w:spacing w:val="-2"/>
          <w:sz w:val="20"/>
          <w:szCs w:val="20"/>
          <w:lang w:val="es-EC"/>
        </w:rPr>
        <w:t>XXXXXXXXXXXXX</w:t>
      </w:r>
      <w:r w:rsidR="00810185" w:rsidRPr="00D73164">
        <w:rPr>
          <w:rFonts w:ascii="Garamond" w:hAnsi="Garamond"/>
          <w:spacing w:val="-2"/>
          <w:sz w:val="20"/>
          <w:szCs w:val="20"/>
          <w:lang w:val="es-EC"/>
        </w:rPr>
        <w:t xml:space="preserve">, conforme la certificación N° </w:t>
      </w:r>
      <w:r w:rsidR="00354470" w:rsidRPr="00D73164">
        <w:rPr>
          <w:rFonts w:ascii="Garamond" w:hAnsi="Garamond"/>
          <w:spacing w:val="-2"/>
          <w:sz w:val="20"/>
          <w:szCs w:val="20"/>
          <w:lang w:val="es-EC"/>
        </w:rPr>
        <w:t>XX</w:t>
      </w:r>
      <w:r w:rsidR="00810185" w:rsidRPr="00D73164">
        <w:rPr>
          <w:rFonts w:ascii="Garamond" w:hAnsi="Garamond"/>
          <w:spacing w:val="-2"/>
          <w:sz w:val="20"/>
          <w:szCs w:val="20"/>
          <w:lang w:val="es-EC"/>
        </w:rPr>
        <w:t xml:space="preserve"> de fecha </w:t>
      </w:r>
      <w:r w:rsidR="00354470" w:rsidRPr="00D73164">
        <w:rPr>
          <w:rFonts w:ascii="Garamond" w:hAnsi="Garamond"/>
          <w:spacing w:val="-2"/>
          <w:sz w:val="20"/>
          <w:szCs w:val="20"/>
          <w:lang w:val="es-EC"/>
        </w:rPr>
        <w:t>XX</w:t>
      </w:r>
      <w:r w:rsidR="00810185" w:rsidRPr="00D73164">
        <w:rPr>
          <w:rFonts w:ascii="Garamond" w:hAnsi="Garamond"/>
          <w:spacing w:val="-2"/>
          <w:sz w:val="20"/>
          <w:szCs w:val="20"/>
          <w:lang w:val="es-EC"/>
        </w:rPr>
        <w:t xml:space="preserve"> de agosto de </w:t>
      </w:r>
      <w:r w:rsidR="00923C12" w:rsidRPr="00D73164">
        <w:rPr>
          <w:rFonts w:ascii="Garamond" w:hAnsi="Garamond"/>
          <w:spacing w:val="-2"/>
          <w:sz w:val="20"/>
          <w:szCs w:val="20"/>
          <w:lang w:val="es-EC"/>
        </w:rPr>
        <w:t>2023</w:t>
      </w:r>
      <w:r w:rsidR="00810185" w:rsidRPr="00D73164">
        <w:rPr>
          <w:rFonts w:ascii="Garamond" w:hAnsi="Garamond"/>
          <w:spacing w:val="-2"/>
          <w:sz w:val="20"/>
          <w:szCs w:val="20"/>
          <w:lang w:val="es-EC"/>
        </w:rPr>
        <w:t xml:space="preserve">; y, Partida presupuestaria plurianual N° </w:t>
      </w:r>
      <w:r w:rsidR="00354470" w:rsidRPr="00D73164">
        <w:rPr>
          <w:rFonts w:ascii="Garamond" w:hAnsi="Garamond"/>
          <w:spacing w:val="-2"/>
          <w:sz w:val="20"/>
          <w:szCs w:val="20"/>
          <w:lang w:val="es-EC"/>
        </w:rPr>
        <w:t xml:space="preserve">XX de fecha XX </w:t>
      </w:r>
      <w:r w:rsidR="00810185" w:rsidRPr="00D73164">
        <w:rPr>
          <w:rFonts w:ascii="Garamond" w:hAnsi="Garamond"/>
          <w:spacing w:val="-2"/>
          <w:sz w:val="20"/>
          <w:szCs w:val="20"/>
          <w:lang w:val="es-EC"/>
        </w:rPr>
        <w:t xml:space="preserve">de agosto de </w:t>
      </w:r>
      <w:r w:rsidR="00923C12" w:rsidRPr="00D73164">
        <w:rPr>
          <w:rFonts w:ascii="Garamond" w:hAnsi="Garamond"/>
          <w:spacing w:val="-2"/>
          <w:sz w:val="20"/>
          <w:szCs w:val="20"/>
          <w:lang w:val="es-EC"/>
        </w:rPr>
        <w:t>2023</w:t>
      </w:r>
      <w:r w:rsidR="00810185" w:rsidRPr="00D73164">
        <w:rPr>
          <w:rFonts w:ascii="Garamond" w:hAnsi="Garamond"/>
          <w:spacing w:val="-2"/>
          <w:sz w:val="20"/>
          <w:szCs w:val="20"/>
          <w:lang w:val="es-EC"/>
        </w:rPr>
        <w:t xml:space="preserve"> </w:t>
      </w:r>
      <w:r w:rsidR="004E0F64" w:rsidRPr="00D73164">
        <w:rPr>
          <w:rFonts w:ascii="Garamond" w:hAnsi="Garamond"/>
          <w:spacing w:val="-2"/>
          <w:sz w:val="20"/>
          <w:szCs w:val="20"/>
          <w:lang w:val="es-EC"/>
        </w:rPr>
        <w:t xml:space="preserve"> emitida por el Departamento Financiero</w:t>
      </w:r>
      <w:r w:rsidRPr="00D73164">
        <w:rPr>
          <w:rFonts w:ascii="Garamond" w:hAnsi="Garamond" w:cs="Arial"/>
          <w:spacing w:val="-2"/>
          <w:sz w:val="20"/>
          <w:szCs w:val="20"/>
          <w:lang w:val="es-EC"/>
        </w:rPr>
        <w:t xml:space="preserve"> de la </w:t>
      </w:r>
      <w:r w:rsidR="00D65369" w:rsidRPr="00D73164">
        <w:rPr>
          <w:rFonts w:ascii="Garamond" w:hAnsi="Garamond" w:cs="Arial"/>
          <w:spacing w:val="-2"/>
          <w:sz w:val="20"/>
          <w:szCs w:val="20"/>
          <w:lang w:val="es-EC"/>
        </w:rPr>
        <w:t>UNACH</w:t>
      </w:r>
      <w:r w:rsidRPr="00D73164">
        <w:rPr>
          <w:rFonts w:ascii="Garamond" w:hAnsi="Garamond" w:cs="Arial"/>
          <w:spacing w:val="-2"/>
          <w:sz w:val="20"/>
          <w:szCs w:val="20"/>
          <w:lang w:val="es-EC"/>
        </w:rPr>
        <w:t>, con lo que se cumple con las disposiciones legales pertinentes.</w:t>
      </w:r>
    </w:p>
    <w:p w14:paraId="327CC755" w14:textId="77777777" w:rsidR="00D94526" w:rsidRPr="00D73164" w:rsidRDefault="00D94526" w:rsidP="00D73164">
      <w:pPr>
        <w:jc w:val="both"/>
        <w:rPr>
          <w:rFonts w:ascii="Garamond" w:hAnsi="Garamond" w:cs="Arial"/>
          <w:spacing w:val="-2"/>
          <w:sz w:val="20"/>
          <w:szCs w:val="20"/>
          <w:lang w:val="es-EC"/>
        </w:rPr>
      </w:pPr>
    </w:p>
    <w:p w14:paraId="77F7CA1D" w14:textId="2B21E3F8" w:rsidR="00D94526" w:rsidRPr="00D73164" w:rsidRDefault="00D94526" w:rsidP="00D73164">
      <w:pPr>
        <w:jc w:val="both"/>
        <w:rPr>
          <w:rFonts w:ascii="Garamond" w:hAnsi="Garamond" w:cs="Arial"/>
          <w:spacing w:val="-3"/>
          <w:sz w:val="20"/>
          <w:szCs w:val="20"/>
          <w:lang w:val="es-ES_tradnl"/>
        </w:rPr>
      </w:pPr>
      <w:r w:rsidRPr="00D73164">
        <w:rPr>
          <w:rFonts w:ascii="Garamond" w:hAnsi="Garamond" w:cs="Arial"/>
          <w:b/>
          <w:bCs/>
          <w:spacing w:val="-2"/>
          <w:sz w:val="20"/>
          <w:szCs w:val="20"/>
          <w:lang w:val="es-EC"/>
        </w:rPr>
        <w:t>1.03.-</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 xml:space="preserve">Se realizó la respectiva convocatoria electrónica a través del portal </w:t>
      </w:r>
      <w:r w:rsidRPr="00D73164">
        <w:rPr>
          <w:rFonts w:ascii="Garamond" w:hAnsi="Garamond" w:cs="Arial"/>
          <w:sz w:val="20"/>
          <w:szCs w:val="20"/>
          <w:lang w:val="es-EC"/>
        </w:rPr>
        <w:t>COMPRASPUBLICAS</w:t>
      </w:r>
      <w:r w:rsidRPr="00D73164">
        <w:rPr>
          <w:rFonts w:ascii="Garamond" w:hAnsi="Garamond" w:cs="Arial"/>
          <w:spacing w:val="-2"/>
          <w:sz w:val="20"/>
          <w:szCs w:val="20"/>
          <w:lang w:val="es-EC"/>
        </w:rPr>
        <w:t xml:space="preserve"> el </w:t>
      </w:r>
      <w:r w:rsidR="00354470" w:rsidRPr="00D73164">
        <w:rPr>
          <w:rFonts w:ascii="Garamond" w:hAnsi="Garamond" w:cs="Arial"/>
          <w:spacing w:val="-2"/>
          <w:sz w:val="20"/>
          <w:szCs w:val="20"/>
          <w:lang w:val="es-EC"/>
        </w:rPr>
        <w:t>XX</w:t>
      </w:r>
      <w:r w:rsidR="00443E13" w:rsidRPr="00D73164">
        <w:rPr>
          <w:rFonts w:ascii="Garamond" w:hAnsi="Garamond" w:cs="Arial"/>
          <w:spacing w:val="-2"/>
          <w:sz w:val="20"/>
          <w:szCs w:val="20"/>
          <w:lang w:val="es-EC"/>
        </w:rPr>
        <w:t xml:space="preserve"> de </w:t>
      </w:r>
      <w:r w:rsidR="00810185" w:rsidRPr="00D73164">
        <w:rPr>
          <w:rFonts w:ascii="Garamond" w:hAnsi="Garamond" w:cs="Arial"/>
          <w:spacing w:val="-2"/>
          <w:sz w:val="20"/>
          <w:szCs w:val="20"/>
          <w:lang w:val="es-EC"/>
        </w:rPr>
        <w:t>agosto</w:t>
      </w:r>
      <w:r w:rsidR="00443E13" w:rsidRPr="00D73164">
        <w:rPr>
          <w:rFonts w:ascii="Garamond" w:hAnsi="Garamond" w:cs="Arial"/>
          <w:spacing w:val="-2"/>
          <w:sz w:val="20"/>
          <w:szCs w:val="20"/>
          <w:lang w:val="es-EC"/>
        </w:rPr>
        <w:t xml:space="preserve"> de </w:t>
      </w:r>
      <w:r w:rsidR="00923C12" w:rsidRPr="00D73164">
        <w:rPr>
          <w:rFonts w:ascii="Garamond" w:hAnsi="Garamond" w:cs="Arial"/>
          <w:spacing w:val="-2"/>
          <w:sz w:val="20"/>
          <w:szCs w:val="20"/>
          <w:lang w:val="es-EC"/>
        </w:rPr>
        <w:t>2023</w:t>
      </w:r>
      <w:r w:rsidRPr="00D73164">
        <w:rPr>
          <w:rFonts w:ascii="Garamond" w:hAnsi="Garamond" w:cs="Arial"/>
          <w:spacing w:val="-2"/>
          <w:sz w:val="20"/>
          <w:szCs w:val="20"/>
          <w:lang w:val="es-EC"/>
        </w:rPr>
        <w:t xml:space="preserve">. </w:t>
      </w:r>
    </w:p>
    <w:p w14:paraId="7811AA40" w14:textId="77777777" w:rsidR="00D94526" w:rsidRPr="00D73164" w:rsidRDefault="00D94526" w:rsidP="00D73164">
      <w:pPr>
        <w:jc w:val="both"/>
        <w:rPr>
          <w:rFonts w:ascii="Garamond" w:hAnsi="Garamond" w:cs="Arial"/>
          <w:b/>
          <w:bCs/>
          <w:spacing w:val="-2"/>
          <w:sz w:val="20"/>
          <w:szCs w:val="20"/>
          <w:lang w:val="es-EC"/>
        </w:rPr>
      </w:pPr>
    </w:p>
    <w:p w14:paraId="58BD52DC" w14:textId="260B5383"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1.04.</w:t>
      </w:r>
      <w:r w:rsidR="00061955" w:rsidRPr="00D73164">
        <w:rPr>
          <w:rFonts w:ascii="Garamond" w:hAnsi="Garamond" w:cs="Arial"/>
          <w:b/>
          <w:bCs/>
          <w:spacing w:val="-2"/>
          <w:sz w:val="20"/>
          <w:szCs w:val="20"/>
          <w:lang w:val="es-EC"/>
        </w:rPr>
        <w:t xml:space="preserve">- </w:t>
      </w:r>
      <w:r w:rsidR="00061955" w:rsidRPr="00D73164">
        <w:rPr>
          <w:rFonts w:ascii="Garamond" w:hAnsi="Garamond" w:cs="Arial"/>
          <w:bCs/>
          <w:spacing w:val="-2"/>
          <w:sz w:val="20"/>
          <w:szCs w:val="20"/>
          <w:lang w:val="es-EC"/>
        </w:rPr>
        <w:t>Luego</w:t>
      </w:r>
      <w:r w:rsidRPr="00D73164">
        <w:rPr>
          <w:rFonts w:ascii="Garamond" w:hAnsi="Garamond" w:cs="Arial"/>
          <w:spacing w:val="-2"/>
          <w:sz w:val="20"/>
          <w:szCs w:val="20"/>
          <w:lang w:val="es-EC"/>
        </w:rPr>
        <w:t xml:space="preserve"> del trámite correspondiente, la Arrendataria, adjudicó el contrato al </w:t>
      </w:r>
      <w:r w:rsidR="001F25DC" w:rsidRPr="00D73164">
        <w:rPr>
          <w:rFonts w:ascii="Garamond" w:hAnsi="Garamond" w:cs="Arial"/>
          <w:spacing w:val="-2"/>
          <w:sz w:val="20"/>
          <w:szCs w:val="20"/>
          <w:lang w:val="es-EC"/>
        </w:rPr>
        <w:t>Señora</w:t>
      </w:r>
      <w:r w:rsidRPr="00D73164">
        <w:rPr>
          <w:rFonts w:ascii="Garamond" w:hAnsi="Garamond" w:cs="Arial"/>
          <w:spacing w:val="-2"/>
          <w:sz w:val="20"/>
          <w:szCs w:val="20"/>
          <w:lang w:val="es-EC"/>
        </w:rPr>
        <w:t xml:space="preserve"> </w:t>
      </w:r>
      <w:r w:rsidR="00354470" w:rsidRPr="00D73164">
        <w:rPr>
          <w:rFonts w:ascii="Garamond" w:hAnsi="Garamond" w:cs="Arial"/>
          <w:spacing w:val="-2"/>
          <w:sz w:val="20"/>
          <w:szCs w:val="20"/>
          <w:lang w:val="es-EC" w:eastAsia="es-EC"/>
        </w:rPr>
        <w:t>XXXXXXXXXXXX</w:t>
      </w:r>
      <w:r w:rsidRPr="00D73164">
        <w:rPr>
          <w:rFonts w:ascii="Garamond" w:hAnsi="Garamond" w:cs="Arial"/>
          <w:spacing w:val="-2"/>
          <w:sz w:val="20"/>
          <w:szCs w:val="20"/>
          <w:lang w:val="es-EC"/>
        </w:rPr>
        <w:t>, como consta en la Resolución de Adju</w:t>
      </w:r>
      <w:r w:rsidR="00443E13" w:rsidRPr="00D73164">
        <w:rPr>
          <w:rFonts w:ascii="Garamond" w:hAnsi="Garamond" w:cs="Arial"/>
          <w:spacing w:val="-2"/>
          <w:sz w:val="20"/>
          <w:szCs w:val="20"/>
          <w:lang w:val="es-EC"/>
        </w:rPr>
        <w:t xml:space="preserve">dicación No. XXX, de XXX de </w:t>
      </w:r>
      <w:r w:rsidR="00923C12" w:rsidRPr="00D73164">
        <w:rPr>
          <w:rFonts w:ascii="Garamond" w:hAnsi="Garamond" w:cs="Arial"/>
          <w:spacing w:val="-2"/>
          <w:sz w:val="20"/>
          <w:szCs w:val="20"/>
          <w:lang w:val="es-EC"/>
        </w:rPr>
        <w:t>2023</w:t>
      </w:r>
      <w:r w:rsidRPr="00D73164">
        <w:rPr>
          <w:rFonts w:ascii="Garamond" w:hAnsi="Garamond" w:cs="Arial"/>
          <w:spacing w:val="-2"/>
          <w:sz w:val="20"/>
          <w:szCs w:val="20"/>
          <w:lang w:val="es-EC"/>
        </w:rPr>
        <w:t>, publicada en el portal COMPRASPUBLICAS.</w:t>
      </w:r>
    </w:p>
    <w:p w14:paraId="72209444" w14:textId="77777777" w:rsidR="00D94526" w:rsidRPr="00D73164" w:rsidRDefault="00D94526" w:rsidP="00D73164">
      <w:pPr>
        <w:jc w:val="both"/>
        <w:rPr>
          <w:rFonts w:ascii="Garamond" w:hAnsi="Garamond" w:cs="Arial"/>
          <w:b/>
          <w:bCs/>
          <w:spacing w:val="-2"/>
          <w:sz w:val="20"/>
          <w:szCs w:val="20"/>
          <w:lang w:val="es-EC"/>
        </w:rPr>
      </w:pPr>
    </w:p>
    <w:p w14:paraId="66E4E671" w14:textId="77777777" w:rsidR="00D94526" w:rsidRPr="00D73164" w:rsidRDefault="00D94526" w:rsidP="00D73164">
      <w:pPr>
        <w:jc w:val="both"/>
        <w:rPr>
          <w:rFonts w:ascii="Garamond" w:hAnsi="Garamond" w:cs="Arial"/>
          <w:b/>
          <w:spacing w:val="-2"/>
          <w:sz w:val="20"/>
          <w:szCs w:val="20"/>
          <w:lang w:val="es-EC"/>
        </w:rPr>
      </w:pPr>
      <w:r w:rsidRPr="00D73164">
        <w:rPr>
          <w:rFonts w:ascii="Garamond" w:hAnsi="Garamond" w:cs="Arial"/>
          <w:b/>
          <w:bCs/>
          <w:spacing w:val="-2"/>
          <w:sz w:val="20"/>
          <w:szCs w:val="20"/>
          <w:lang w:val="es-EC"/>
        </w:rPr>
        <w:t>Cláusula Segunda: DOCUMENTOS DEL CONTRATO</w:t>
      </w:r>
    </w:p>
    <w:p w14:paraId="7669730F"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 xml:space="preserve">2.01.- </w:t>
      </w:r>
      <w:r w:rsidRPr="00D73164">
        <w:rPr>
          <w:rFonts w:ascii="Garamond" w:hAnsi="Garamond" w:cs="Arial"/>
          <w:spacing w:val="-2"/>
          <w:sz w:val="20"/>
          <w:szCs w:val="20"/>
          <w:lang w:val="es-EC"/>
        </w:rPr>
        <w:t>Forman parte integrante del Contrato, los siguientes documentos:</w:t>
      </w:r>
    </w:p>
    <w:p w14:paraId="467009E0"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a)  Los documentos que acreditan la calidad de los comparecientes y su capacidad para celebrar el contrato;</w:t>
      </w:r>
    </w:p>
    <w:p w14:paraId="5337A0EE"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b) Certificado de la habilitación del Registro Único de Proveedores (de ser necesario).</w:t>
      </w:r>
    </w:p>
    <w:p w14:paraId="18259A0A"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c) Resolución de Adjudicación</w:t>
      </w:r>
      <w:r w:rsidRPr="00D73164">
        <w:rPr>
          <w:rFonts w:ascii="Garamond" w:hAnsi="Garamond" w:cs="Arial"/>
          <w:spacing w:val="-2"/>
          <w:sz w:val="20"/>
          <w:szCs w:val="20"/>
          <w:lang w:val="es-EC"/>
        </w:rPr>
        <w:tab/>
        <w:t>.</w:t>
      </w:r>
    </w:p>
    <w:p w14:paraId="7593215C"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d) La oferta técnica y económica presentada por el Arrendador.</w:t>
      </w:r>
    </w:p>
    <w:p w14:paraId="2873BB50" w14:textId="77777777" w:rsidR="00D94526" w:rsidRPr="00D73164" w:rsidRDefault="00D94526" w:rsidP="00D73164">
      <w:pPr>
        <w:rPr>
          <w:rFonts w:ascii="Garamond" w:hAnsi="Garamond" w:cs="Arial"/>
          <w:b/>
          <w:bCs/>
          <w:spacing w:val="-2"/>
          <w:sz w:val="20"/>
          <w:szCs w:val="20"/>
          <w:lang w:val="es-EC"/>
        </w:rPr>
      </w:pPr>
    </w:p>
    <w:p w14:paraId="7AE5AD52" w14:textId="77777777" w:rsidR="00D94526" w:rsidRPr="00D73164" w:rsidRDefault="00D94526" w:rsidP="00D73164">
      <w:pPr>
        <w:rPr>
          <w:rFonts w:ascii="Garamond" w:hAnsi="Garamond" w:cs="Arial"/>
          <w:b/>
          <w:spacing w:val="-2"/>
          <w:sz w:val="20"/>
          <w:szCs w:val="20"/>
          <w:lang w:val="es-EC"/>
        </w:rPr>
      </w:pPr>
      <w:r w:rsidRPr="00D73164">
        <w:rPr>
          <w:rFonts w:ascii="Garamond" w:hAnsi="Garamond" w:cs="Arial"/>
          <w:b/>
          <w:bCs/>
          <w:spacing w:val="-2"/>
          <w:sz w:val="20"/>
          <w:szCs w:val="20"/>
          <w:lang w:val="es-EC"/>
        </w:rPr>
        <w:t>Cláusula Tercera: INTERPRETACION Y DEFINICION DE TERMINOS</w:t>
      </w:r>
    </w:p>
    <w:p w14:paraId="58372B02"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3.01.-</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Los términos del Contrato deben interpretarse en un sentido literal, en el contexto del mismo, y cuyo objeto revela claramente la intención de los arrendatarios. En todo caso su interpretación sigue las siguientes normas: 1) Cuando los términos se hallan definidos en las leyes ecuatorianas, se estará a tal definición. 2) Si no están definidos en las leyes ecuatorianas se estará a lo dispuesto en el contrato en su sentido literal y obvio, de conformidad con el objeto contractual y la intención de los arrendatarios. 3) En su falta o insuficiencia se aplicarán las normas contenidas en el Título XIII del Libro IV del Código Civil, de la Interpretación de los Contratos.</w:t>
      </w:r>
    </w:p>
    <w:p w14:paraId="5779CE42" w14:textId="77777777" w:rsidR="00D94526" w:rsidRPr="00D73164" w:rsidRDefault="00D94526" w:rsidP="00D73164">
      <w:pPr>
        <w:jc w:val="both"/>
        <w:rPr>
          <w:rFonts w:ascii="Garamond" w:hAnsi="Garamond" w:cs="Arial"/>
          <w:b/>
          <w:bCs/>
          <w:spacing w:val="-2"/>
          <w:sz w:val="20"/>
          <w:szCs w:val="20"/>
          <w:lang w:val="es-EC"/>
        </w:rPr>
      </w:pPr>
    </w:p>
    <w:p w14:paraId="76EA8E58"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3.02.-</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 xml:space="preserve">De existir contradicciones entre el Contrato y los documentos del mismo, prevalecerán las normas del Contrato. De existir contradicciones entre los documentos del Contrato, será la </w:t>
      </w:r>
      <w:r w:rsidR="001A5380" w:rsidRPr="00D73164">
        <w:rPr>
          <w:rFonts w:ascii="Garamond" w:hAnsi="Garamond" w:cs="Arial"/>
          <w:spacing w:val="-2"/>
          <w:sz w:val="20"/>
          <w:szCs w:val="20"/>
          <w:lang w:val="es-EC"/>
        </w:rPr>
        <w:t xml:space="preserve">Universidad Nacional de Chimborazo </w:t>
      </w:r>
      <w:r w:rsidRPr="00D73164">
        <w:rPr>
          <w:rFonts w:ascii="Garamond" w:hAnsi="Garamond" w:cs="Arial"/>
          <w:spacing w:val="-2"/>
          <w:sz w:val="20"/>
          <w:szCs w:val="20"/>
          <w:lang w:val="es-EC"/>
        </w:rPr>
        <w:t>la que determine la prevalencia de un texto, de conformidad con el objeto contractual.</w:t>
      </w:r>
    </w:p>
    <w:p w14:paraId="1F63B40A" w14:textId="77777777" w:rsidR="00D94526" w:rsidRPr="00D73164" w:rsidRDefault="00D94526" w:rsidP="00D73164">
      <w:pPr>
        <w:rPr>
          <w:rFonts w:ascii="Garamond" w:hAnsi="Garamond" w:cs="Arial"/>
          <w:b/>
          <w:bCs/>
          <w:spacing w:val="-2"/>
          <w:sz w:val="20"/>
          <w:szCs w:val="20"/>
          <w:lang w:val="es-EC"/>
        </w:rPr>
      </w:pPr>
    </w:p>
    <w:p w14:paraId="4EFEB707" w14:textId="77777777" w:rsidR="00D94526" w:rsidRPr="00D73164" w:rsidRDefault="00D94526" w:rsidP="00D73164">
      <w:pPr>
        <w:rPr>
          <w:rFonts w:ascii="Garamond" w:hAnsi="Garamond" w:cs="Arial"/>
          <w:b/>
          <w:bCs/>
          <w:spacing w:val="-2"/>
          <w:sz w:val="20"/>
          <w:szCs w:val="20"/>
          <w:lang w:val="es-EC"/>
        </w:rPr>
      </w:pPr>
      <w:r w:rsidRPr="00D73164">
        <w:rPr>
          <w:rFonts w:ascii="Garamond" w:hAnsi="Garamond" w:cs="Arial"/>
          <w:b/>
          <w:bCs/>
          <w:spacing w:val="-2"/>
          <w:sz w:val="20"/>
          <w:szCs w:val="20"/>
          <w:lang w:val="es-EC"/>
        </w:rPr>
        <w:t>Cláusula Cuarta: OBJETO DEL CONTRATO</w:t>
      </w:r>
    </w:p>
    <w:p w14:paraId="1CC067C1" w14:textId="264C4BE0"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4.01.-</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El arrendador se obliga para con la entidad arrendataria a</w:t>
      </w:r>
      <w:r w:rsidRPr="00D73164">
        <w:rPr>
          <w:rFonts w:ascii="Garamond" w:hAnsi="Garamond" w:cs="Arial"/>
          <w:b/>
          <w:spacing w:val="-2"/>
          <w:sz w:val="20"/>
          <w:szCs w:val="20"/>
          <w:lang w:val="es-EC"/>
        </w:rPr>
        <w:t xml:space="preserve"> </w:t>
      </w:r>
      <w:r w:rsidR="00354470" w:rsidRPr="00D73164">
        <w:rPr>
          <w:rFonts w:ascii="Garamond" w:hAnsi="Garamond" w:cs="Arial"/>
          <w:b/>
          <w:spacing w:val="-2"/>
          <w:sz w:val="20"/>
          <w:szCs w:val="20"/>
          <w:lang w:val="es-EC"/>
        </w:rPr>
        <w:t>XXXXXXXXXXXXXXXXXXXXXXXX</w:t>
      </w:r>
      <w:r w:rsidRPr="00D73164">
        <w:rPr>
          <w:rFonts w:ascii="Garamond" w:hAnsi="Garamond" w:cs="Arial"/>
          <w:b/>
          <w:spacing w:val="-2"/>
          <w:sz w:val="20"/>
          <w:szCs w:val="20"/>
          <w:lang w:val="es-EC"/>
        </w:rPr>
        <w:t>,</w:t>
      </w:r>
      <w:r w:rsidRPr="00D73164">
        <w:rPr>
          <w:rFonts w:ascii="Garamond" w:hAnsi="Garamond" w:cs="Arial"/>
          <w:spacing w:val="-2"/>
          <w:sz w:val="20"/>
          <w:szCs w:val="20"/>
          <w:lang w:val="es-EC"/>
        </w:rPr>
        <w:t xml:space="preserve"> en </w:t>
      </w:r>
      <w:r w:rsidR="00957BE2" w:rsidRPr="00D73164">
        <w:rPr>
          <w:rFonts w:ascii="Garamond" w:hAnsi="Garamond" w:cs="Arial"/>
          <w:spacing w:val="-2"/>
          <w:sz w:val="20"/>
          <w:szCs w:val="20"/>
          <w:lang w:val="es-EC"/>
        </w:rPr>
        <w:t>el inmueble ubicado ______________</w:t>
      </w:r>
      <w:r w:rsidRPr="00D73164">
        <w:rPr>
          <w:rFonts w:ascii="Garamond" w:hAnsi="Garamond" w:cs="Arial"/>
          <w:spacing w:val="-2"/>
          <w:sz w:val="20"/>
          <w:szCs w:val="20"/>
          <w:lang w:val="es-EC"/>
        </w:rPr>
        <w:t xml:space="preserve">de la ciudad de </w:t>
      </w:r>
      <w:r w:rsidR="001A5380" w:rsidRPr="00D73164">
        <w:rPr>
          <w:rFonts w:ascii="Garamond" w:hAnsi="Garamond" w:cs="Arial"/>
          <w:spacing w:val="-2"/>
          <w:sz w:val="20"/>
          <w:szCs w:val="20"/>
          <w:lang w:val="es-EC"/>
        </w:rPr>
        <w:t>Riobamba provincia de Chimborazo.</w:t>
      </w:r>
    </w:p>
    <w:p w14:paraId="1C591349" w14:textId="77777777" w:rsidR="00D94526" w:rsidRPr="00D73164" w:rsidRDefault="00D94526" w:rsidP="00D73164">
      <w:pPr>
        <w:jc w:val="both"/>
        <w:rPr>
          <w:rFonts w:ascii="Garamond" w:hAnsi="Garamond" w:cs="Arial"/>
          <w:b/>
          <w:bCs/>
          <w:spacing w:val="-2"/>
          <w:sz w:val="20"/>
          <w:szCs w:val="20"/>
          <w:lang w:val="es-EC"/>
        </w:rPr>
      </w:pPr>
    </w:p>
    <w:p w14:paraId="20458587" w14:textId="77777777" w:rsidR="00D94526" w:rsidRPr="00D73164" w:rsidRDefault="00D94526" w:rsidP="00D73164">
      <w:pPr>
        <w:jc w:val="both"/>
        <w:rPr>
          <w:rFonts w:ascii="Garamond" w:hAnsi="Garamond"/>
          <w:spacing w:val="-2"/>
          <w:sz w:val="20"/>
          <w:szCs w:val="20"/>
          <w:lang w:val="es-EC"/>
        </w:rPr>
      </w:pPr>
      <w:r w:rsidRPr="00D73164">
        <w:rPr>
          <w:rFonts w:ascii="Garamond" w:hAnsi="Garamond" w:cs="Arial"/>
          <w:b/>
          <w:bCs/>
          <w:spacing w:val="-2"/>
          <w:sz w:val="20"/>
          <w:szCs w:val="20"/>
          <w:lang w:val="es-EC"/>
        </w:rPr>
        <w:t xml:space="preserve">4.02.- </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 xml:space="preserve">Corresponde al Arrendador </w:t>
      </w:r>
      <w:r w:rsidRPr="00D73164">
        <w:rPr>
          <w:rFonts w:ascii="Garamond" w:hAnsi="Garamond"/>
          <w:spacing w:val="-2"/>
          <w:sz w:val="20"/>
          <w:szCs w:val="20"/>
          <w:lang w:val="es-EC"/>
        </w:rPr>
        <w:t>sujetarse a la verificación de la funcionalidad del servicio, en el momento mismo de la entrega recepción, y si se encontrara que el mismo tuviere impedimentos, se procederá de inmediato a dar solución para que el servicio sea brindado a plena satisfacción de la Entidad arrendataria.</w:t>
      </w:r>
    </w:p>
    <w:p w14:paraId="262053C0" w14:textId="77777777" w:rsidR="00D94526" w:rsidRPr="00D73164" w:rsidRDefault="00D94526" w:rsidP="00D73164">
      <w:pPr>
        <w:jc w:val="both"/>
        <w:rPr>
          <w:rFonts w:ascii="Garamond" w:hAnsi="Garamond"/>
          <w:b/>
          <w:spacing w:val="-2"/>
          <w:sz w:val="20"/>
          <w:szCs w:val="20"/>
          <w:lang w:val="es-EC"/>
        </w:rPr>
      </w:pPr>
    </w:p>
    <w:p w14:paraId="4139C012" w14:textId="77777777" w:rsidR="00D94526" w:rsidRPr="00D73164" w:rsidRDefault="00D94526" w:rsidP="00D73164">
      <w:pPr>
        <w:jc w:val="both"/>
        <w:rPr>
          <w:rFonts w:ascii="Garamond" w:hAnsi="Garamond"/>
          <w:b/>
          <w:spacing w:val="-2"/>
          <w:sz w:val="20"/>
          <w:szCs w:val="20"/>
          <w:lang w:val="es-EC"/>
        </w:rPr>
      </w:pPr>
      <w:r w:rsidRPr="00D73164">
        <w:rPr>
          <w:rFonts w:ascii="Garamond" w:hAnsi="Garamond"/>
          <w:b/>
          <w:spacing w:val="-2"/>
          <w:sz w:val="20"/>
          <w:szCs w:val="20"/>
          <w:lang w:val="es-EC"/>
        </w:rPr>
        <w:t>Cláusula Quinta: DESTINO DEL LOCAL</w:t>
      </w:r>
    </w:p>
    <w:p w14:paraId="5F8A4BC7" w14:textId="77777777" w:rsidR="00D94526" w:rsidRPr="00D73164" w:rsidRDefault="00D94526" w:rsidP="00D73164">
      <w:pPr>
        <w:jc w:val="both"/>
        <w:rPr>
          <w:rFonts w:ascii="Garamond" w:hAnsi="Garamond"/>
          <w:spacing w:val="-2"/>
          <w:sz w:val="20"/>
          <w:szCs w:val="20"/>
          <w:lang w:val="es-EC"/>
        </w:rPr>
      </w:pPr>
      <w:r w:rsidRPr="00D73164">
        <w:rPr>
          <w:rFonts w:ascii="Garamond" w:hAnsi="Garamond"/>
          <w:b/>
          <w:spacing w:val="-2"/>
          <w:sz w:val="20"/>
          <w:szCs w:val="20"/>
          <w:lang w:val="es-EC"/>
        </w:rPr>
        <w:t>5.01</w:t>
      </w:r>
      <w:r w:rsidRPr="00D73164">
        <w:rPr>
          <w:rFonts w:ascii="Garamond" w:hAnsi="Garamond"/>
          <w:spacing w:val="-2"/>
          <w:sz w:val="20"/>
          <w:szCs w:val="20"/>
          <w:lang w:val="es-EC"/>
        </w:rPr>
        <w:t>.- El inmueble arrendado será utiliza</w:t>
      </w:r>
      <w:r w:rsidR="00911FDB" w:rsidRPr="00D73164">
        <w:rPr>
          <w:rFonts w:ascii="Garamond" w:hAnsi="Garamond"/>
          <w:spacing w:val="-2"/>
          <w:sz w:val="20"/>
          <w:szCs w:val="20"/>
          <w:lang w:val="es-EC"/>
        </w:rPr>
        <w:t xml:space="preserve">do por el arrendatario para el </w:t>
      </w:r>
      <w:r w:rsidR="00B00297" w:rsidRPr="00D73164">
        <w:rPr>
          <w:rFonts w:ascii="Garamond" w:hAnsi="Garamond" w:cs="Arial"/>
          <w:b/>
          <w:spacing w:val="-2"/>
          <w:sz w:val="20"/>
          <w:szCs w:val="20"/>
          <w:lang w:val="es-EC"/>
        </w:rPr>
        <w:t>FUNCIONAMIENTO DE LAS OFICINAS DEL CONSULTORIO JURIDICO GRATUITO</w:t>
      </w:r>
      <w:r w:rsidR="00B00297" w:rsidRPr="00D73164">
        <w:rPr>
          <w:rFonts w:ascii="Garamond" w:hAnsi="Garamond"/>
          <w:spacing w:val="-2"/>
          <w:sz w:val="20"/>
          <w:szCs w:val="20"/>
          <w:lang w:val="es-EC"/>
        </w:rPr>
        <w:t>.</w:t>
      </w:r>
    </w:p>
    <w:p w14:paraId="5789F7F2" w14:textId="77777777" w:rsidR="00B00297" w:rsidRPr="00D73164" w:rsidRDefault="00B00297" w:rsidP="00D73164">
      <w:pPr>
        <w:jc w:val="both"/>
        <w:rPr>
          <w:rFonts w:ascii="Garamond" w:hAnsi="Garamond"/>
          <w:b/>
          <w:spacing w:val="-2"/>
          <w:sz w:val="20"/>
          <w:szCs w:val="20"/>
          <w:lang w:val="es-EC"/>
        </w:rPr>
      </w:pPr>
    </w:p>
    <w:p w14:paraId="62F9D2E8" w14:textId="77777777" w:rsidR="00D94526" w:rsidRPr="00D73164" w:rsidRDefault="00D94526" w:rsidP="00D73164">
      <w:pPr>
        <w:jc w:val="both"/>
        <w:rPr>
          <w:rFonts w:ascii="Garamond" w:hAnsi="Garamond"/>
          <w:b/>
          <w:spacing w:val="-2"/>
          <w:sz w:val="20"/>
          <w:szCs w:val="20"/>
          <w:lang w:val="es-EC"/>
        </w:rPr>
      </w:pPr>
      <w:r w:rsidRPr="00D73164">
        <w:rPr>
          <w:rFonts w:ascii="Garamond" w:hAnsi="Garamond"/>
          <w:b/>
          <w:spacing w:val="-2"/>
          <w:sz w:val="20"/>
          <w:szCs w:val="20"/>
          <w:lang w:val="es-EC"/>
        </w:rPr>
        <w:t>Cláusula Sexta: CANON DE ARRENDAMIENTO</w:t>
      </w:r>
    </w:p>
    <w:p w14:paraId="251CFFE0" w14:textId="21D7FAF0" w:rsidR="00D94526" w:rsidRPr="00D73164" w:rsidRDefault="00D94526" w:rsidP="00D73164">
      <w:pPr>
        <w:jc w:val="both"/>
        <w:rPr>
          <w:rFonts w:ascii="Garamond" w:hAnsi="Garamond"/>
          <w:spacing w:val="-2"/>
          <w:sz w:val="20"/>
          <w:szCs w:val="20"/>
          <w:lang w:val="es-EC"/>
        </w:rPr>
      </w:pPr>
      <w:r w:rsidRPr="00D73164">
        <w:rPr>
          <w:rFonts w:ascii="Garamond" w:hAnsi="Garamond"/>
          <w:b/>
          <w:spacing w:val="-2"/>
          <w:sz w:val="20"/>
          <w:szCs w:val="20"/>
          <w:lang w:val="es-EC"/>
        </w:rPr>
        <w:t>6.01</w:t>
      </w:r>
      <w:r w:rsidRPr="00D73164">
        <w:rPr>
          <w:rFonts w:ascii="Garamond" w:hAnsi="Garamond"/>
          <w:spacing w:val="-2"/>
          <w:sz w:val="20"/>
          <w:szCs w:val="20"/>
          <w:lang w:val="es-EC"/>
        </w:rPr>
        <w:t>.- El canon de arrendamiento anual es de</w:t>
      </w:r>
      <w:r w:rsidR="001261DA" w:rsidRPr="00D73164">
        <w:rPr>
          <w:rFonts w:ascii="Garamond" w:hAnsi="Garamond"/>
          <w:spacing w:val="-2"/>
          <w:sz w:val="20"/>
          <w:szCs w:val="20"/>
          <w:lang w:val="es-EC"/>
        </w:rPr>
        <w:t xml:space="preserve"> USD____________ (_______________00/100)</w:t>
      </w:r>
      <w:r w:rsidRPr="00D73164">
        <w:rPr>
          <w:rFonts w:ascii="Garamond" w:hAnsi="Garamond"/>
          <w:spacing w:val="-2"/>
          <w:sz w:val="20"/>
          <w:szCs w:val="20"/>
          <w:lang w:val="es-EC"/>
        </w:rPr>
        <w:t xml:space="preserve">, </w:t>
      </w:r>
      <w:r w:rsidR="006B0E88" w:rsidRPr="00D73164">
        <w:rPr>
          <w:rFonts w:ascii="Garamond" w:hAnsi="Garamond"/>
          <w:spacing w:val="-2"/>
          <w:sz w:val="20"/>
          <w:szCs w:val="20"/>
          <w:lang w:val="es-EC"/>
        </w:rPr>
        <w:t>v</w:t>
      </w:r>
      <w:r w:rsidR="00911FDB" w:rsidRPr="00D73164">
        <w:rPr>
          <w:rFonts w:ascii="Garamond" w:hAnsi="Garamond"/>
          <w:spacing w:val="-2"/>
          <w:sz w:val="20"/>
          <w:szCs w:val="20"/>
          <w:lang w:val="es-EC"/>
        </w:rPr>
        <w:t xml:space="preserve">alor </w:t>
      </w:r>
      <w:r w:rsidR="009E0071" w:rsidRPr="00D73164">
        <w:rPr>
          <w:rFonts w:ascii="Garamond" w:hAnsi="Garamond"/>
          <w:spacing w:val="-2"/>
          <w:sz w:val="20"/>
          <w:szCs w:val="20"/>
          <w:lang w:val="es-EC"/>
        </w:rPr>
        <w:t xml:space="preserve">sin </w:t>
      </w:r>
      <w:r w:rsidR="00911FDB" w:rsidRPr="00D73164">
        <w:rPr>
          <w:rFonts w:ascii="Garamond" w:hAnsi="Garamond"/>
          <w:spacing w:val="-2"/>
          <w:sz w:val="20"/>
          <w:szCs w:val="20"/>
          <w:lang w:val="es-EC"/>
        </w:rPr>
        <w:t xml:space="preserve"> IVA y el pago de servicios básicos</w:t>
      </w:r>
      <w:r w:rsidRPr="00D73164">
        <w:rPr>
          <w:rFonts w:ascii="Garamond" w:hAnsi="Garamond"/>
          <w:spacing w:val="-2"/>
          <w:sz w:val="20"/>
          <w:szCs w:val="20"/>
          <w:lang w:val="es-EC"/>
        </w:rPr>
        <w:t xml:space="preserve">. El único comprobante de pago de los cánones de arriendo será la factura suscrita por el arrendador. </w:t>
      </w:r>
      <w:r w:rsidR="00710821" w:rsidRPr="00D73164">
        <w:rPr>
          <w:rFonts w:ascii="Garamond" w:hAnsi="Garamond"/>
          <w:spacing w:val="-2"/>
          <w:sz w:val="20"/>
          <w:szCs w:val="20"/>
          <w:lang w:val="es-EC"/>
        </w:rPr>
        <w:t xml:space="preserve"> El canon de arrendamien</w:t>
      </w:r>
      <w:r w:rsidR="001261DA" w:rsidRPr="00D73164">
        <w:rPr>
          <w:rFonts w:ascii="Garamond" w:hAnsi="Garamond"/>
          <w:spacing w:val="-2"/>
          <w:sz w:val="20"/>
          <w:szCs w:val="20"/>
          <w:lang w:val="es-EC"/>
        </w:rPr>
        <w:t>to será mensual, por USD _______________ (________________________ 00</w:t>
      </w:r>
      <w:r w:rsidR="00710821" w:rsidRPr="00D73164">
        <w:rPr>
          <w:rFonts w:ascii="Garamond" w:hAnsi="Garamond"/>
          <w:spacing w:val="-2"/>
          <w:sz w:val="20"/>
          <w:szCs w:val="20"/>
          <w:lang w:val="es-EC"/>
        </w:rPr>
        <w:t xml:space="preserve">/100) Dólares Americanos, valor que </w:t>
      </w:r>
      <w:r w:rsidR="009E0071" w:rsidRPr="00D73164">
        <w:rPr>
          <w:rFonts w:ascii="Garamond" w:hAnsi="Garamond"/>
          <w:spacing w:val="-2"/>
          <w:sz w:val="20"/>
          <w:szCs w:val="20"/>
          <w:lang w:val="es-EC"/>
        </w:rPr>
        <w:t xml:space="preserve">sin </w:t>
      </w:r>
      <w:r w:rsidR="00710821" w:rsidRPr="00D73164">
        <w:rPr>
          <w:rFonts w:ascii="Garamond" w:hAnsi="Garamond"/>
          <w:spacing w:val="-2"/>
          <w:sz w:val="20"/>
          <w:szCs w:val="20"/>
          <w:lang w:val="es-EC"/>
        </w:rPr>
        <w:t>IVA.</w:t>
      </w:r>
    </w:p>
    <w:p w14:paraId="6490F5EF" w14:textId="77777777" w:rsidR="00D94526" w:rsidRPr="00D73164" w:rsidRDefault="00D94526" w:rsidP="00D73164">
      <w:pPr>
        <w:jc w:val="both"/>
        <w:rPr>
          <w:rFonts w:ascii="Garamond" w:hAnsi="Garamond"/>
          <w:b/>
          <w:spacing w:val="-2"/>
          <w:sz w:val="20"/>
          <w:szCs w:val="20"/>
          <w:lang w:val="es-EC"/>
        </w:rPr>
      </w:pPr>
    </w:p>
    <w:p w14:paraId="2837CF8E" w14:textId="40167848" w:rsidR="00D94526" w:rsidRPr="00D73164" w:rsidRDefault="00D94526" w:rsidP="00D73164">
      <w:pPr>
        <w:jc w:val="both"/>
        <w:rPr>
          <w:rFonts w:ascii="Garamond" w:hAnsi="Garamond"/>
          <w:spacing w:val="-2"/>
          <w:sz w:val="20"/>
          <w:szCs w:val="20"/>
          <w:lang w:val="es-EC"/>
        </w:rPr>
      </w:pPr>
      <w:r w:rsidRPr="00D73164">
        <w:rPr>
          <w:rFonts w:ascii="Garamond" w:hAnsi="Garamond"/>
          <w:b/>
          <w:spacing w:val="-2"/>
          <w:sz w:val="20"/>
          <w:szCs w:val="20"/>
          <w:lang w:val="es-EC"/>
        </w:rPr>
        <w:t>6.02.-</w:t>
      </w:r>
      <w:r w:rsidRPr="00D73164">
        <w:rPr>
          <w:rFonts w:ascii="Garamond" w:hAnsi="Garamond"/>
          <w:spacing w:val="-2"/>
          <w:sz w:val="20"/>
          <w:szCs w:val="20"/>
          <w:lang w:val="es-EC"/>
        </w:rPr>
        <w:t xml:space="preserve"> El valor de este contrato se pagará con cargo </w:t>
      </w:r>
      <w:r w:rsidRPr="00D73164">
        <w:rPr>
          <w:rFonts w:ascii="Garamond" w:hAnsi="Garamond" w:cs="Arial"/>
          <w:spacing w:val="-2"/>
          <w:sz w:val="20"/>
          <w:szCs w:val="20"/>
          <w:lang w:val="es-EC"/>
        </w:rPr>
        <w:t xml:space="preserve">a la </w:t>
      </w:r>
      <w:r w:rsidR="006B0E88" w:rsidRPr="00D73164">
        <w:rPr>
          <w:rFonts w:ascii="Garamond" w:hAnsi="Garamond" w:cs="Arial"/>
          <w:spacing w:val="-2"/>
          <w:sz w:val="20"/>
          <w:szCs w:val="20"/>
          <w:lang w:val="es-EC"/>
        </w:rPr>
        <w:t>partida</w:t>
      </w:r>
      <w:r w:rsidR="001261DA" w:rsidRPr="00D73164">
        <w:rPr>
          <w:rFonts w:ascii="Garamond" w:hAnsi="Garamond" w:cs="Arial"/>
          <w:spacing w:val="-2"/>
          <w:sz w:val="20"/>
          <w:szCs w:val="20"/>
          <w:lang w:val="es-EC"/>
        </w:rPr>
        <w:t xml:space="preserve"> </w:t>
      </w:r>
      <w:r w:rsidR="001261DA" w:rsidRPr="00D73164">
        <w:rPr>
          <w:rFonts w:ascii="Garamond" w:hAnsi="Garamond"/>
          <w:spacing w:val="-2"/>
          <w:sz w:val="20"/>
          <w:szCs w:val="20"/>
          <w:lang w:val="es-EC"/>
        </w:rPr>
        <w:t xml:space="preserve">presupuestaria Nº 82.00.000.002.530502.0601.001.0000.0000, conforme a la certificación N° 198 de fecha 01 de junio de </w:t>
      </w:r>
      <w:r w:rsidR="00923C12" w:rsidRPr="00D73164">
        <w:rPr>
          <w:rFonts w:ascii="Garamond" w:hAnsi="Garamond"/>
          <w:spacing w:val="-2"/>
          <w:sz w:val="20"/>
          <w:szCs w:val="20"/>
          <w:lang w:val="es-EC"/>
        </w:rPr>
        <w:t>2023</w:t>
      </w:r>
      <w:r w:rsidR="001261DA" w:rsidRPr="00D73164">
        <w:rPr>
          <w:rFonts w:ascii="Garamond" w:hAnsi="Garamond"/>
          <w:spacing w:val="-2"/>
          <w:sz w:val="20"/>
          <w:szCs w:val="20"/>
          <w:lang w:val="es-EC"/>
        </w:rPr>
        <w:t xml:space="preserve">; y, Partida presupuestaria plurianual N° 23 del 01 de junio de </w:t>
      </w:r>
      <w:r w:rsidR="00923C12" w:rsidRPr="00D73164">
        <w:rPr>
          <w:rFonts w:ascii="Garamond" w:hAnsi="Garamond"/>
          <w:spacing w:val="-2"/>
          <w:sz w:val="20"/>
          <w:szCs w:val="20"/>
          <w:lang w:val="es-EC"/>
        </w:rPr>
        <w:t>2023</w:t>
      </w:r>
      <w:r w:rsidR="006B0E88" w:rsidRPr="00D73164">
        <w:rPr>
          <w:rFonts w:ascii="Garamond" w:hAnsi="Garamond"/>
          <w:spacing w:val="-2"/>
          <w:sz w:val="20"/>
          <w:szCs w:val="20"/>
          <w:lang w:val="es-EC"/>
        </w:rPr>
        <w:t>,</w:t>
      </w:r>
      <w:r w:rsidR="001261DA" w:rsidRPr="00D73164">
        <w:rPr>
          <w:rFonts w:ascii="Garamond" w:hAnsi="Garamond"/>
          <w:spacing w:val="-2"/>
          <w:sz w:val="20"/>
          <w:szCs w:val="20"/>
          <w:lang w:val="es-EC"/>
        </w:rPr>
        <w:t xml:space="preserve"> </w:t>
      </w:r>
      <w:r w:rsidR="006B0E88" w:rsidRPr="00D73164">
        <w:rPr>
          <w:rFonts w:ascii="Garamond" w:hAnsi="Garamond"/>
          <w:spacing w:val="-2"/>
          <w:sz w:val="20"/>
          <w:szCs w:val="20"/>
          <w:lang w:val="es-EC"/>
        </w:rPr>
        <w:t>emitida por el Departamento Financiero</w:t>
      </w:r>
      <w:r w:rsidR="006B0E88" w:rsidRPr="00D73164">
        <w:rPr>
          <w:rFonts w:ascii="Garamond" w:hAnsi="Garamond" w:cs="Arial"/>
          <w:spacing w:val="-2"/>
          <w:sz w:val="20"/>
          <w:szCs w:val="20"/>
          <w:lang w:val="es-EC"/>
        </w:rPr>
        <w:t xml:space="preserve"> de la UNACH</w:t>
      </w:r>
      <w:r w:rsidRPr="00D73164">
        <w:rPr>
          <w:rFonts w:ascii="Garamond" w:hAnsi="Garamond"/>
          <w:spacing w:val="-2"/>
          <w:sz w:val="20"/>
          <w:szCs w:val="20"/>
          <w:lang w:val="es-EC"/>
        </w:rPr>
        <w:t>.</w:t>
      </w:r>
    </w:p>
    <w:p w14:paraId="00224C7D" w14:textId="77777777" w:rsidR="00D94526" w:rsidRPr="00D73164" w:rsidRDefault="00D94526" w:rsidP="00D73164">
      <w:pPr>
        <w:jc w:val="both"/>
        <w:rPr>
          <w:rFonts w:ascii="Garamond" w:hAnsi="Garamond"/>
          <w:spacing w:val="-2"/>
          <w:sz w:val="20"/>
          <w:szCs w:val="20"/>
          <w:lang w:val="es-EC"/>
        </w:rPr>
      </w:pPr>
    </w:p>
    <w:p w14:paraId="3EDCF8FA"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Será causa de responsabilidad de los funcionarios el que no cumplan oportunamente con las obligaciones de pago previstas en este Contrato, contando con los recursos económicos suficientes, y se aplicará lo establecido en el artículo 101 de la LOSNCP.</w:t>
      </w:r>
    </w:p>
    <w:p w14:paraId="3E48770C" w14:textId="77777777" w:rsidR="00D94526" w:rsidRPr="00D73164" w:rsidRDefault="00D94526" w:rsidP="00D73164">
      <w:pPr>
        <w:jc w:val="both"/>
        <w:rPr>
          <w:rFonts w:ascii="Garamond" w:hAnsi="Garamond"/>
          <w:b/>
          <w:spacing w:val="-2"/>
          <w:sz w:val="20"/>
          <w:szCs w:val="20"/>
          <w:lang w:val="es-EC"/>
        </w:rPr>
      </w:pPr>
    </w:p>
    <w:p w14:paraId="7D0BE29E"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Séptima: PLAZO DEL CONTRATO</w:t>
      </w:r>
    </w:p>
    <w:p w14:paraId="4C01D0BE" w14:textId="23645FCE"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7.01</w:t>
      </w:r>
      <w:r w:rsidRPr="00D73164">
        <w:rPr>
          <w:rFonts w:ascii="Garamond" w:hAnsi="Garamond" w:cs="Arial"/>
          <w:bCs/>
          <w:spacing w:val="-2"/>
          <w:sz w:val="20"/>
          <w:szCs w:val="20"/>
          <w:lang w:val="es-EC"/>
        </w:rPr>
        <w:t>.- Este con</w:t>
      </w:r>
      <w:r w:rsidR="006B0E88" w:rsidRPr="00D73164">
        <w:rPr>
          <w:rFonts w:ascii="Garamond" w:hAnsi="Garamond" w:cs="Arial"/>
          <w:bCs/>
          <w:spacing w:val="-2"/>
          <w:sz w:val="20"/>
          <w:szCs w:val="20"/>
          <w:lang w:val="es-EC"/>
        </w:rPr>
        <w:t xml:space="preserve">trato tendrá una duración de </w:t>
      </w:r>
      <w:r w:rsidR="005362A0" w:rsidRPr="00D73164">
        <w:rPr>
          <w:rFonts w:ascii="Garamond" w:hAnsi="Garamond" w:cs="Arial"/>
          <w:bCs/>
          <w:spacing w:val="-2"/>
          <w:sz w:val="20"/>
          <w:szCs w:val="20"/>
          <w:lang w:val="es-EC"/>
        </w:rPr>
        <w:t>365 días</w:t>
      </w:r>
      <w:r w:rsidRPr="00D73164">
        <w:rPr>
          <w:rFonts w:ascii="Garamond" w:hAnsi="Garamond" w:cs="Arial"/>
          <w:bCs/>
          <w:spacing w:val="-2"/>
          <w:sz w:val="20"/>
          <w:szCs w:val="20"/>
          <w:lang w:val="es-EC"/>
        </w:rPr>
        <w:t xml:space="preserve">, contados a partir de la fecha de </w:t>
      </w:r>
      <w:r w:rsidR="006B0E88" w:rsidRPr="00D73164">
        <w:rPr>
          <w:rFonts w:ascii="Garamond" w:hAnsi="Garamond" w:cs="Arial"/>
          <w:bCs/>
          <w:spacing w:val="-2"/>
          <w:sz w:val="20"/>
          <w:szCs w:val="20"/>
          <w:lang w:val="es-EC"/>
        </w:rPr>
        <w:t>suscripción del contrato</w:t>
      </w:r>
      <w:r w:rsidRPr="00D73164">
        <w:rPr>
          <w:rFonts w:ascii="Garamond" w:hAnsi="Garamond" w:cs="Arial"/>
          <w:bCs/>
          <w:spacing w:val="-2"/>
          <w:sz w:val="20"/>
          <w:szCs w:val="20"/>
          <w:lang w:val="es-EC"/>
        </w:rPr>
        <w:t xml:space="preserve">. Sin </w:t>
      </w:r>
      <w:r w:rsidR="001261DA" w:rsidRPr="00D73164">
        <w:rPr>
          <w:rFonts w:ascii="Garamond" w:hAnsi="Garamond" w:cs="Arial"/>
          <w:bCs/>
          <w:spacing w:val="-2"/>
          <w:sz w:val="20"/>
          <w:szCs w:val="20"/>
          <w:lang w:val="es-EC"/>
        </w:rPr>
        <w:t>embargo,</w:t>
      </w:r>
      <w:r w:rsidRPr="00D73164">
        <w:rPr>
          <w:rFonts w:ascii="Garamond" w:hAnsi="Garamond" w:cs="Arial"/>
          <w:bCs/>
          <w:spacing w:val="-2"/>
          <w:sz w:val="20"/>
          <w:szCs w:val="20"/>
          <w:lang w:val="es-EC"/>
        </w:rPr>
        <w:t xml:space="preserve"> se deja constancia que las partes al vencimiento del contrato podrán renovar el plazo si así lo acordaren; así como también fijar el nuevo canon de arrendamiento, para lo cual será necesario suscribir el nuevo contrato de arriendo. </w:t>
      </w:r>
    </w:p>
    <w:p w14:paraId="7CB1E0E9" w14:textId="77777777" w:rsidR="00D94526" w:rsidRPr="00D73164" w:rsidRDefault="00D94526" w:rsidP="00D73164">
      <w:pPr>
        <w:jc w:val="both"/>
        <w:rPr>
          <w:rFonts w:ascii="Garamond" w:hAnsi="Garamond" w:cs="Arial"/>
          <w:b/>
          <w:bCs/>
          <w:spacing w:val="-2"/>
          <w:sz w:val="20"/>
          <w:szCs w:val="20"/>
          <w:lang w:val="es-EC"/>
        </w:rPr>
      </w:pPr>
    </w:p>
    <w:p w14:paraId="4F0E4D52"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Octava: PROHIBICIÓN</w:t>
      </w:r>
    </w:p>
    <w:p w14:paraId="72B9143C"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Cs/>
          <w:spacing w:val="-2"/>
          <w:sz w:val="20"/>
          <w:szCs w:val="20"/>
          <w:lang w:val="es-EC"/>
        </w:rPr>
        <w:t xml:space="preserve">Queda expresamente prohibido a la arrendataria, por si o por interpuesta persona, la realización de cualquier tipo de mejoras y obra que comprometan, afecten o modifiquen la estructura del inmueble sin el expreso consentimiento del </w:t>
      </w:r>
      <w:r w:rsidRPr="00D73164">
        <w:rPr>
          <w:rFonts w:ascii="Garamond" w:hAnsi="Garamond" w:cs="Arial"/>
          <w:bCs/>
          <w:spacing w:val="-2"/>
          <w:sz w:val="20"/>
          <w:szCs w:val="20"/>
          <w:lang w:val="es-EC"/>
        </w:rPr>
        <w:lastRenderedPageBreak/>
        <w:t xml:space="preserve">arrendador, quien desde ya autoriza únicamente la ejecución de adecuaciones necesarias para el mejor aprovechamiento de la oficina.  </w:t>
      </w:r>
    </w:p>
    <w:p w14:paraId="414A2CA5" w14:textId="77777777" w:rsidR="00D94526" w:rsidRPr="00D73164" w:rsidRDefault="00D94526" w:rsidP="00D73164">
      <w:pPr>
        <w:rPr>
          <w:rFonts w:ascii="Garamond" w:hAnsi="Garamond" w:cs="Arial"/>
          <w:b/>
          <w:bCs/>
          <w:spacing w:val="-2"/>
          <w:sz w:val="20"/>
          <w:szCs w:val="20"/>
          <w:lang w:val="es-EC"/>
        </w:rPr>
      </w:pPr>
    </w:p>
    <w:p w14:paraId="559F90AE" w14:textId="77777777" w:rsidR="00D94526" w:rsidRPr="00D73164" w:rsidRDefault="00D94526" w:rsidP="00D73164">
      <w:pPr>
        <w:rPr>
          <w:rFonts w:ascii="Garamond" w:hAnsi="Garamond" w:cs="Arial"/>
          <w:b/>
          <w:bCs/>
          <w:spacing w:val="-2"/>
          <w:sz w:val="20"/>
          <w:szCs w:val="20"/>
          <w:lang w:val="es-EC"/>
        </w:rPr>
      </w:pPr>
      <w:r w:rsidRPr="00D73164">
        <w:rPr>
          <w:rFonts w:ascii="Garamond" w:hAnsi="Garamond" w:cs="Arial"/>
          <w:b/>
          <w:bCs/>
          <w:spacing w:val="-2"/>
          <w:sz w:val="20"/>
          <w:szCs w:val="20"/>
          <w:lang w:val="es-EC"/>
        </w:rPr>
        <w:t>Cláusula Novena: PRORROGAS DE PLAZO</w:t>
      </w:r>
    </w:p>
    <w:p w14:paraId="657E3BC6"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 xml:space="preserve">9.01.- </w:t>
      </w:r>
      <w:r w:rsidRPr="00D73164">
        <w:rPr>
          <w:rFonts w:ascii="Garamond" w:hAnsi="Garamond" w:cs="Arial"/>
          <w:spacing w:val="-2"/>
          <w:sz w:val="20"/>
          <w:szCs w:val="20"/>
          <w:lang w:val="es-EC"/>
        </w:rPr>
        <w:t xml:space="preserve"> El </w:t>
      </w:r>
      <w:r w:rsidR="001261DA" w:rsidRPr="00D73164">
        <w:rPr>
          <w:rFonts w:ascii="Garamond" w:hAnsi="Garamond" w:cs="Arial"/>
          <w:spacing w:val="-2"/>
          <w:sz w:val="20"/>
          <w:szCs w:val="20"/>
          <w:lang w:val="es-EC"/>
        </w:rPr>
        <w:t>Arrendatario prorrogará</w:t>
      </w:r>
      <w:r w:rsidRPr="00D73164">
        <w:rPr>
          <w:rFonts w:ascii="Garamond" w:hAnsi="Garamond" w:cs="Arial"/>
          <w:spacing w:val="-2"/>
          <w:sz w:val="20"/>
          <w:szCs w:val="20"/>
          <w:lang w:val="es-EC"/>
        </w:rPr>
        <w:t xml:space="preserve"> el plazo total o los plazos parciales, solo en los siguientes casos, y siempre que el Arrendador así lo solicite, por escrito, justificando los fundamentos de la solicitud, dentro de los dos días siguientes a la fecha de producido el hecho que motiva la solicitud:</w:t>
      </w:r>
    </w:p>
    <w:p w14:paraId="36C80F98"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a) Por causa de fuerza mayor o caso fortuito aceptado como tal por la Entidad Arrendataria;</w:t>
      </w:r>
    </w:p>
    <w:p w14:paraId="340B0CF1"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spacing w:val="-2"/>
          <w:sz w:val="20"/>
          <w:szCs w:val="20"/>
          <w:lang w:val="es-EC"/>
        </w:rPr>
        <w:t>b) Por suspensiones ordenadas por el arrendatario y que no se deban a causas imputables al arrendador.</w:t>
      </w:r>
    </w:p>
    <w:p w14:paraId="26FC4169" w14:textId="77777777" w:rsidR="00D94526" w:rsidRPr="00D73164" w:rsidRDefault="00D94526" w:rsidP="00D73164">
      <w:pPr>
        <w:jc w:val="both"/>
        <w:rPr>
          <w:rFonts w:ascii="Garamond" w:hAnsi="Garamond" w:cs="Arial"/>
          <w:b/>
          <w:bCs/>
          <w:spacing w:val="-2"/>
          <w:sz w:val="20"/>
          <w:szCs w:val="20"/>
          <w:lang w:val="es-EC"/>
        </w:rPr>
      </w:pPr>
    </w:p>
    <w:p w14:paraId="3666140A"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9.02</w:t>
      </w:r>
      <w:r w:rsidRPr="00D73164">
        <w:rPr>
          <w:rFonts w:ascii="Garamond" w:hAnsi="Garamond" w:cs="Arial"/>
          <w:bCs/>
          <w:spacing w:val="-2"/>
          <w:sz w:val="20"/>
          <w:szCs w:val="20"/>
          <w:lang w:val="es-EC"/>
        </w:rPr>
        <w:t xml:space="preserve"> </w:t>
      </w:r>
      <w:r w:rsidRPr="00D73164">
        <w:rPr>
          <w:rFonts w:ascii="Garamond" w:hAnsi="Garamond" w:cs="Arial"/>
          <w:spacing w:val="-2"/>
          <w:sz w:val="20"/>
          <w:szCs w:val="20"/>
          <w:lang w:val="es-EC"/>
        </w:rPr>
        <w:t>Cuando las prórrogas de plazo modifiquen el plazo total, se necesitará la autorización de la máxima Autoridad de la Entidad Arrendataria</w:t>
      </w:r>
    </w:p>
    <w:p w14:paraId="051B94A2" w14:textId="77777777" w:rsidR="00D94526" w:rsidRPr="00D73164" w:rsidRDefault="00D94526" w:rsidP="00D73164">
      <w:pPr>
        <w:rPr>
          <w:rFonts w:ascii="Garamond" w:hAnsi="Garamond" w:cs="Arial"/>
          <w:b/>
          <w:bCs/>
          <w:spacing w:val="-2"/>
          <w:sz w:val="20"/>
          <w:szCs w:val="20"/>
          <w:lang w:val="es-EC"/>
        </w:rPr>
      </w:pPr>
    </w:p>
    <w:p w14:paraId="0E21CBE5" w14:textId="77777777" w:rsidR="00D94526" w:rsidRPr="00D73164" w:rsidRDefault="00D94526" w:rsidP="00D73164">
      <w:pPr>
        <w:rPr>
          <w:rFonts w:ascii="Garamond" w:hAnsi="Garamond" w:cs="Arial"/>
          <w:b/>
          <w:bCs/>
          <w:spacing w:val="-2"/>
          <w:sz w:val="20"/>
          <w:szCs w:val="20"/>
          <w:lang w:val="es-EC"/>
        </w:rPr>
      </w:pPr>
      <w:r w:rsidRPr="00D73164">
        <w:rPr>
          <w:rFonts w:ascii="Garamond" w:hAnsi="Garamond" w:cs="Arial"/>
          <w:b/>
          <w:bCs/>
          <w:spacing w:val="-2"/>
          <w:sz w:val="20"/>
          <w:szCs w:val="20"/>
          <w:lang w:val="es-EC"/>
        </w:rPr>
        <w:t>Cláusula Décima: ADMINISTRACION</w:t>
      </w:r>
    </w:p>
    <w:p w14:paraId="4197B6C8" w14:textId="77777777"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 xml:space="preserve">10.01.- </w:t>
      </w:r>
      <w:r w:rsidRPr="00D73164">
        <w:rPr>
          <w:rFonts w:ascii="Garamond" w:hAnsi="Garamond" w:cs="Arial"/>
          <w:bCs/>
          <w:spacing w:val="-2"/>
          <w:sz w:val="20"/>
          <w:szCs w:val="20"/>
          <w:lang w:val="es-EC"/>
        </w:rPr>
        <w:t>La administración del contrato estará a cargo del funcionario designado por la Máxima Autoridad, conforme a lo establecido en el artículo 70 de la Ley Orgánica del Sistema Nacional de Contratación Pública.</w:t>
      </w:r>
    </w:p>
    <w:p w14:paraId="744BDF09" w14:textId="77777777" w:rsidR="00D94526" w:rsidRPr="00D73164" w:rsidRDefault="00D94526" w:rsidP="00D73164">
      <w:pPr>
        <w:jc w:val="both"/>
        <w:rPr>
          <w:rFonts w:ascii="Garamond" w:hAnsi="Garamond" w:cs="Arial"/>
          <w:b/>
          <w:bCs/>
          <w:spacing w:val="-2"/>
          <w:sz w:val="20"/>
          <w:szCs w:val="20"/>
          <w:lang w:val="es-EC"/>
        </w:rPr>
      </w:pPr>
    </w:p>
    <w:p w14:paraId="1DB847F2" w14:textId="77777777"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 xml:space="preserve">10.02.- </w:t>
      </w:r>
      <w:r w:rsidRPr="00D73164">
        <w:rPr>
          <w:rFonts w:ascii="Garamond" w:hAnsi="Garamond" w:cs="Arial"/>
          <w:bCs/>
          <w:spacing w:val="-2"/>
          <w:sz w:val="20"/>
          <w:szCs w:val="20"/>
          <w:lang w:val="es-EC"/>
        </w:rPr>
        <w:t>El Administrador, dependiendo de la naturaleza y complejidad de la contratación, podrá designar un fiscalizador.</w:t>
      </w:r>
    </w:p>
    <w:p w14:paraId="41ACC324" w14:textId="77777777" w:rsidR="00D94526" w:rsidRPr="00D73164" w:rsidRDefault="00D94526" w:rsidP="00D73164">
      <w:pPr>
        <w:jc w:val="both"/>
        <w:rPr>
          <w:rFonts w:ascii="Garamond" w:hAnsi="Garamond" w:cs="Arial"/>
          <w:b/>
          <w:bCs/>
          <w:spacing w:val="-2"/>
          <w:sz w:val="20"/>
          <w:szCs w:val="20"/>
          <w:lang w:val="es-EC"/>
        </w:rPr>
      </w:pPr>
    </w:p>
    <w:p w14:paraId="1BC706B6"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Undécima: DEL REAJUSTE DE PRECIOS</w:t>
      </w:r>
    </w:p>
    <w:p w14:paraId="3D59244C"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 xml:space="preserve">11.01.- </w:t>
      </w:r>
      <w:r w:rsidRPr="00D73164">
        <w:rPr>
          <w:rFonts w:ascii="Garamond" w:hAnsi="Garamond" w:cs="Arial"/>
          <w:spacing w:val="-2"/>
          <w:sz w:val="20"/>
          <w:szCs w:val="20"/>
          <w:lang w:val="es-EC"/>
        </w:rPr>
        <w:t>El valor de este contrato es fijo y no estará sujeto a reajuste por ningún concepto.</w:t>
      </w:r>
    </w:p>
    <w:p w14:paraId="1FD24995" w14:textId="77777777" w:rsidR="00D94526" w:rsidRPr="00D73164" w:rsidRDefault="00D94526" w:rsidP="00D73164">
      <w:pPr>
        <w:jc w:val="both"/>
        <w:rPr>
          <w:rFonts w:ascii="Garamond" w:hAnsi="Garamond" w:cs="Arial"/>
          <w:b/>
          <w:bCs/>
          <w:spacing w:val="-2"/>
          <w:sz w:val="20"/>
          <w:szCs w:val="20"/>
          <w:lang w:val="es-EC"/>
        </w:rPr>
      </w:pPr>
    </w:p>
    <w:p w14:paraId="615DA807"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Duodécima: OTRAS OBLIGACIONES DEL ARRENDADOR</w:t>
      </w:r>
    </w:p>
    <w:p w14:paraId="6103F8A5"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 xml:space="preserve">12.01.- </w:t>
      </w:r>
      <w:r w:rsidRPr="00D73164">
        <w:rPr>
          <w:rFonts w:ascii="Garamond" w:hAnsi="Garamond" w:cs="Arial"/>
          <w:spacing w:val="-2"/>
          <w:sz w:val="20"/>
          <w:szCs w:val="20"/>
          <w:lang w:val="es-EC"/>
        </w:rPr>
        <w:t>A más de las obligaciones ya establecidas en el presente contrato, el arrendador está obligado a cumplir con cualquier otra que se derive natural y legalmente del objeto del contrato y pueda ser exigible por constar en cualquier documento de él o en norma legal específicamente aplicable al mismo.</w:t>
      </w:r>
    </w:p>
    <w:p w14:paraId="7066C58E" w14:textId="77777777" w:rsidR="005461EA" w:rsidRPr="00D73164" w:rsidRDefault="005461EA" w:rsidP="00D73164">
      <w:pPr>
        <w:jc w:val="both"/>
        <w:rPr>
          <w:rFonts w:ascii="Garamond" w:hAnsi="Garamond" w:cs="Arial"/>
          <w:spacing w:val="-2"/>
          <w:sz w:val="20"/>
          <w:szCs w:val="20"/>
          <w:lang w:val="es-EC"/>
        </w:rPr>
      </w:pPr>
    </w:p>
    <w:p w14:paraId="31B5BCD7" w14:textId="77777777" w:rsidR="005461EA"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Décima Tercera:</w:t>
      </w:r>
      <w:r w:rsidR="005461EA" w:rsidRPr="00D73164">
        <w:rPr>
          <w:rFonts w:ascii="Garamond" w:hAnsi="Garamond" w:cs="Arial"/>
          <w:b/>
          <w:bCs/>
          <w:spacing w:val="-2"/>
          <w:sz w:val="20"/>
          <w:szCs w:val="20"/>
          <w:lang w:val="es-EC"/>
        </w:rPr>
        <w:t xml:space="preserve"> OTRAS OBLIGACIONES DE LA ARRENDATARIA</w:t>
      </w:r>
    </w:p>
    <w:p w14:paraId="241A5F72" w14:textId="77777777" w:rsidR="005461EA" w:rsidRPr="00D73164" w:rsidRDefault="005461EA" w:rsidP="00D73164">
      <w:pPr>
        <w:jc w:val="both"/>
        <w:rPr>
          <w:rFonts w:ascii="Garamond" w:hAnsi="Garamond" w:cs="Arial"/>
          <w:b/>
          <w:bCs/>
          <w:spacing w:val="-2"/>
          <w:sz w:val="20"/>
          <w:szCs w:val="20"/>
          <w:lang w:val="es-EC"/>
        </w:rPr>
      </w:pPr>
    </w:p>
    <w:p w14:paraId="22CC5C00" w14:textId="77777777" w:rsidR="005461EA" w:rsidRPr="00D73164" w:rsidRDefault="005461EA"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 xml:space="preserve">13.01.- </w:t>
      </w:r>
      <w:r w:rsidRPr="00D73164">
        <w:rPr>
          <w:rFonts w:ascii="Garamond" w:hAnsi="Garamond"/>
          <w:bCs/>
          <w:spacing w:val="-3"/>
          <w:sz w:val="20"/>
          <w:szCs w:val="20"/>
          <w:lang w:val="es-EC"/>
        </w:rPr>
        <w:t>El administrador del contrato notificará al Arrendador la culminación del contrato con 30 días antes de la finalización del mismo; lo cual obliga a la Arrendataria de manera inmediata a salir del inmueble una vez que se haya terminado la relación contractual; y, en el evento que se incumpla será responsabilidad exclusiva de quien asuma la Coordinación y Administración objeto de la presente contratación.</w:t>
      </w:r>
    </w:p>
    <w:p w14:paraId="14F23FB3" w14:textId="77777777" w:rsidR="005461EA" w:rsidRPr="00D73164" w:rsidRDefault="005461EA" w:rsidP="00D73164">
      <w:pPr>
        <w:jc w:val="both"/>
        <w:rPr>
          <w:rFonts w:ascii="Garamond" w:hAnsi="Garamond" w:cs="Arial"/>
          <w:b/>
          <w:bCs/>
          <w:spacing w:val="-2"/>
          <w:sz w:val="20"/>
          <w:szCs w:val="20"/>
          <w:lang w:val="es-EC"/>
        </w:rPr>
      </w:pPr>
    </w:p>
    <w:p w14:paraId="2C826562" w14:textId="77777777" w:rsidR="00D94526" w:rsidRPr="00D73164" w:rsidRDefault="00D94526" w:rsidP="00D73164">
      <w:pPr>
        <w:jc w:val="both"/>
        <w:rPr>
          <w:rFonts w:ascii="Garamond" w:hAnsi="Garamond" w:cs="Arial"/>
          <w:b/>
          <w:sz w:val="20"/>
          <w:szCs w:val="20"/>
          <w:lang w:val="es-EC"/>
        </w:rPr>
      </w:pPr>
      <w:r w:rsidRPr="00D73164">
        <w:rPr>
          <w:rFonts w:ascii="Garamond" w:hAnsi="Garamond" w:cs="Arial"/>
          <w:b/>
          <w:bCs/>
          <w:spacing w:val="-2"/>
          <w:sz w:val="20"/>
          <w:szCs w:val="20"/>
          <w:lang w:val="es-EC"/>
        </w:rPr>
        <w:t xml:space="preserve"> </w:t>
      </w:r>
      <w:r w:rsidRPr="00D73164">
        <w:rPr>
          <w:rFonts w:ascii="Garamond" w:hAnsi="Garamond" w:cs="Arial"/>
          <w:b/>
          <w:sz w:val="20"/>
          <w:szCs w:val="20"/>
          <w:lang w:val="es-EC"/>
        </w:rPr>
        <w:t>DE LA TERMINACIÓN DE LOS CONTRATOS</w:t>
      </w:r>
    </w:p>
    <w:p w14:paraId="217832A6"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 xml:space="preserve">13.01.- </w:t>
      </w:r>
      <w:r w:rsidRPr="00D73164">
        <w:rPr>
          <w:rFonts w:ascii="Garamond" w:hAnsi="Garamond" w:cs="Arial"/>
          <w:sz w:val="20"/>
          <w:szCs w:val="20"/>
          <w:lang w:val="es-EC"/>
        </w:rPr>
        <w:t>Terminación del contrato.- El contrato puede terminar:</w:t>
      </w:r>
    </w:p>
    <w:p w14:paraId="1B3BE02D"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 xml:space="preserve">1. Por incumplimiento de las obligaciones contractuales; </w:t>
      </w:r>
    </w:p>
    <w:p w14:paraId="6313D7F7"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 xml:space="preserve">2. Por mutuo acuerdo de las partes; </w:t>
      </w:r>
    </w:p>
    <w:p w14:paraId="0B5112B9"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3. Por sentencia o laudo ejecutoriados que declaren la nulidad del contrato o la resolución del mismo a pedido del arrendador;</w:t>
      </w:r>
    </w:p>
    <w:p w14:paraId="4047FD94"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4. Por declaración unilateral del arrendatario, en caso de incumplimiento del arrendador y,</w:t>
      </w:r>
    </w:p>
    <w:p w14:paraId="24D7DD5A"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 xml:space="preserve">5. Por muerte del arrendador o por disolución de la persona jurídica arrendadora que no se origine en decisión interna voluntaria de los órganos competentes de tal persona jurídica. </w:t>
      </w:r>
    </w:p>
    <w:p w14:paraId="08537D39" w14:textId="77777777" w:rsidR="00D94526" w:rsidRPr="00D73164" w:rsidRDefault="00D94526" w:rsidP="00D73164">
      <w:pPr>
        <w:jc w:val="both"/>
        <w:rPr>
          <w:rFonts w:ascii="Garamond" w:hAnsi="Garamond" w:cs="Arial"/>
          <w:b/>
          <w:sz w:val="20"/>
          <w:szCs w:val="20"/>
          <w:lang w:val="es-EC"/>
        </w:rPr>
      </w:pPr>
    </w:p>
    <w:p w14:paraId="05F797AD"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13.02.- Terminación por mutuo acuerdo.-</w:t>
      </w:r>
      <w:r w:rsidRPr="00D73164">
        <w:rPr>
          <w:rFonts w:ascii="Garamond" w:hAnsi="Garamond" w:cs="Arial"/>
          <w:sz w:val="20"/>
          <w:szCs w:val="20"/>
          <w:lang w:val="es-EC"/>
        </w:rPr>
        <w:t xml:space="preserve"> Cuando por circunstancias imprevistas, técnicas o económicas, o causas de fuerza mayor o caso fortuito, no fuere posible o conveniente para los intereses de las partes, ejecutar total o parcialmente, el contrato, las partes podrán, por mutuo acuerdo, convenir en la extinción de todas o algunas de las obligaciones contractuales, en el estado en que se encuentren.</w:t>
      </w:r>
    </w:p>
    <w:p w14:paraId="06828285"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 xml:space="preserve">La terminación por mutuo acuerdo no implicará renuncia a derechos causados o adquiridos en favor del arrendador o arrendatario </w:t>
      </w:r>
    </w:p>
    <w:p w14:paraId="57D5E468" w14:textId="77777777" w:rsidR="00D94526" w:rsidRPr="00D73164" w:rsidRDefault="00D94526" w:rsidP="00D73164">
      <w:pPr>
        <w:jc w:val="both"/>
        <w:rPr>
          <w:rFonts w:ascii="Garamond" w:hAnsi="Garamond" w:cs="Arial"/>
          <w:b/>
          <w:sz w:val="20"/>
          <w:szCs w:val="20"/>
          <w:lang w:val="es-EC"/>
        </w:rPr>
      </w:pPr>
    </w:p>
    <w:p w14:paraId="43A85D8C"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13.03.- Terminación unilateral del contrato.-</w:t>
      </w:r>
      <w:r w:rsidRPr="00D73164">
        <w:rPr>
          <w:rFonts w:ascii="Garamond" w:hAnsi="Garamond" w:cs="Arial"/>
          <w:sz w:val="20"/>
          <w:szCs w:val="20"/>
          <w:lang w:val="es-EC"/>
        </w:rPr>
        <w:t xml:space="preserve"> La Entidad Arrendataria podrá declarar terminada anticipada y unilateralmente los contratos a que se refiere esta Ley, en los siguientes casos:</w:t>
      </w:r>
    </w:p>
    <w:p w14:paraId="2D198FB0"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 xml:space="preserve">1. Por incumplimiento del arrendatario; </w:t>
      </w:r>
    </w:p>
    <w:p w14:paraId="48AA25E2"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 xml:space="preserve">2. Por quiebra o insolvencia del arrendatario; </w:t>
      </w:r>
    </w:p>
    <w:p w14:paraId="427C2BDD"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lastRenderedPageBreak/>
        <w:t>3. Por haberse celebrado contratos contra expresa prohibición de esta Ley;</w:t>
      </w:r>
    </w:p>
    <w:p w14:paraId="30AB922E"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 xml:space="preserve">4. En los demás casos estipulados en el contrato, de acuerdo con su naturaleza; </w:t>
      </w:r>
    </w:p>
    <w:p w14:paraId="4113C0D5"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5. El arrendatario podrá declarar terminado anticipada y unilateralmente el contrato cuando:</w:t>
      </w:r>
    </w:p>
    <w:p w14:paraId="2DD98837" w14:textId="77777777" w:rsidR="00D94526" w:rsidRPr="00D73164" w:rsidRDefault="00D94526" w:rsidP="00D73164">
      <w:pPr>
        <w:ind w:firstLine="708"/>
        <w:rPr>
          <w:rFonts w:ascii="Garamond" w:hAnsi="Garamond" w:cs="Arial"/>
          <w:sz w:val="20"/>
          <w:szCs w:val="20"/>
          <w:lang w:val="es-EC"/>
        </w:rPr>
      </w:pPr>
      <w:r w:rsidRPr="00D73164">
        <w:rPr>
          <w:rFonts w:ascii="Garamond" w:hAnsi="Garamond" w:cs="Arial"/>
          <w:sz w:val="20"/>
          <w:szCs w:val="20"/>
          <w:lang w:val="es-EC"/>
        </w:rPr>
        <w:t>- Ante circunstancias técnicas o económicas imprevistas o de caso fortuito o de fuerza mayor, debidamente comprobadas</w:t>
      </w:r>
    </w:p>
    <w:p w14:paraId="0D4B81D9" w14:textId="77777777" w:rsidR="00D94526" w:rsidRPr="00D73164" w:rsidRDefault="00D94526" w:rsidP="00D73164">
      <w:pPr>
        <w:ind w:left="708"/>
        <w:rPr>
          <w:rFonts w:ascii="Garamond" w:hAnsi="Garamond" w:cs="Arial"/>
          <w:sz w:val="20"/>
          <w:szCs w:val="20"/>
          <w:lang w:val="es-EC"/>
        </w:rPr>
      </w:pPr>
      <w:r w:rsidRPr="00D73164">
        <w:rPr>
          <w:rFonts w:ascii="Garamond" w:hAnsi="Garamond" w:cs="Arial"/>
          <w:sz w:val="20"/>
          <w:szCs w:val="20"/>
          <w:lang w:val="es-EC"/>
        </w:rPr>
        <w:t>- El arrendatario podrá declarar terminado anticipada y unilateralmente el contrato, si al término del primer año, previo informe técnico, se determina que el inmueble no conviene para los intereses institucionales.</w:t>
      </w:r>
    </w:p>
    <w:p w14:paraId="24C10979" w14:textId="77777777" w:rsidR="00D94526" w:rsidRPr="00D73164" w:rsidRDefault="00D94526" w:rsidP="00D73164">
      <w:pPr>
        <w:rPr>
          <w:rFonts w:ascii="Garamond" w:hAnsi="Garamond" w:cs="Arial"/>
          <w:sz w:val="20"/>
          <w:szCs w:val="20"/>
          <w:lang w:val="es-EC"/>
        </w:rPr>
      </w:pPr>
      <w:r w:rsidRPr="00D73164">
        <w:rPr>
          <w:rFonts w:ascii="Garamond" w:hAnsi="Garamond" w:cs="Arial"/>
          <w:sz w:val="20"/>
          <w:szCs w:val="20"/>
          <w:lang w:val="es-EC"/>
        </w:rPr>
        <w:t>El procedimiento a seguirse para la terminación unilateral del contrato será el previsto en el artículo  95 de la LOSNCP</w:t>
      </w:r>
    </w:p>
    <w:p w14:paraId="1C951DCF" w14:textId="77777777" w:rsidR="00D94526" w:rsidRPr="00D73164" w:rsidRDefault="00D94526" w:rsidP="00D73164">
      <w:pPr>
        <w:jc w:val="both"/>
        <w:rPr>
          <w:rFonts w:ascii="Garamond" w:hAnsi="Garamond" w:cs="Arial"/>
          <w:b/>
          <w:sz w:val="20"/>
          <w:szCs w:val="20"/>
          <w:lang w:val="es-EC"/>
        </w:rPr>
      </w:pPr>
    </w:p>
    <w:p w14:paraId="1FA5402E"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13.04 Terminación por causas imputables a la entidad arrendataria.</w:t>
      </w:r>
      <w:r w:rsidRPr="00D73164">
        <w:rPr>
          <w:rFonts w:ascii="Garamond" w:hAnsi="Garamond" w:cs="Arial"/>
          <w:sz w:val="20"/>
          <w:szCs w:val="20"/>
          <w:lang w:val="es-EC"/>
        </w:rPr>
        <w:t>- El arrendador podrá demandar la resolución del contrato, por las siguientes causas imputables al Arrendatario:</w:t>
      </w:r>
    </w:p>
    <w:p w14:paraId="219BDE1C"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1. Por incumplimiento de las obligaciones contractuales por más de sesenta (60) días;</w:t>
      </w:r>
    </w:p>
    <w:p w14:paraId="73A490E4"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sz w:val="20"/>
          <w:szCs w:val="20"/>
          <w:lang w:val="es-EC"/>
        </w:rPr>
        <w:t xml:space="preserve">2. Cuando, ante circunstancias técnicas o económicas imprevistas o de caso fortuito o fuerza mayor, debidamente comprobadas, el Arrendatario no hubiere accedido a terminar de mutuo acuerdo el contrato. </w:t>
      </w:r>
    </w:p>
    <w:p w14:paraId="0B5767ED" w14:textId="77777777" w:rsidR="00D94526" w:rsidRPr="00D73164" w:rsidRDefault="00D94526" w:rsidP="00D73164">
      <w:pPr>
        <w:jc w:val="both"/>
        <w:rPr>
          <w:rFonts w:ascii="Garamond" w:hAnsi="Garamond" w:cs="Arial"/>
          <w:b/>
          <w:bCs/>
          <w:spacing w:val="-2"/>
          <w:sz w:val="20"/>
          <w:szCs w:val="20"/>
          <w:lang w:val="es-EC"/>
        </w:rPr>
      </w:pPr>
    </w:p>
    <w:p w14:paraId="333AB48F"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 xml:space="preserve">Cláusula Décimo Cuarta: CONTROVERSIAS </w:t>
      </w:r>
    </w:p>
    <w:p w14:paraId="6E2D9409" w14:textId="77777777" w:rsidR="00D94526" w:rsidRPr="00D73164" w:rsidRDefault="00D94526" w:rsidP="00D73164">
      <w:pPr>
        <w:pStyle w:val="NormalWeb"/>
        <w:rPr>
          <w:rFonts w:ascii="Garamond" w:hAnsi="Garamond" w:cs="Arial"/>
          <w:sz w:val="20"/>
          <w:szCs w:val="20"/>
        </w:rPr>
      </w:pPr>
      <w:r w:rsidRPr="00D73164">
        <w:rPr>
          <w:rFonts w:ascii="Garamond" w:hAnsi="Garamond" w:cs="Arial"/>
          <w:b/>
          <w:bCs/>
          <w:sz w:val="20"/>
          <w:szCs w:val="20"/>
          <w:lang w:val="es-EC"/>
        </w:rPr>
        <w:t>14.01.-</w:t>
      </w:r>
      <w:r w:rsidRPr="00D73164">
        <w:rPr>
          <w:rFonts w:ascii="Garamond" w:hAnsi="Garamond" w:cs="Arial"/>
          <w:sz w:val="20"/>
          <w:szCs w:val="20"/>
          <w:lang w:val="es-EC"/>
        </w:rPr>
        <w:t xml:space="preserve"> </w:t>
      </w:r>
      <w:r w:rsidRPr="00D73164">
        <w:rPr>
          <w:rFonts w:ascii="Garamond" w:hAnsi="Garamond" w:cs="Arial"/>
          <w:sz w:val="20"/>
          <w:szCs w:val="20"/>
        </w:rPr>
        <w:t>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con sede en Riobamba (mediación) y al Centro de Arbitraje y Mediación de las Cámaras de comercio de Ambato e Industrias de Tungurahua y PUCE de Ambato (arbitraje).</w:t>
      </w:r>
    </w:p>
    <w:p w14:paraId="6594FF0D" w14:textId="77777777" w:rsidR="00D94526" w:rsidRPr="00D73164" w:rsidRDefault="00D94526" w:rsidP="00D73164">
      <w:pPr>
        <w:pStyle w:val="NormalWeb"/>
        <w:rPr>
          <w:rFonts w:ascii="Garamond" w:hAnsi="Garamond" w:cs="Arial"/>
          <w:sz w:val="20"/>
          <w:szCs w:val="20"/>
        </w:rPr>
      </w:pPr>
      <w:r w:rsidRPr="00D73164">
        <w:rPr>
          <w:rFonts w:ascii="Garamond" w:hAnsi="Garamond" w:cs="Arial"/>
          <w:sz w:val="20"/>
          <w:szCs w:val="20"/>
        </w:rPr>
        <w:t xml:space="preserve">Para que proceda el arbitraje, debe existir previamente el pronunciamiento favorable del Procurador General del Estado, conforme el artículo 190 de la Constitución de la República del Ecuador. </w:t>
      </w:r>
    </w:p>
    <w:p w14:paraId="20097136"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 xml:space="preserve">14.02.- </w:t>
      </w:r>
      <w:r w:rsidRPr="00D73164">
        <w:rPr>
          <w:rFonts w:ascii="Garamond" w:hAnsi="Garamond" w:cs="Arial"/>
          <w:sz w:val="20"/>
          <w:szCs w:val="20"/>
          <w:lang w:val="es-EC"/>
        </w:rPr>
        <w:t>En el caso de que se opte por la jurisdicción voluntaria, las partes acuerdan someter las controversias relativas a este contrato, su ejecución, liquidación e interpretación a arbitraje y mediación y se conviene en lo siguiente:</w:t>
      </w:r>
    </w:p>
    <w:p w14:paraId="2548F624" w14:textId="77777777" w:rsidR="00D94526" w:rsidRPr="00D73164" w:rsidRDefault="00D94526" w:rsidP="00D73164">
      <w:pPr>
        <w:jc w:val="both"/>
        <w:rPr>
          <w:rFonts w:ascii="Garamond" w:hAnsi="Garamond" w:cs="Arial"/>
          <w:b/>
          <w:sz w:val="20"/>
          <w:szCs w:val="20"/>
          <w:lang w:val="es-EC"/>
        </w:rPr>
      </w:pPr>
    </w:p>
    <w:p w14:paraId="7B178E87"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sz w:val="20"/>
          <w:szCs w:val="20"/>
          <w:lang w:val="es-EC"/>
        </w:rPr>
        <w:t xml:space="preserve">14.02.01.- Mediación.- </w:t>
      </w:r>
      <w:r w:rsidRPr="00D73164">
        <w:rPr>
          <w:rFonts w:ascii="Garamond" w:hAnsi="Garamond" w:cs="Arial"/>
          <w:sz w:val="20"/>
          <w:szCs w:val="20"/>
          <w:lang w:val="es-EC"/>
        </w:rPr>
        <w:t xml:space="preserve">Toda controversia o diferencia relativa a este contrato, a su ejecución, liquidación e interpretación, será resuelta con la asistencia de un mediador del Centro de Mediación de la Procuraduría General del Estado con sede en Riobamba, en el evento de que el conflicto no fuere resuelto mediante este mecanismo de solución de controversias, las partes se someten al Arbitraje de conformidad con las siguientes reglas: </w:t>
      </w:r>
    </w:p>
    <w:p w14:paraId="51C3CDDF" w14:textId="77777777" w:rsidR="00D94526" w:rsidRPr="00D73164" w:rsidRDefault="00D94526" w:rsidP="00D73164">
      <w:pPr>
        <w:jc w:val="both"/>
        <w:rPr>
          <w:rFonts w:ascii="Garamond" w:hAnsi="Garamond" w:cs="Arial"/>
          <w:b/>
          <w:sz w:val="20"/>
          <w:szCs w:val="20"/>
          <w:lang w:val="es-EC"/>
        </w:rPr>
      </w:pPr>
    </w:p>
    <w:p w14:paraId="5FBDD587" w14:textId="77777777" w:rsidR="00D94526" w:rsidRPr="00D73164" w:rsidRDefault="00D94526" w:rsidP="00D73164">
      <w:pPr>
        <w:jc w:val="both"/>
        <w:rPr>
          <w:rFonts w:ascii="Garamond" w:hAnsi="Garamond" w:cs="Arial"/>
          <w:b/>
          <w:sz w:val="20"/>
          <w:szCs w:val="20"/>
        </w:rPr>
      </w:pPr>
      <w:r w:rsidRPr="00D73164">
        <w:rPr>
          <w:rFonts w:ascii="Garamond" w:hAnsi="Garamond" w:cs="Arial"/>
          <w:b/>
          <w:sz w:val="20"/>
          <w:szCs w:val="20"/>
        </w:rPr>
        <w:t>14.02.02.- Arbitraje</w:t>
      </w:r>
    </w:p>
    <w:p w14:paraId="10B57D01" w14:textId="77777777" w:rsidR="00D94526" w:rsidRPr="00D73164" w:rsidRDefault="00D94526" w:rsidP="00D73164">
      <w:pPr>
        <w:numPr>
          <w:ilvl w:val="0"/>
          <w:numId w:val="6"/>
        </w:numPr>
        <w:suppressAutoHyphens w:val="0"/>
        <w:jc w:val="both"/>
        <w:rPr>
          <w:rFonts w:ascii="Garamond" w:hAnsi="Garamond" w:cs="Arial"/>
          <w:sz w:val="20"/>
          <w:szCs w:val="20"/>
          <w:lang w:val="es-EC"/>
        </w:rPr>
      </w:pPr>
      <w:r w:rsidRPr="00D73164">
        <w:rPr>
          <w:rFonts w:ascii="Garamond" w:hAnsi="Garamond" w:cs="Arial"/>
          <w:sz w:val="20"/>
          <w:szCs w:val="20"/>
          <w:lang w:val="es-EC"/>
        </w:rPr>
        <w:t>El arbitraje será en Derecho;</w:t>
      </w:r>
    </w:p>
    <w:p w14:paraId="1D89447D" w14:textId="77777777" w:rsidR="00D94526" w:rsidRPr="00D73164" w:rsidRDefault="00D94526" w:rsidP="00D73164">
      <w:pPr>
        <w:numPr>
          <w:ilvl w:val="0"/>
          <w:numId w:val="6"/>
        </w:numPr>
        <w:suppressAutoHyphens w:val="0"/>
        <w:jc w:val="both"/>
        <w:rPr>
          <w:rFonts w:ascii="Garamond" w:hAnsi="Garamond" w:cs="Arial"/>
          <w:sz w:val="20"/>
          <w:szCs w:val="20"/>
          <w:lang w:val="es-EC"/>
        </w:rPr>
      </w:pPr>
      <w:r w:rsidRPr="00D73164">
        <w:rPr>
          <w:rFonts w:ascii="Garamond" w:hAnsi="Garamond" w:cs="Arial"/>
          <w:sz w:val="20"/>
          <w:szCs w:val="20"/>
          <w:lang w:val="es-EC"/>
        </w:rPr>
        <w:t>Las partes se someten al Centro de Arbitraje y Mediación de las Cámaras de comercio de Ambato e Industrias de Tungurahua y PUCE de Ambato;</w:t>
      </w:r>
    </w:p>
    <w:p w14:paraId="361540EF"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 xml:space="preserve">Serán aplicables las disposiciones de la Ley de Arbitraje y Mediación, y las del reglamento del Centro de Arbitraje y Mediación de las Cámaras de comercio de Ambato e Industrias de Tungurahua y PUCE de Ambato; </w:t>
      </w:r>
    </w:p>
    <w:p w14:paraId="6868DC46"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El Tribunal Arbitral se conformará por un árbitro único o de un número impar según acuerden las partes. Si las partes no logran un acuerdo, el Tribunal se constituirá con tres árbitros. El procedimiento de selección y constitución del Tribunal será el previsto en la Ley y en el Reglamento del Centro de Arbitraje y Mediación de las Cámaras de comercio de Ambato e Industrias de Tungurahua y PUCE de Ambato;</w:t>
      </w:r>
    </w:p>
    <w:p w14:paraId="19D76643"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Los árbitros serán abogados y preferiblemente con experiencia en el tema que motiva la controversia. Los árbitros nombrados podrán no pertenecer a la lista de árbitros del Centro;</w:t>
      </w:r>
    </w:p>
    <w:p w14:paraId="777AE357"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Los asuntos resueltos mediante el laudo arbitral tendrán el mismo valor de las sentencias de última instancia dictadas por la justicia ordinaria;</w:t>
      </w:r>
    </w:p>
    <w:p w14:paraId="407079FD"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La legislación ecuatoriana es aplicable a este Contrato y a su interpretación, ejecución y liquidación;</w:t>
      </w:r>
    </w:p>
    <w:p w14:paraId="3604C2A4"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La sede del arbitraje es la ciudad de Ambato</w:t>
      </w:r>
    </w:p>
    <w:p w14:paraId="6FABDE59" w14:textId="77777777" w:rsidR="00D94526" w:rsidRPr="00D73164" w:rsidRDefault="00D94526" w:rsidP="00D73164">
      <w:pPr>
        <w:numPr>
          <w:ilvl w:val="0"/>
          <w:numId w:val="6"/>
        </w:numPr>
        <w:suppressAutoHyphens w:val="0"/>
        <w:ind w:left="708"/>
        <w:jc w:val="both"/>
        <w:rPr>
          <w:rFonts w:ascii="Garamond" w:hAnsi="Garamond" w:cs="Arial"/>
          <w:sz w:val="20"/>
          <w:szCs w:val="20"/>
          <w:lang w:val="es-EC"/>
        </w:rPr>
      </w:pPr>
      <w:r w:rsidRPr="00D73164">
        <w:rPr>
          <w:rFonts w:ascii="Garamond" w:hAnsi="Garamond" w:cs="Arial"/>
          <w:sz w:val="20"/>
          <w:szCs w:val="20"/>
          <w:lang w:val="es-EC"/>
        </w:rPr>
        <w:t>El idioma del arbitraje será el Castellano</w:t>
      </w:r>
    </w:p>
    <w:p w14:paraId="2F7DF531" w14:textId="77777777" w:rsidR="00D94526" w:rsidRPr="00D73164" w:rsidRDefault="00D94526" w:rsidP="00D73164">
      <w:pPr>
        <w:ind w:left="348"/>
        <w:jc w:val="both"/>
        <w:rPr>
          <w:rFonts w:ascii="Garamond" w:hAnsi="Garamond" w:cs="Arial"/>
          <w:sz w:val="20"/>
          <w:szCs w:val="20"/>
          <w:lang w:val="es-EC"/>
        </w:rPr>
      </w:pPr>
      <w:r w:rsidRPr="00D73164">
        <w:rPr>
          <w:rFonts w:ascii="Garamond" w:hAnsi="Garamond" w:cs="Arial"/>
          <w:sz w:val="20"/>
          <w:szCs w:val="20"/>
          <w:lang w:val="es-EC"/>
        </w:rPr>
        <w:lastRenderedPageBreak/>
        <w:t>10.- El término para expedir el laudo arbitral será de máximo 90 días, contados desde el momento de la posesión del (los) árbitro(s).</w:t>
      </w:r>
    </w:p>
    <w:p w14:paraId="0E343232" w14:textId="77777777" w:rsidR="00D94526" w:rsidRPr="00D73164" w:rsidRDefault="00D94526" w:rsidP="00D73164">
      <w:pPr>
        <w:pStyle w:val="NormalWeb"/>
        <w:jc w:val="both"/>
        <w:rPr>
          <w:rFonts w:ascii="Garamond" w:hAnsi="Garamond" w:cs="Arial"/>
          <w:sz w:val="20"/>
          <w:szCs w:val="20"/>
        </w:rPr>
      </w:pPr>
      <w:r w:rsidRPr="00D73164">
        <w:rPr>
          <w:rFonts w:ascii="Garamond" w:hAnsi="Garamond" w:cs="Arial"/>
          <w:b/>
          <w:bCs/>
          <w:sz w:val="20"/>
          <w:szCs w:val="20"/>
        </w:rPr>
        <w:t>14.03.-</w:t>
      </w:r>
      <w:r w:rsidRPr="00D73164">
        <w:rPr>
          <w:rFonts w:ascii="Garamond" w:hAnsi="Garamond" w:cs="Arial"/>
          <w:sz w:val="20"/>
          <w:szCs w:val="20"/>
        </w:rPr>
        <w:t xml:space="preserve"> Si respecto de la divergencia o divergencias suscitadas no existiere acuerdo, y las partes deciden someterlas al procedimiento establecido en la Ley de la Jurisdicción Contencioso Administrativa, será competente para conocer la controversia el Tribunal Provincial de lo Contencioso Administrativo que ejerce jurisdicción en el domicilio de la Entidad del sector público. Las entidades contratantes o arrendatarias de derecho privado, en este caso, recurrirán ante la justicia ordinaria. </w:t>
      </w:r>
    </w:p>
    <w:p w14:paraId="03765008" w14:textId="77777777" w:rsidR="00D94526" w:rsidRPr="00D73164" w:rsidRDefault="00D94526" w:rsidP="00D73164">
      <w:pPr>
        <w:jc w:val="both"/>
        <w:rPr>
          <w:rFonts w:ascii="Garamond" w:hAnsi="Garamond" w:cs="Arial"/>
          <w:sz w:val="20"/>
          <w:szCs w:val="20"/>
          <w:lang w:val="es-EC"/>
        </w:rPr>
      </w:pPr>
      <w:r w:rsidRPr="00D73164">
        <w:rPr>
          <w:rFonts w:ascii="Garamond" w:hAnsi="Garamond" w:cs="Arial"/>
          <w:b/>
          <w:bCs/>
          <w:sz w:val="20"/>
          <w:szCs w:val="20"/>
          <w:lang w:val="es-EC"/>
        </w:rPr>
        <w:t>14.04.-</w:t>
      </w:r>
      <w:r w:rsidRPr="00D73164">
        <w:rPr>
          <w:rFonts w:ascii="Garamond" w:hAnsi="Garamond" w:cs="Arial"/>
          <w:sz w:val="20"/>
          <w:szCs w:val="20"/>
          <w:lang w:val="es-EC"/>
        </w:rPr>
        <w:t xml:space="preserve"> La legislación aplicable a este Contrato es la ecuatoriana. En consecuencia, el ARRENDADOR renuncia a utilizar la vía diplomática para todo reclamo relacionado con este Contrato. Si el ARRENDADOR incumpliere este compromiso, la ARRENDATARIA podrá dar por terminado unilateralmente el contrato y hacer efectiva las garantías.</w:t>
      </w:r>
    </w:p>
    <w:p w14:paraId="6CE8E84B" w14:textId="77777777" w:rsidR="00D94526" w:rsidRPr="00D73164" w:rsidRDefault="00D94526" w:rsidP="00D73164">
      <w:pPr>
        <w:pStyle w:val="NormalWeb"/>
        <w:rPr>
          <w:rStyle w:val="Textoennegrita"/>
          <w:rFonts w:ascii="Garamond" w:hAnsi="Garamond" w:cs="Arial"/>
          <w:sz w:val="20"/>
          <w:szCs w:val="20"/>
        </w:rPr>
      </w:pPr>
      <w:r w:rsidRPr="00D73164">
        <w:rPr>
          <w:rFonts w:ascii="Garamond" w:hAnsi="Garamond" w:cs="Arial"/>
          <w:b/>
          <w:sz w:val="20"/>
          <w:szCs w:val="20"/>
          <w:lang w:val="es-EC"/>
        </w:rPr>
        <w:t xml:space="preserve">Cláusula Décima Quinta: </w:t>
      </w:r>
      <w:r w:rsidRPr="00D73164">
        <w:rPr>
          <w:rStyle w:val="Textoennegrita"/>
          <w:rFonts w:ascii="Garamond" w:hAnsi="Garamond" w:cs="Arial"/>
          <w:sz w:val="20"/>
          <w:szCs w:val="20"/>
        </w:rPr>
        <w:t>CONOCIMIENTO DE LA LEGISLACION</w:t>
      </w:r>
    </w:p>
    <w:p w14:paraId="3E247796" w14:textId="77777777" w:rsidR="00D94526" w:rsidRPr="00D73164" w:rsidRDefault="00D94526" w:rsidP="00D73164">
      <w:pPr>
        <w:pStyle w:val="NormalWeb"/>
        <w:jc w:val="both"/>
        <w:rPr>
          <w:rFonts w:ascii="Garamond" w:hAnsi="Garamond" w:cs="Arial"/>
          <w:sz w:val="20"/>
          <w:szCs w:val="20"/>
        </w:rPr>
      </w:pPr>
      <w:r w:rsidRPr="00D73164">
        <w:rPr>
          <w:rFonts w:ascii="Garamond" w:hAnsi="Garamond" w:cs="Arial"/>
          <w:b/>
          <w:sz w:val="20"/>
          <w:szCs w:val="20"/>
        </w:rPr>
        <w:t>15.01.-</w:t>
      </w:r>
      <w:r w:rsidRPr="00D73164">
        <w:rPr>
          <w:rFonts w:ascii="Garamond" w:hAnsi="Garamond" w:cs="Arial"/>
          <w:sz w:val="20"/>
          <w:szCs w:val="20"/>
        </w:rPr>
        <w:t xml:space="preserve"> EL Arrendador declara conocer y expresa su sometimiento a la LOSNCP y s</w:t>
      </w:r>
      <w:r w:rsidR="006B0E88" w:rsidRPr="00D73164">
        <w:rPr>
          <w:rFonts w:ascii="Garamond" w:hAnsi="Garamond" w:cs="Arial"/>
          <w:sz w:val="20"/>
          <w:szCs w:val="20"/>
        </w:rPr>
        <w:t xml:space="preserve">u Reglamento General, y de las </w:t>
      </w:r>
      <w:r w:rsidRPr="00D73164">
        <w:rPr>
          <w:rFonts w:ascii="Garamond" w:hAnsi="Garamond" w:cs="Arial"/>
          <w:sz w:val="20"/>
          <w:szCs w:val="20"/>
        </w:rPr>
        <w:t>resoluciones emitidas por el Instituto Nacional de Contratación Pública y más disposiciones vigentes en el Ecuador, así como a los aspectos jurídicos posteriores que de cualquier forma se deriven de la ejecución del servicio objeto del presente contrato.</w:t>
      </w:r>
    </w:p>
    <w:p w14:paraId="180C9687" w14:textId="77777777" w:rsidR="00D94526" w:rsidRPr="00D73164" w:rsidRDefault="00D94526" w:rsidP="00D73164">
      <w:pPr>
        <w:jc w:val="both"/>
        <w:rPr>
          <w:rFonts w:ascii="Garamond" w:hAnsi="Garamond" w:cs="Arial"/>
          <w:b/>
          <w:spacing w:val="-2"/>
          <w:sz w:val="20"/>
          <w:szCs w:val="20"/>
          <w:lang w:val="es-EC"/>
        </w:rPr>
      </w:pPr>
      <w:r w:rsidRPr="00D73164">
        <w:rPr>
          <w:rFonts w:ascii="Garamond" w:hAnsi="Garamond" w:cs="Arial"/>
          <w:b/>
          <w:bCs/>
          <w:spacing w:val="-2"/>
          <w:sz w:val="20"/>
          <w:szCs w:val="20"/>
          <w:lang w:val="es-EC"/>
        </w:rPr>
        <w:t>Cláusula Décimo Sexta: DOMICILIO, JURISDICCION Y PROCEDIMIENTO</w:t>
      </w:r>
    </w:p>
    <w:p w14:paraId="35F77523"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16.01.-</w:t>
      </w:r>
      <w:r w:rsidRPr="00D73164">
        <w:rPr>
          <w:rFonts w:ascii="Garamond" w:hAnsi="Garamond" w:cs="Arial"/>
          <w:bCs/>
          <w:spacing w:val="-2"/>
          <w:sz w:val="20"/>
          <w:szCs w:val="20"/>
          <w:lang w:val="es-EC"/>
        </w:rPr>
        <w:tab/>
      </w:r>
      <w:r w:rsidRPr="00D73164">
        <w:rPr>
          <w:rFonts w:ascii="Garamond" w:hAnsi="Garamond" w:cs="Arial"/>
          <w:spacing w:val="-2"/>
          <w:sz w:val="20"/>
          <w:szCs w:val="20"/>
          <w:lang w:val="es-EC"/>
        </w:rPr>
        <w:t>Para todos los efectos de este Contrato, las partes convienen en señalar su domicilio en la ciudad de Riobamba renunciando el Arrendador a cualquier fuero especial, que en razón del domicilio pueda tener.</w:t>
      </w:r>
    </w:p>
    <w:p w14:paraId="71558D1D"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16.02.-</w:t>
      </w:r>
      <w:r w:rsidRPr="00D73164">
        <w:rPr>
          <w:rFonts w:ascii="Garamond" w:hAnsi="Garamond" w:cs="Arial"/>
          <w:bCs/>
          <w:spacing w:val="-2"/>
          <w:sz w:val="20"/>
          <w:szCs w:val="20"/>
          <w:lang w:val="es-EC"/>
        </w:rPr>
        <w:tab/>
      </w:r>
      <w:r w:rsidRPr="00D73164">
        <w:rPr>
          <w:rFonts w:ascii="Garamond" w:hAnsi="Garamond" w:cs="Arial"/>
          <w:spacing w:val="-2"/>
          <w:sz w:val="20"/>
          <w:szCs w:val="20"/>
          <w:lang w:val="es-EC"/>
        </w:rPr>
        <w:t>Las controversias deben tramitarse de conformidad con la cláusula décimo quinta.</w:t>
      </w:r>
    </w:p>
    <w:p w14:paraId="7A1383B9" w14:textId="77777777" w:rsidR="00D94526" w:rsidRPr="00D73164" w:rsidRDefault="00D94526" w:rsidP="00D73164">
      <w:pPr>
        <w:jc w:val="both"/>
        <w:rPr>
          <w:rFonts w:ascii="Garamond" w:hAnsi="Garamond" w:cs="Arial"/>
          <w:spacing w:val="-2"/>
          <w:sz w:val="20"/>
          <w:szCs w:val="20"/>
          <w:lang w:val="es-EC"/>
        </w:rPr>
      </w:pPr>
      <w:r w:rsidRPr="00D73164">
        <w:rPr>
          <w:rFonts w:ascii="Garamond" w:hAnsi="Garamond" w:cs="Arial"/>
          <w:b/>
          <w:bCs/>
          <w:spacing w:val="-2"/>
          <w:sz w:val="20"/>
          <w:szCs w:val="20"/>
          <w:lang w:val="es-EC"/>
        </w:rPr>
        <w:t>16.03.-</w:t>
      </w:r>
      <w:r w:rsidRPr="00D73164">
        <w:rPr>
          <w:rFonts w:ascii="Garamond" w:hAnsi="Garamond" w:cs="Arial"/>
          <w:bCs/>
          <w:spacing w:val="-2"/>
          <w:sz w:val="20"/>
          <w:szCs w:val="20"/>
          <w:lang w:val="es-EC"/>
        </w:rPr>
        <w:tab/>
      </w:r>
      <w:r w:rsidRPr="00D73164">
        <w:rPr>
          <w:rFonts w:ascii="Garamond" w:hAnsi="Garamond" w:cs="Arial"/>
          <w:spacing w:val="-2"/>
          <w:sz w:val="20"/>
          <w:szCs w:val="20"/>
          <w:lang w:val="es-EC"/>
        </w:rPr>
        <w:t xml:space="preserve">Para efectos de comunicación o notificaciones, las partes señalan como su dirección, las siguientes: </w:t>
      </w:r>
    </w:p>
    <w:p w14:paraId="59B14984" w14:textId="77777777" w:rsidR="00D94526" w:rsidRPr="00D73164" w:rsidRDefault="00D94526" w:rsidP="00D73164">
      <w:pPr>
        <w:jc w:val="both"/>
        <w:rPr>
          <w:rFonts w:ascii="Garamond" w:hAnsi="Garamond" w:cs="Arial"/>
          <w:b/>
          <w:spacing w:val="-2"/>
          <w:sz w:val="20"/>
          <w:szCs w:val="20"/>
          <w:lang w:val="es-EC"/>
        </w:rPr>
      </w:pPr>
    </w:p>
    <w:p w14:paraId="015E29CB" w14:textId="77777777" w:rsidR="00AD6EAD" w:rsidRPr="00D73164" w:rsidRDefault="00AD6EAD" w:rsidP="00D73164">
      <w:pPr>
        <w:jc w:val="both"/>
        <w:rPr>
          <w:rFonts w:ascii="Garamond" w:hAnsi="Garamond" w:cs="Arial"/>
          <w:b/>
          <w:spacing w:val="-2"/>
          <w:sz w:val="20"/>
          <w:szCs w:val="20"/>
          <w:lang w:val="es-EC"/>
        </w:rPr>
      </w:pPr>
      <w:r w:rsidRPr="00D73164">
        <w:rPr>
          <w:rFonts w:ascii="Garamond" w:hAnsi="Garamond" w:cs="Arial"/>
          <w:b/>
          <w:spacing w:val="-2"/>
          <w:sz w:val="20"/>
          <w:szCs w:val="20"/>
          <w:lang w:val="es-EC"/>
        </w:rPr>
        <w:t xml:space="preserve">Arrendador:  </w:t>
      </w:r>
    </w:p>
    <w:p w14:paraId="1476063F" w14:textId="2F4E96C3" w:rsidR="00D94526" w:rsidRPr="00D73164" w:rsidRDefault="005F6BD7" w:rsidP="00D73164">
      <w:pPr>
        <w:jc w:val="both"/>
        <w:rPr>
          <w:rFonts w:ascii="Garamond" w:hAnsi="Garamond" w:cs="Arial"/>
          <w:b/>
          <w:spacing w:val="-2"/>
          <w:sz w:val="20"/>
          <w:szCs w:val="20"/>
          <w:lang w:val="es-EC"/>
        </w:rPr>
      </w:pPr>
      <w:r w:rsidRPr="00D73164">
        <w:rPr>
          <w:rFonts w:ascii="Garamond" w:hAnsi="Garamond" w:cs="Arial"/>
          <w:spacing w:val="-2"/>
          <w:sz w:val="20"/>
          <w:szCs w:val="20"/>
          <w:lang w:val="es-EC" w:eastAsia="es-EC"/>
        </w:rPr>
        <w:t>XXXXXXXXXXXXXX</w:t>
      </w:r>
    </w:p>
    <w:p w14:paraId="0EDA6CE4" w14:textId="77777777" w:rsidR="00D94526" w:rsidRPr="00D73164" w:rsidRDefault="00D94526" w:rsidP="00D73164">
      <w:pPr>
        <w:jc w:val="both"/>
        <w:rPr>
          <w:rFonts w:ascii="Garamond" w:hAnsi="Garamond" w:cs="Arial"/>
          <w:b/>
          <w:spacing w:val="-2"/>
          <w:sz w:val="20"/>
          <w:szCs w:val="20"/>
          <w:lang w:val="es-EC"/>
        </w:rPr>
      </w:pPr>
    </w:p>
    <w:p w14:paraId="6C90292D" w14:textId="77777777" w:rsidR="00D94526" w:rsidRPr="00D73164" w:rsidRDefault="00D94526" w:rsidP="00D73164">
      <w:pPr>
        <w:jc w:val="both"/>
        <w:rPr>
          <w:rFonts w:ascii="Garamond" w:hAnsi="Garamond" w:cs="Arial"/>
          <w:b/>
          <w:spacing w:val="-2"/>
          <w:sz w:val="20"/>
          <w:szCs w:val="20"/>
          <w:lang w:val="es-EC"/>
        </w:rPr>
      </w:pPr>
      <w:r w:rsidRPr="00D73164">
        <w:rPr>
          <w:rFonts w:ascii="Garamond" w:hAnsi="Garamond" w:cs="Arial"/>
          <w:b/>
          <w:spacing w:val="-2"/>
          <w:sz w:val="20"/>
          <w:szCs w:val="20"/>
          <w:lang w:val="es-EC"/>
        </w:rPr>
        <w:t xml:space="preserve">Arrendataria: </w:t>
      </w:r>
    </w:p>
    <w:p w14:paraId="1E2FE587" w14:textId="77AE2CD1" w:rsidR="00D94526" w:rsidRPr="00D73164" w:rsidRDefault="006B0E88" w:rsidP="00D73164">
      <w:pPr>
        <w:tabs>
          <w:tab w:val="left" w:pos="-720"/>
        </w:tabs>
        <w:jc w:val="both"/>
        <w:rPr>
          <w:rFonts w:ascii="Garamond" w:hAnsi="Garamond" w:cs="Arial"/>
          <w:iCs/>
          <w:spacing w:val="-2"/>
          <w:sz w:val="20"/>
          <w:szCs w:val="20"/>
          <w:lang w:val="es-EC"/>
        </w:rPr>
      </w:pPr>
      <w:r w:rsidRPr="00D73164">
        <w:rPr>
          <w:rFonts w:ascii="Garamond" w:hAnsi="Garamond" w:cs="Arial"/>
          <w:iCs/>
          <w:spacing w:val="-2"/>
          <w:sz w:val="20"/>
          <w:szCs w:val="20"/>
          <w:lang w:val="es-EC"/>
        </w:rPr>
        <w:t>Universidad Nacional</w:t>
      </w:r>
      <w:r w:rsidR="00D94526" w:rsidRPr="00D73164">
        <w:rPr>
          <w:rFonts w:ascii="Garamond" w:hAnsi="Garamond" w:cs="Arial"/>
          <w:iCs/>
          <w:spacing w:val="-2"/>
          <w:sz w:val="20"/>
          <w:szCs w:val="20"/>
          <w:lang w:val="es-EC"/>
        </w:rPr>
        <w:t xml:space="preserve"> de Chimborazo</w:t>
      </w:r>
      <w:r w:rsidR="005F6BD7" w:rsidRPr="00D73164">
        <w:rPr>
          <w:rFonts w:ascii="Garamond" w:hAnsi="Garamond" w:cs="Arial"/>
          <w:iCs/>
          <w:spacing w:val="-2"/>
          <w:sz w:val="20"/>
          <w:szCs w:val="20"/>
          <w:lang w:val="es-EC"/>
        </w:rPr>
        <w:t xml:space="preserve"> </w:t>
      </w:r>
      <w:r w:rsidR="00D94526" w:rsidRPr="00D73164">
        <w:rPr>
          <w:rFonts w:ascii="Garamond" w:hAnsi="Garamond" w:cs="Arial"/>
          <w:iCs/>
          <w:spacing w:val="-2"/>
          <w:sz w:val="20"/>
          <w:szCs w:val="20"/>
          <w:lang w:val="es-EC"/>
        </w:rPr>
        <w:t xml:space="preserve">Riobamba </w:t>
      </w:r>
    </w:p>
    <w:p w14:paraId="2E852F41" w14:textId="77777777" w:rsidR="00D94526" w:rsidRPr="00D73164" w:rsidRDefault="00D94526" w:rsidP="00D73164">
      <w:pPr>
        <w:rPr>
          <w:rFonts w:ascii="Garamond" w:hAnsi="Garamond" w:cs="Arial"/>
          <w:b/>
          <w:bCs/>
          <w:spacing w:val="-2"/>
          <w:sz w:val="20"/>
          <w:szCs w:val="20"/>
          <w:lang w:val="es-EC"/>
        </w:rPr>
      </w:pPr>
    </w:p>
    <w:p w14:paraId="4672A7D4" w14:textId="77777777" w:rsidR="00D94526" w:rsidRPr="00D73164" w:rsidRDefault="00D94526" w:rsidP="00D73164">
      <w:pPr>
        <w:rPr>
          <w:rFonts w:ascii="Garamond" w:hAnsi="Garamond" w:cs="Arial"/>
          <w:b/>
          <w:bCs/>
          <w:spacing w:val="-2"/>
          <w:sz w:val="20"/>
          <w:szCs w:val="20"/>
          <w:lang w:val="es-EC"/>
        </w:rPr>
      </w:pPr>
      <w:r w:rsidRPr="00D73164">
        <w:rPr>
          <w:rFonts w:ascii="Garamond" w:hAnsi="Garamond" w:cs="Arial"/>
          <w:b/>
          <w:bCs/>
          <w:spacing w:val="-2"/>
          <w:sz w:val="20"/>
          <w:szCs w:val="20"/>
          <w:lang w:val="es-EC"/>
        </w:rPr>
        <w:t>Cláusula Décimo Séptima: MULTAS</w:t>
      </w:r>
    </w:p>
    <w:p w14:paraId="379D5A57" w14:textId="77777777"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 xml:space="preserve">17. 01.- </w:t>
      </w:r>
      <w:r w:rsidRPr="00D73164">
        <w:rPr>
          <w:rFonts w:ascii="Garamond" w:hAnsi="Garamond" w:cs="Arial"/>
          <w:bCs/>
          <w:spacing w:val="-2"/>
          <w:sz w:val="20"/>
          <w:szCs w:val="20"/>
          <w:lang w:val="es-EC"/>
        </w:rPr>
        <w:t xml:space="preserve"> En caso de que el proveedor incumpla con la entrega del servicio, dentro del plazo contractual, pagará a</w:t>
      </w:r>
      <w:r w:rsidR="006B0E88" w:rsidRPr="00D73164">
        <w:rPr>
          <w:rFonts w:ascii="Garamond" w:hAnsi="Garamond" w:cs="Arial"/>
          <w:bCs/>
          <w:spacing w:val="-2"/>
          <w:sz w:val="20"/>
          <w:szCs w:val="20"/>
          <w:lang w:val="es-EC"/>
        </w:rPr>
        <w:t xml:space="preserve"> la UNACH </w:t>
      </w:r>
      <w:r w:rsidRPr="00D73164">
        <w:rPr>
          <w:rFonts w:ascii="Garamond" w:hAnsi="Garamond" w:cs="Arial"/>
          <w:bCs/>
          <w:spacing w:val="-2"/>
          <w:sz w:val="20"/>
          <w:szCs w:val="20"/>
          <w:lang w:val="es-EC"/>
        </w:rPr>
        <w:t>una multa equivalente al uno por mil del valor del servicio no entregadas dentro del plazo contractual por cada día de incumplimiento.</w:t>
      </w:r>
    </w:p>
    <w:p w14:paraId="2A9F8BC8" w14:textId="77777777" w:rsidR="00D94526" w:rsidRPr="00D73164" w:rsidRDefault="00D94526" w:rsidP="00D73164">
      <w:pPr>
        <w:jc w:val="both"/>
        <w:rPr>
          <w:rFonts w:ascii="Garamond" w:hAnsi="Garamond" w:cs="Arial"/>
          <w:b/>
          <w:bCs/>
          <w:spacing w:val="-2"/>
          <w:sz w:val="20"/>
          <w:szCs w:val="20"/>
          <w:lang w:val="es-EC"/>
        </w:rPr>
      </w:pPr>
    </w:p>
    <w:p w14:paraId="45C238C5" w14:textId="77777777"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17. 02.-</w:t>
      </w:r>
      <w:r w:rsidRPr="00D73164">
        <w:rPr>
          <w:rFonts w:ascii="Garamond" w:hAnsi="Garamond" w:cs="Arial"/>
          <w:bCs/>
          <w:spacing w:val="-2"/>
          <w:sz w:val="20"/>
          <w:szCs w:val="20"/>
          <w:lang w:val="es-EC"/>
        </w:rPr>
        <w:t xml:space="preserve"> Las multas serán descontadas por la </w:t>
      </w:r>
      <w:r w:rsidR="006B0E88" w:rsidRPr="00D73164">
        <w:rPr>
          <w:rFonts w:ascii="Garamond" w:hAnsi="Garamond" w:cs="Arial"/>
          <w:bCs/>
          <w:spacing w:val="-2"/>
          <w:sz w:val="20"/>
          <w:szCs w:val="20"/>
          <w:lang w:val="es-EC"/>
        </w:rPr>
        <w:t xml:space="preserve">UNACH </w:t>
      </w:r>
      <w:r w:rsidRPr="00D73164">
        <w:rPr>
          <w:rFonts w:ascii="Garamond" w:hAnsi="Garamond" w:cs="Arial"/>
          <w:bCs/>
          <w:spacing w:val="-2"/>
          <w:sz w:val="20"/>
          <w:szCs w:val="20"/>
          <w:lang w:val="es-EC"/>
        </w:rPr>
        <w:t>de cualquier valor que le adeudase. Las multas que se impusieren legalmente, no serán revisadas ni devueltas por ningún concepto.</w:t>
      </w:r>
    </w:p>
    <w:p w14:paraId="4708B17C" w14:textId="77777777" w:rsidR="00D94526" w:rsidRPr="00D73164" w:rsidRDefault="00D94526" w:rsidP="00D73164">
      <w:pPr>
        <w:jc w:val="both"/>
        <w:rPr>
          <w:rFonts w:ascii="Garamond" w:hAnsi="Garamond" w:cs="Arial"/>
          <w:b/>
          <w:bCs/>
          <w:spacing w:val="-2"/>
          <w:sz w:val="20"/>
          <w:szCs w:val="20"/>
          <w:lang w:val="es-EC"/>
        </w:rPr>
      </w:pPr>
    </w:p>
    <w:p w14:paraId="338DCCAC" w14:textId="77777777" w:rsidR="00D94526" w:rsidRPr="00D73164" w:rsidRDefault="00D94526" w:rsidP="00D73164">
      <w:pPr>
        <w:jc w:val="both"/>
        <w:rPr>
          <w:rFonts w:ascii="Garamond" w:hAnsi="Garamond" w:cs="Arial"/>
          <w:bCs/>
          <w:spacing w:val="-2"/>
          <w:sz w:val="20"/>
          <w:szCs w:val="20"/>
          <w:lang w:val="es-EC"/>
        </w:rPr>
      </w:pPr>
      <w:r w:rsidRPr="00D73164">
        <w:rPr>
          <w:rFonts w:ascii="Garamond" w:hAnsi="Garamond" w:cs="Arial"/>
          <w:b/>
          <w:bCs/>
          <w:spacing w:val="-2"/>
          <w:sz w:val="20"/>
          <w:szCs w:val="20"/>
          <w:lang w:val="es-EC"/>
        </w:rPr>
        <w:t>17. 03.-</w:t>
      </w:r>
      <w:r w:rsidRPr="00D73164">
        <w:rPr>
          <w:rFonts w:ascii="Garamond" w:hAnsi="Garamond" w:cs="Arial"/>
          <w:bCs/>
          <w:spacing w:val="-2"/>
          <w:sz w:val="20"/>
          <w:szCs w:val="20"/>
          <w:lang w:val="es-EC"/>
        </w:rPr>
        <w:t xml:space="preserve"> Si las multas acumuladas superasen al tres por ciento (3%) el valor del contrato, la </w:t>
      </w:r>
      <w:r w:rsidR="00B152D1" w:rsidRPr="00D73164">
        <w:rPr>
          <w:rFonts w:ascii="Garamond" w:hAnsi="Garamond" w:cs="Arial"/>
          <w:bCs/>
          <w:spacing w:val="-2"/>
          <w:sz w:val="20"/>
          <w:szCs w:val="20"/>
          <w:lang w:val="es-EC"/>
        </w:rPr>
        <w:t>UNACH</w:t>
      </w:r>
      <w:r w:rsidRPr="00D73164">
        <w:rPr>
          <w:rFonts w:ascii="Garamond" w:hAnsi="Garamond" w:cs="Arial"/>
          <w:bCs/>
          <w:spacing w:val="-2"/>
          <w:sz w:val="20"/>
          <w:szCs w:val="20"/>
          <w:lang w:val="es-EC"/>
        </w:rPr>
        <w:t xml:space="preserve"> podrá declarar su terminación unilateral y anticipada.</w:t>
      </w:r>
    </w:p>
    <w:p w14:paraId="61F1A82A" w14:textId="77777777" w:rsidR="00D94526" w:rsidRPr="00D73164" w:rsidRDefault="00D94526" w:rsidP="00D73164">
      <w:pPr>
        <w:jc w:val="both"/>
        <w:rPr>
          <w:rFonts w:ascii="Garamond" w:hAnsi="Garamond" w:cs="Arial"/>
          <w:b/>
          <w:bCs/>
          <w:spacing w:val="-2"/>
          <w:sz w:val="20"/>
          <w:szCs w:val="20"/>
          <w:lang w:val="es-EC"/>
        </w:rPr>
      </w:pPr>
    </w:p>
    <w:p w14:paraId="0ECD509E" w14:textId="77777777" w:rsidR="00D94526" w:rsidRPr="00D73164" w:rsidRDefault="00D94526" w:rsidP="00D73164">
      <w:pPr>
        <w:jc w:val="both"/>
        <w:rPr>
          <w:rFonts w:ascii="Garamond" w:hAnsi="Garamond" w:cs="Arial"/>
          <w:b/>
          <w:bCs/>
          <w:spacing w:val="-2"/>
          <w:sz w:val="20"/>
          <w:szCs w:val="20"/>
          <w:lang w:val="es-EC"/>
        </w:rPr>
      </w:pPr>
      <w:r w:rsidRPr="00D73164">
        <w:rPr>
          <w:rFonts w:ascii="Garamond" w:hAnsi="Garamond" w:cs="Arial"/>
          <w:b/>
          <w:bCs/>
          <w:spacing w:val="-2"/>
          <w:sz w:val="20"/>
          <w:szCs w:val="20"/>
          <w:lang w:val="es-EC"/>
        </w:rPr>
        <w:t>Cláusula Decimo Octava: ACEPTACION DE LAS PARTES</w:t>
      </w:r>
    </w:p>
    <w:p w14:paraId="759A6C73" w14:textId="77777777" w:rsidR="00D94526" w:rsidRPr="00D73164" w:rsidRDefault="00D94526" w:rsidP="00D73164">
      <w:pPr>
        <w:jc w:val="both"/>
        <w:rPr>
          <w:rFonts w:ascii="Garamond" w:hAnsi="Garamond" w:cs="Arial"/>
          <w:b/>
          <w:bCs/>
          <w:spacing w:val="-2"/>
          <w:sz w:val="20"/>
          <w:szCs w:val="20"/>
          <w:lang w:val="es-EC"/>
        </w:rPr>
      </w:pPr>
    </w:p>
    <w:p w14:paraId="403F7AAD" w14:textId="77777777" w:rsidR="00D94526" w:rsidRPr="00D73164" w:rsidRDefault="00D94526" w:rsidP="00D73164">
      <w:pPr>
        <w:jc w:val="both"/>
        <w:rPr>
          <w:rFonts w:ascii="Garamond" w:hAnsi="Garamond" w:cs="Arial"/>
          <w:spacing w:val="-3"/>
          <w:sz w:val="20"/>
          <w:szCs w:val="20"/>
          <w:lang w:val="es-ES_tradnl"/>
        </w:rPr>
      </w:pPr>
      <w:r w:rsidRPr="00D73164">
        <w:rPr>
          <w:rFonts w:ascii="Garamond" w:hAnsi="Garamond" w:cs="Arial"/>
          <w:b/>
          <w:bCs/>
          <w:spacing w:val="-2"/>
          <w:sz w:val="20"/>
          <w:szCs w:val="20"/>
          <w:lang w:val="es-EC"/>
        </w:rPr>
        <w:t>18.01.-</w:t>
      </w:r>
      <w:r w:rsidRPr="00D73164">
        <w:rPr>
          <w:rFonts w:ascii="Garamond" w:hAnsi="Garamond" w:cs="Arial"/>
          <w:bCs/>
          <w:spacing w:val="-2"/>
          <w:sz w:val="20"/>
          <w:szCs w:val="20"/>
          <w:lang w:val="es-EC"/>
        </w:rPr>
        <w:tab/>
      </w:r>
      <w:r w:rsidRPr="00D73164">
        <w:rPr>
          <w:rFonts w:ascii="Garamond" w:hAnsi="Garamond" w:cs="Arial"/>
          <w:spacing w:val="-2"/>
          <w:sz w:val="20"/>
          <w:szCs w:val="20"/>
          <w:lang w:val="es-EC"/>
        </w:rPr>
        <w:t xml:space="preserve">Libre y voluntariamente, previo el cumplimiento de todos y cada uno de los requisitos exigidos por las leyes de la materia, las partes declaran expresamente su aceptación a todo lo convenido en el presente contrato, a cuyas estipulaciones se someten y suscriben cinco copias de igual contenido y valor.  </w:t>
      </w:r>
    </w:p>
    <w:p w14:paraId="5E522546" w14:textId="77777777" w:rsidR="00D94526" w:rsidRPr="00D73164" w:rsidRDefault="00D94526" w:rsidP="00D73164">
      <w:pPr>
        <w:pageBreakBefore/>
        <w:pBdr>
          <w:top w:val="single" w:sz="4" w:space="12" w:color="FFFFFF"/>
          <w:left w:val="single" w:sz="4" w:space="10" w:color="FFFFFF"/>
          <w:bottom w:val="single" w:sz="4" w:space="12" w:color="FFFFFF"/>
          <w:right w:val="single" w:sz="4" w:space="10" w:color="FFFFFF"/>
        </w:pBdr>
        <w:tabs>
          <w:tab w:val="center" w:pos="4011"/>
        </w:tabs>
        <w:ind w:right="-119"/>
        <w:jc w:val="center"/>
        <w:rPr>
          <w:rFonts w:ascii="Garamond" w:hAnsi="Garamond"/>
          <w:b/>
          <w:sz w:val="20"/>
          <w:szCs w:val="20"/>
          <w:lang w:val="es-EC"/>
        </w:rPr>
      </w:pPr>
      <w:r w:rsidRPr="00D73164">
        <w:rPr>
          <w:rFonts w:ascii="Garamond" w:hAnsi="Garamond"/>
          <w:b/>
          <w:sz w:val="20"/>
          <w:szCs w:val="20"/>
          <w:lang w:val="es-EC"/>
        </w:rPr>
        <w:lastRenderedPageBreak/>
        <w:t>SECCION 4</w:t>
      </w:r>
    </w:p>
    <w:p w14:paraId="106CD3E3" w14:textId="61CC9B51" w:rsidR="00D94526" w:rsidRPr="00D73164" w:rsidRDefault="00D94526" w:rsidP="00D73164">
      <w:pPr>
        <w:tabs>
          <w:tab w:val="left" w:pos="4067"/>
        </w:tabs>
        <w:jc w:val="center"/>
        <w:rPr>
          <w:rFonts w:ascii="Garamond" w:hAnsi="Garamond" w:cs="Arial"/>
          <w:b/>
          <w:sz w:val="20"/>
          <w:szCs w:val="20"/>
          <w:lang w:val="es-EC"/>
        </w:rPr>
      </w:pPr>
      <w:r w:rsidRPr="00D73164">
        <w:rPr>
          <w:rFonts w:ascii="Garamond" w:hAnsi="Garamond" w:cs="Arial"/>
          <w:b/>
          <w:sz w:val="20"/>
          <w:szCs w:val="20"/>
          <w:lang w:val="es-EC"/>
        </w:rPr>
        <w:t xml:space="preserve">PROCEDIMIENTO ESPECIAL No. </w:t>
      </w:r>
      <w:r w:rsidR="00D20959">
        <w:rPr>
          <w:rFonts w:ascii="Garamond" w:hAnsi="Garamond" w:cs="Arial"/>
          <w:b/>
          <w:sz w:val="20"/>
          <w:szCs w:val="20"/>
          <w:lang w:val="es-EC"/>
        </w:rPr>
        <w:t>ARBI-UNACH-004-2023</w:t>
      </w:r>
    </w:p>
    <w:p w14:paraId="5B9180E1" w14:textId="77777777" w:rsidR="00F9278A" w:rsidRPr="00D73164" w:rsidRDefault="00F9278A" w:rsidP="00D73164">
      <w:pPr>
        <w:tabs>
          <w:tab w:val="left" w:pos="4067"/>
        </w:tabs>
        <w:jc w:val="center"/>
        <w:rPr>
          <w:rFonts w:ascii="Garamond" w:hAnsi="Garamond"/>
          <w:b/>
          <w:sz w:val="20"/>
          <w:szCs w:val="20"/>
          <w:lang w:val="es-EC"/>
        </w:rPr>
      </w:pPr>
    </w:p>
    <w:p w14:paraId="3A095CB2" w14:textId="77777777" w:rsidR="00D94526" w:rsidRPr="00D73164" w:rsidRDefault="00D94526" w:rsidP="00D73164">
      <w:pPr>
        <w:tabs>
          <w:tab w:val="left" w:pos="4067"/>
        </w:tabs>
        <w:jc w:val="center"/>
        <w:rPr>
          <w:rFonts w:ascii="Garamond" w:hAnsi="Garamond"/>
          <w:b/>
          <w:bCs/>
          <w:spacing w:val="-3"/>
          <w:sz w:val="20"/>
          <w:szCs w:val="20"/>
          <w:lang w:val="es-EC"/>
        </w:rPr>
      </w:pPr>
      <w:r w:rsidRPr="00D73164">
        <w:rPr>
          <w:rFonts w:ascii="Garamond" w:hAnsi="Garamond"/>
          <w:b/>
          <w:sz w:val="20"/>
          <w:szCs w:val="20"/>
          <w:lang w:val="es-EC"/>
        </w:rPr>
        <w:t>ESPECIFICACIONES TÉCNICAS</w:t>
      </w:r>
    </w:p>
    <w:p w14:paraId="1435D91B" w14:textId="77777777" w:rsidR="00D94526" w:rsidRPr="00D73164" w:rsidRDefault="00D94526" w:rsidP="00D73164">
      <w:pPr>
        <w:pStyle w:val="Ttulo1"/>
        <w:rPr>
          <w:rFonts w:ascii="Garamond" w:hAnsi="Garamond" w:cs="Arial"/>
          <w:sz w:val="20"/>
          <w:szCs w:val="20"/>
          <w:lang w:val="es-EC"/>
        </w:rPr>
      </w:pPr>
    </w:p>
    <w:p w14:paraId="70D69C60" w14:textId="77777777" w:rsidR="00D94526" w:rsidRPr="00D73164" w:rsidRDefault="00D94526" w:rsidP="00D73164">
      <w:pPr>
        <w:pStyle w:val="Ttulo1"/>
        <w:rPr>
          <w:rFonts w:ascii="Garamond" w:hAnsi="Garamond" w:cs="Arial"/>
          <w:color w:val="auto"/>
          <w:sz w:val="20"/>
          <w:szCs w:val="20"/>
          <w:lang w:val="es-EC"/>
        </w:rPr>
      </w:pPr>
      <w:r w:rsidRPr="00D73164">
        <w:rPr>
          <w:rFonts w:ascii="Garamond" w:hAnsi="Garamond" w:cs="Arial"/>
          <w:color w:val="auto"/>
          <w:sz w:val="20"/>
          <w:szCs w:val="20"/>
          <w:lang w:val="es-EC"/>
        </w:rPr>
        <w:t>4.1. DESCRIPCIÒN GENERAL DEL SERVICIO.</w:t>
      </w:r>
    </w:p>
    <w:p w14:paraId="7439F839" w14:textId="77777777" w:rsidR="00D94526" w:rsidRPr="00D73164" w:rsidRDefault="00D94526" w:rsidP="00D73164">
      <w:pPr>
        <w:rPr>
          <w:rFonts w:ascii="Garamond" w:hAnsi="Garamond" w:cs="Arial"/>
          <w:sz w:val="20"/>
          <w:szCs w:val="20"/>
          <w:lang w:val="es-ES_tradnl"/>
        </w:rPr>
      </w:pPr>
    </w:p>
    <w:p w14:paraId="0E4C4169" w14:textId="77777777" w:rsidR="00F9278A" w:rsidRPr="00D73164" w:rsidRDefault="00F9278A" w:rsidP="00D73164">
      <w:pPr>
        <w:rPr>
          <w:rFonts w:ascii="Garamond" w:eastAsia="Bookman Old Style" w:hAnsi="Garamond" w:cs="Poppins"/>
          <w:b/>
          <w:bCs/>
          <w:sz w:val="18"/>
          <w:szCs w:val="18"/>
        </w:rPr>
      </w:pPr>
      <w:r w:rsidRPr="00D73164">
        <w:rPr>
          <w:rFonts w:ascii="Garamond" w:eastAsia="Bookman Old Style" w:hAnsi="Garamond" w:cs="Poppins"/>
          <w:b/>
          <w:bCs/>
          <w:sz w:val="18"/>
          <w:szCs w:val="18"/>
        </w:rPr>
        <w:t>ARRENDAMIENTO DE INMUEBLE AMOBLADO QUE INCLUYE HOSPEDAJE Y ALIMENTACIÓN PARA LOS ALUMNOS, DOCENTES Y/O PERSONAL ADMINISTRATIVO EXTRANJEROS DEL PROCESO DE MOVILIDAD 2023 – 2024”</w:t>
      </w:r>
    </w:p>
    <w:p w14:paraId="3699BEBE" w14:textId="577DC06F" w:rsidR="00D94526" w:rsidRPr="00D73164" w:rsidRDefault="00D94526" w:rsidP="00D73164">
      <w:pPr>
        <w:rPr>
          <w:rFonts w:ascii="Garamond" w:hAnsi="Garamond" w:cs="Arial"/>
          <w:sz w:val="20"/>
          <w:szCs w:val="20"/>
          <w:lang w:val="es-ES_tradnl"/>
        </w:rPr>
      </w:pPr>
      <w:r w:rsidRPr="00D73164">
        <w:rPr>
          <w:rFonts w:ascii="Garamond" w:hAnsi="Garamond" w:cs="Arial"/>
          <w:sz w:val="20"/>
          <w:szCs w:val="20"/>
          <w:lang w:val="es-ES_tradnl"/>
        </w:rPr>
        <w:t xml:space="preserve"> </w:t>
      </w:r>
    </w:p>
    <w:p w14:paraId="43374CE0" w14:textId="77777777" w:rsidR="00D94526" w:rsidRPr="00D73164" w:rsidRDefault="00D94526" w:rsidP="00D73164">
      <w:pPr>
        <w:rPr>
          <w:rFonts w:ascii="Garamond" w:hAnsi="Garamond" w:cs="Arial"/>
          <w:b/>
          <w:sz w:val="20"/>
          <w:szCs w:val="20"/>
          <w:lang w:val="es-EC"/>
        </w:rPr>
      </w:pPr>
      <w:r w:rsidRPr="00D73164">
        <w:rPr>
          <w:rFonts w:ascii="Garamond" w:hAnsi="Garamond" w:cs="Arial"/>
          <w:b/>
          <w:sz w:val="20"/>
          <w:szCs w:val="20"/>
          <w:lang w:val="es-EC"/>
        </w:rPr>
        <w:t>4.2</w:t>
      </w:r>
      <w:r w:rsidRPr="00D73164">
        <w:rPr>
          <w:rFonts w:ascii="Garamond" w:hAnsi="Garamond" w:cs="Arial"/>
          <w:sz w:val="20"/>
          <w:szCs w:val="20"/>
          <w:lang w:val="es-EC"/>
        </w:rPr>
        <w:t xml:space="preserve"> </w:t>
      </w:r>
      <w:r w:rsidRPr="00D73164">
        <w:rPr>
          <w:rFonts w:ascii="Garamond" w:hAnsi="Garamond" w:cs="Arial"/>
          <w:b/>
          <w:sz w:val="20"/>
          <w:szCs w:val="20"/>
          <w:lang w:val="es-EC"/>
        </w:rPr>
        <w:t>CARACTERÍSTICAS TÉCNICAS DEL INMUEBLE QUE SE REQUIERE ARRENDAR</w:t>
      </w:r>
    </w:p>
    <w:p w14:paraId="3B8CFCA6" w14:textId="77777777" w:rsidR="00D94526" w:rsidRPr="00D73164" w:rsidRDefault="00D94526" w:rsidP="00D73164">
      <w:pPr>
        <w:rPr>
          <w:rFonts w:ascii="Garamond" w:hAnsi="Garamond" w:cs="Arial"/>
          <w:b/>
          <w:sz w:val="20"/>
          <w:szCs w:val="20"/>
          <w:lang w:val="es-EC"/>
        </w:rPr>
      </w:pPr>
    </w:p>
    <w:tbl>
      <w:tblPr>
        <w:tblStyle w:val="Tablaconcuadrcula"/>
        <w:tblW w:w="0" w:type="auto"/>
        <w:tblLook w:val="04A0" w:firstRow="1" w:lastRow="0" w:firstColumn="1" w:lastColumn="0" w:noHBand="0" w:noVBand="1"/>
      </w:tblPr>
      <w:tblGrid>
        <w:gridCol w:w="639"/>
        <w:gridCol w:w="3833"/>
        <w:gridCol w:w="984"/>
        <w:gridCol w:w="954"/>
        <w:gridCol w:w="1561"/>
        <w:gridCol w:w="857"/>
      </w:tblGrid>
      <w:tr w:rsidR="00F9278A" w:rsidRPr="00D73164" w14:paraId="6C19322D" w14:textId="77777777" w:rsidTr="00814249">
        <w:tc>
          <w:tcPr>
            <w:tcW w:w="0" w:type="auto"/>
            <w:shd w:val="clear" w:color="auto" w:fill="AEAAAA" w:themeFill="background2" w:themeFillShade="BF"/>
          </w:tcPr>
          <w:p w14:paraId="5D243308"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No. ITEM</w:t>
            </w:r>
          </w:p>
        </w:tc>
        <w:tc>
          <w:tcPr>
            <w:tcW w:w="0" w:type="auto"/>
            <w:shd w:val="clear" w:color="auto" w:fill="AEAAAA" w:themeFill="background2" w:themeFillShade="BF"/>
          </w:tcPr>
          <w:p w14:paraId="50C696AB"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DESCRIPCIÓN</w:t>
            </w:r>
          </w:p>
        </w:tc>
        <w:tc>
          <w:tcPr>
            <w:tcW w:w="0" w:type="auto"/>
            <w:shd w:val="clear" w:color="auto" w:fill="AEAAAA" w:themeFill="background2" w:themeFillShade="BF"/>
          </w:tcPr>
          <w:p w14:paraId="6D8EF303"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CANTIDAD</w:t>
            </w:r>
          </w:p>
        </w:tc>
        <w:tc>
          <w:tcPr>
            <w:tcW w:w="0" w:type="auto"/>
            <w:shd w:val="clear" w:color="auto" w:fill="AEAAAA" w:themeFill="background2" w:themeFillShade="BF"/>
          </w:tcPr>
          <w:p w14:paraId="200DB294"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UNIDAD DE MEDIDA</w:t>
            </w:r>
          </w:p>
        </w:tc>
        <w:tc>
          <w:tcPr>
            <w:tcW w:w="0" w:type="auto"/>
            <w:shd w:val="clear" w:color="auto" w:fill="AEAAAA" w:themeFill="background2" w:themeFillShade="BF"/>
          </w:tcPr>
          <w:p w14:paraId="48888E3D"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ITEM PRESUPUESTARIO</w:t>
            </w:r>
          </w:p>
        </w:tc>
        <w:tc>
          <w:tcPr>
            <w:tcW w:w="0" w:type="auto"/>
            <w:shd w:val="clear" w:color="auto" w:fill="AEAAAA" w:themeFill="background2" w:themeFillShade="BF"/>
          </w:tcPr>
          <w:p w14:paraId="39C59606" w14:textId="77777777" w:rsidR="00F9278A" w:rsidRPr="00D73164" w:rsidRDefault="00F9278A" w:rsidP="00D73164">
            <w:pPr>
              <w:jc w:val="center"/>
              <w:rPr>
                <w:rFonts w:ascii="Garamond" w:hAnsi="Garamond" w:cs="Arial"/>
                <w:b/>
                <w:sz w:val="14"/>
                <w:szCs w:val="18"/>
              </w:rPr>
            </w:pPr>
            <w:r w:rsidRPr="00D73164">
              <w:rPr>
                <w:rFonts w:ascii="Garamond" w:hAnsi="Garamond" w:cs="Arial"/>
                <w:b/>
                <w:sz w:val="14"/>
                <w:szCs w:val="18"/>
              </w:rPr>
              <w:t>CÓDIGO CPC</w:t>
            </w:r>
          </w:p>
        </w:tc>
      </w:tr>
      <w:tr w:rsidR="00F9278A" w:rsidRPr="00D73164" w14:paraId="23371952" w14:textId="77777777" w:rsidTr="00814249">
        <w:tc>
          <w:tcPr>
            <w:tcW w:w="0" w:type="auto"/>
          </w:tcPr>
          <w:p w14:paraId="1DA6EBED" w14:textId="77777777" w:rsidR="00F9278A" w:rsidRPr="00D73164" w:rsidRDefault="00F9278A" w:rsidP="00D73164">
            <w:pPr>
              <w:jc w:val="both"/>
              <w:rPr>
                <w:rFonts w:ascii="Garamond" w:hAnsi="Garamond" w:cs="Arial"/>
                <w:sz w:val="14"/>
                <w:szCs w:val="18"/>
              </w:rPr>
            </w:pPr>
            <w:r w:rsidRPr="00D73164">
              <w:rPr>
                <w:rFonts w:ascii="Garamond" w:hAnsi="Garamond" w:cs="Arial"/>
                <w:sz w:val="14"/>
                <w:szCs w:val="18"/>
              </w:rPr>
              <w:t xml:space="preserve">    1</w:t>
            </w:r>
          </w:p>
        </w:tc>
        <w:tc>
          <w:tcPr>
            <w:tcW w:w="0" w:type="auto"/>
          </w:tcPr>
          <w:p w14:paraId="27B59514" w14:textId="77777777" w:rsidR="00F9278A" w:rsidRPr="00D73164" w:rsidRDefault="00F9278A" w:rsidP="00D73164">
            <w:pPr>
              <w:jc w:val="both"/>
              <w:rPr>
                <w:rFonts w:ascii="Garamond" w:hAnsi="Garamond" w:cs="Arial"/>
                <w:sz w:val="14"/>
                <w:szCs w:val="14"/>
              </w:rPr>
            </w:pPr>
            <w:r w:rsidRPr="00D73164">
              <w:rPr>
                <w:rFonts w:ascii="Garamond" w:eastAsia="Bookman Old Style" w:hAnsi="Garamond" w:cs="Poppins"/>
                <w:b/>
                <w:bCs/>
                <w:sz w:val="14"/>
                <w:szCs w:val="14"/>
              </w:rPr>
              <w:t>ARRENDAMIENTO DE INMUEBLE AMOBLADO QUE INCLUYE HOSPEDAJE Y ALIMENTACIÓN PARA LOS ALUMNOS, DOCENTES Y/O PERSONAL ADMINISTRATIVO EXTRANJEROS DEL PROCESO DE MOVILIDAD 2023 – 2024”</w:t>
            </w:r>
          </w:p>
        </w:tc>
        <w:tc>
          <w:tcPr>
            <w:tcW w:w="0" w:type="auto"/>
          </w:tcPr>
          <w:p w14:paraId="7C24D9A8" w14:textId="77777777" w:rsidR="00F9278A" w:rsidRPr="00D73164" w:rsidRDefault="00F9278A" w:rsidP="00D73164">
            <w:pPr>
              <w:jc w:val="center"/>
              <w:rPr>
                <w:rFonts w:ascii="Garamond" w:hAnsi="Garamond" w:cs="Arial"/>
                <w:sz w:val="14"/>
                <w:szCs w:val="18"/>
              </w:rPr>
            </w:pPr>
            <w:r w:rsidRPr="00D73164">
              <w:rPr>
                <w:rFonts w:ascii="Garamond" w:hAnsi="Garamond" w:cs="Arial"/>
                <w:sz w:val="14"/>
                <w:szCs w:val="18"/>
              </w:rPr>
              <w:t>1</w:t>
            </w:r>
          </w:p>
        </w:tc>
        <w:tc>
          <w:tcPr>
            <w:tcW w:w="0" w:type="auto"/>
          </w:tcPr>
          <w:p w14:paraId="2CBF077B" w14:textId="77777777" w:rsidR="00F9278A" w:rsidRPr="00D73164" w:rsidRDefault="00F9278A" w:rsidP="00D73164">
            <w:pPr>
              <w:jc w:val="center"/>
              <w:rPr>
                <w:rFonts w:ascii="Garamond" w:hAnsi="Garamond" w:cs="Arial"/>
                <w:sz w:val="14"/>
                <w:szCs w:val="18"/>
              </w:rPr>
            </w:pPr>
            <w:r w:rsidRPr="00D73164">
              <w:rPr>
                <w:rFonts w:ascii="Garamond" w:hAnsi="Garamond" w:cs="Arial"/>
                <w:sz w:val="14"/>
                <w:szCs w:val="18"/>
              </w:rPr>
              <w:t xml:space="preserve">Unidad </w:t>
            </w:r>
          </w:p>
        </w:tc>
        <w:tc>
          <w:tcPr>
            <w:tcW w:w="0" w:type="auto"/>
          </w:tcPr>
          <w:p w14:paraId="378EC07E" w14:textId="77777777" w:rsidR="00F9278A" w:rsidRPr="00D73164" w:rsidRDefault="00F9278A" w:rsidP="00D73164">
            <w:pPr>
              <w:autoSpaceDE w:val="0"/>
              <w:autoSpaceDN w:val="0"/>
              <w:adjustRightInd w:val="0"/>
              <w:jc w:val="right"/>
              <w:rPr>
                <w:rFonts w:ascii="Garamond" w:hAnsi="Garamond" w:cs="Garamond"/>
                <w:color w:val="000000"/>
                <w:sz w:val="14"/>
                <w:szCs w:val="18"/>
                <w:lang w:val="es-EC"/>
              </w:rPr>
            </w:pPr>
            <w:r w:rsidRPr="00D73164">
              <w:rPr>
                <w:rFonts w:ascii="Garamond" w:hAnsi="Garamond" w:cs="Garamond"/>
                <w:color w:val="000000"/>
                <w:sz w:val="14"/>
                <w:szCs w:val="18"/>
                <w:lang w:val="es-EC"/>
              </w:rPr>
              <w:t>530307</w:t>
            </w:r>
          </w:p>
          <w:p w14:paraId="7A7B6E32" w14:textId="77777777" w:rsidR="00F9278A" w:rsidRPr="00D73164" w:rsidRDefault="00F9278A" w:rsidP="00D73164">
            <w:pPr>
              <w:jc w:val="center"/>
              <w:rPr>
                <w:rFonts w:ascii="Garamond" w:hAnsi="Garamond" w:cs="Arial"/>
                <w:sz w:val="14"/>
                <w:szCs w:val="18"/>
              </w:rPr>
            </w:pPr>
          </w:p>
        </w:tc>
        <w:tc>
          <w:tcPr>
            <w:tcW w:w="0" w:type="auto"/>
          </w:tcPr>
          <w:p w14:paraId="6C3F7EDB" w14:textId="77777777" w:rsidR="00F9278A" w:rsidRPr="00D73164" w:rsidRDefault="00F9278A" w:rsidP="00D73164">
            <w:pPr>
              <w:autoSpaceDE w:val="0"/>
              <w:autoSpaceDN w:val="0"/>
              <w:adjustRightInd w:val="0"/>
              <w:jc w:val="right"/>
              <w:rPr>
                <w:rFonts w:ascii="Garamond" w:hAnsi="Garamond" w:cs="Garamond"/>
                <w:color w:val="000000"/>
                <w:sz w:val="14"/>
                <w:szCs w:val="18"/>
                <w:lang w:val="es-EC"/>
              </w:rPr>
            </w:pPr>
            <w:r w:rsidRPr="00D73164">
              <w:rPr>
                <w:rFonts w:ascii="Garamond" w:hAnsi="Garamond" w:cs="Garamond"/>
                <w:color w:val="000000"/>
                <w:sz w:val="14"/>
                <w:szCs w:val="18"/>
                <w:lang w:val="es-EC"/>
              </w:rPr>
              <w:t>721110014</w:t>
            </w:r>
          </w:p>
          <w:p w14:paraId="5AF279CA" w14:textId="77777777" w:rsidR="00F9278A" w:rsidRPr="00D73164" w:rsidRDefault="00F9278A" w:rsidP="00D73164">
            <w:pPr>
              <w:jc w:val="center"/>
              <w:rPr>
                <w:rFonts w:ascii="Garamond" w:hAnsi="Garamond" w:cs="Arial"/>
                <w:sz w:val="14"/>
                <w:szCs w:val="18"/>
              </w:rPr>
            </w:pPr>
          </w:p>
        </w:tc>
      </w:tr>
      <w:tr w:rsidR="00F9278A" w:rsidRPr="00D73164" w14:paraId="243CA332" w14:textId="77777777" w:rsidTr="00814249">
        <w:tc>
          <w:tcPr>
            <w:tcW w:w="0" w:type="auto"/>
            <w:gridSpan w:val="6"/>
            <w:tcBorders>
              <w:bottom w:val="single" w:sz="4" w:space="0" w:color="auto"/>
            </w:tcBorders>
            <w:shd w:val="clear" w:color="auto" w:fill="BFBFBF" w:themeFill="background1" w:themeFillShade="BF"/>
          </w:tcPr>
          <w:p w14:paraId="13D31796" w14:textId="77777777" w:rsidR="00F9278A" w:rsidRPr="00D73164" w:rsidRDefault="00F9278A" w:rsidP="00D73164">
            <w:pPr>
              <w:jc w:val="center"/>
              <w:rPr>
                <w:rFonts w:ascii="Garamond" w:hAnsi="Garamond" w:cs="Arial"/>
                <w:b/>
                <w:sz w:val="18"/>
                <w:szCs w:val="18"/>
              </w:rPr>
            </w:pPr>
            <w:r w:rsidRPr="00D73164">
              <w:rPr>
                <w:rFonts w:ascii="Garamond" w:hAnsi="Garamond" w:cs="Arial"/>
                <w:b/>
                <w:sz w:val="18"/>
                <w:szCs w:val="18"/>
              </w:rPr>
              <w:t>DETALLES Y CONDICIONES DEL SERVICIO</w:t>
            </w:r>
          </w:p>
        </w:tc>
      </w:tr>
      <w:tr w:rsidR="00F9278A" w:rsidRPr="00D73164" w14:paraId="27763045" w14:textId="77777777" w:rsidTr="00814249">
        <w:tc>
          <w:tcPr>
            <w:tcW w:w="0" w:type="auto"/>
            <w:gridSpan w:val="6"/>
            <w:tcBorders>
              <w:bottom w:val="single" w:sz="4" w:space="0" w:color="auto"/>
            </w:tcBorders>
          </w:tcPr>
          <w:p w14:paraId="454D7680" w14:textId="77777777" w:rsidR="00F9278A" w:rsidRPr="00D73164" w:rsidRDefault="00F9278A" w:rsidP="00D73164">
            <w:pPr>
              <w:pStyle w:val="Prrafodelista"/>
              <w:numPr>
                <w:ilvl w:val="0"/>
                <w:numId w:val="21"/>
              </w:numPr>
              <w:jc w:val="both"/>
              <w:rPr>
                <w:rFonts w:ascii="Garamond" w:hAnsi="Garamond"/>
                <w:sz w:val="18"/>
                <w:szCs w:val="18"/>
              </w:rPr>
            </w:pPr>
            <w:r w:rsidRPr="00D73164">
              <w:rPr>
                <w:rFonts w:ascii="Garamond" w:hAnsi="Garamond" w:cs="Century Gothic"/>
                <w:sz w:val="18"/>
                <w:szCs w:val="18"/>
                <w:lang w:val="es-EC"/>
              </w:rPr>
              <w:t>El bien inmueble deberá estar ubicado cerca del Campus Édison Riera Rodríguez</w:t>
            </w:r>
            <w:r w:rsidRPr="00D73164">
              <w:rPr>
                <w:rFonts w:ascii="Garamond" w:hAnsi="Garamond"/>
                <w:sz w:val="18"/>
                <w:szCs w:val="18"/>
              </w:rPr>
              <w:t xml:space="preserve">.  </w:t>
            </w:r>
          </w:p>
          <w:p w14:paraId="47C7F553" w14:textId="77777777" w:rsidR="00F9278A" w:rsidRPr="00D73164" w:rsidRDefault="00F9278A"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En la vivienda para alumnos, docentes y/o personal administrativo se deberán considerar los siguientes horarios de entrega de servicio de alimentación:</w:t>
            </w:r>
          </w:p>
          <w:p w14:paraId="5D1B4F69" w14:textId="77777777" w:rsidR="00F9278A" w:rsidRPr="00D73164" w:rsidRDefault="00F9278A"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Desayuno de 06H30 a 09H00</w:t>
            </w:r>
          </w:p>
          <w:p w14:paraId="7BC25C50" w14:textId="77777777" w:rsidR="00F9278A" w:rsidRPr="00D73164" w:rsidRDefault="00F9278A"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Almuerzo de 12H30 a 14H30</w:t>
            </w:r>
          </w:p>
          <w:p w14:paraId="6A5C5BDA" w14:textId="77777777" w:rsidR="00F9278A" w:rsidRPr="00D73164" w:rsidRDefault="00F9278A"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Cena de 19H00 a 22H00</w:t>
            </w:r>
          </w:p>
          <w:p w14:paraId="743C9E85" w14:textId="77777777" w:rsidR="00F9278A" w:rsidRPr="00D73164" w:rsidRDefault="00F9278A"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El acceso a la vivienda será hasta las 23H00.</w:t>
            </w:r>
          </w:p>
          <w:p w14:paraId="549A5CD6" w14:textId="77777777" w:rsidR="00F9278A" w:rsidRPr="00D73164" w:rsidRDefault="00F9278A"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Cada habitación debe disponer de un baño adaptado para el uso privado </w:t>
            </w:r>
            <w:r w:rsidRPr="00D73164">
              <w:rPr>
                <w:rFonts w:ascii="Garamond" w:hAnsi="Garamond"/>
                <w:sz w:val="18"/>
                <w:szCs w:val="18"/>
              </w:rPr>
              <w:t>y ducha con agua caliente y cubrir el espacio como máximo de cuatro personas.</w:t>
            </w:r>
          </w:p>
          <w:p w14:paraId="40E855C8" w14:textId="77777777" w:rsidR="00F9278A" w:rsidRPr="00D73164" w:rsidRDefault="00F9278A"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La casa donde se encuentren las habitaciones debe tener una superficie de </w:t>
            </w:r>
            <w:r w:rsidRPr="00D73164">
              <w:rPr>
                <w:rFonts w:ascii="Garamond" w:hAnsi="Garamond"/>
                <w:sz w:val="18"/>
                <w:szCs w:val="18"/>
              </w:rPr>
              <w:t>200 metros de terreno y 200 metros de construcción.</w:t>
            </w:r>
          </w:p>
          <w:p w14:paraId="2C2FC3E8" w14:textId="77777777" w:rsidR="00F9278A" w:rsidRPr="00D73164" w:rsidRDefault="00F9278A"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se encontrará adecuado para las necesidades de sus ocupantes, constando con una sala, un comedor lo suficientemente espacioso para el desempeño de tareas, deberes, etc., una cocina con menaje, un baño social.</w:t>
            </w:r>
          </w:p>
          <w:p w14:paraId="3F7B647D" w14:textId="77777777" w:rsidR="00F9278A" w:rsidRPr="00D73164" w:rsidRDefault="00F9278A"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debe contar con servicios de agua, luz, cisterna, internet, instalaciones eléctricas.</w:t>
            </w:r>
          </w:p>
          <w:p w14:paraId="7BCAD4A4" w14:textId="77777777" w:rsidR="00F9278A" w:rsidRPr="00D73164" w:rsidRDefault="00F9278A"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arrendamiento debe incluir servicios de hospedaje y la alimentación: desayuno, almuerzo y cena, siete días de la semana, valorado en desayuno (2,00 dólares), almuerzo (3,00 dólares) y cena (3,00 dólares).</w:t>
            </w:r>
          </w:p>
          <w:p w14:paraId="2F4C917D" w14:textId="77777777" w:rsidR="00F9278A" w:rsidRPr="00D73164" w:rsidRDefault="00F9278A" w:rsidP="00D73164">
            <w:pPr>
              <w:pStyle w:val="Prrafodelista"/>
              <w:autoSpaceDE w:val="0"/>
              <w:autoSpaceDN w:val="0"/>
              <w:adjustRightInd w:val="0"/>
              <w:ind w:left="720"/>
              <w:jc w:val="both"/>
              <w:rPr>
                <w:rFonts w:ascii="Garamond" w:hAnsi="Garamond" w:cs="Arial"/>
                <w:sz w:val="18"/>
                <w:szCs w:val="18"/>
              </w:rPr>
            </w:pPr>
          </w:p>
        </w:tc>
      </w:tr>
      <w:tr w:rsidR="00F9278A" w:rsidRPr="00D73164" w14:paraId="02735644" w14:textId="77777777" w:rsidTr="00814249">
        <w:tc>
          <w:tcPr>
            <w:tcW w:w="0" w:type="auto"/>
            <w:tcBorders>
              <w:top w:val="single" w:sz="4" w:space="0" w:color="auto"/>
              <w:left w:val="nil"/>
              <w:bottom w:val="nil"/>
              <w:right w:val="nil"/>
            </w:tcBorders>
          </w:tcPr>
          <w:p w14:paraId="7C2681F5" w14:textId="77777777" w:rsidR="00F9278A" w:rsidRPr="00D73164" w:rsidRDefault="00F9278A" w:rsidP="00D73164">
            <w:pPr>
              <w:spacing w:after="160"/>
              <w:rPr>
                <w:rFonts w:ascii="Garamond" w:hAnsi="Garamond" w:cs="Arial"/>
                <w:b/>
                <w:sz w:val="18"/>
                <w:szCs w:val="18"/>
              </w:rPr>
            </w:pPr>
          </w:p>
        </w:tc>
        <w:tc>
          <w:tcPr>
            <w:tcW w:w="0" w:type="auto"/>
            <w:gridSpan w:val="5"/>
            <w:tcBorders>
              <w:top w:val="single" w:sz="4" w:space="0" w:color="auto"/>
              <w:left w:val="nil"/>
              <w:bottom w:val="nil"/>
              <w:right w:val="nil"/>
            </w:tcBorders>
          </w:tcPr>
          <w:p w14:paraId="6C548B5D" w14:textId="77777777" w:rsidR="00F9278A" w:rsidRPr="00D73164" w:rsidRDefault="00F9278A" w:rsidP="00D73164">
            <w:pPr>
              <w:spacing w:after="160"/>
              <w:rPr>
                <w:rFonts w:ascii="Garamond" w:hAnsi="Garamond" w:cs="Arial"/>
                <w:b/>
                <w:sz w:val="18"/>
                <w:szCs w:val="18"/>
              </w:rPr>
            </w:pPr>
          </w:p>
        </w:tc>
      </w:tr>
    </w:tbl>
    <w:p w14:paraId="59567F4C" w14:textId="77777777" w:rsidR="00011BE9" w:rsidRPr="00D73164" w:rsidRDefault="00011BE9" w:rsidP="00D73164">
      <w:pPr>
        <w:ind w:left="360"/>
        <w:jc w:val="both"/>
        <w:rPr>
          <w:rFonts w:ascii="Garamond" w:hAnsi="Garamond" w:cs="Arial"/>
          <w:sz w:val="18"/>
          <w:szCs w:val="18"/>
        </w:rPr>
      </w:pPr>
    </w:p>
    <w:p w14:paraId="665E6504" w14:textId="77777777" w:rsidR="00011BE9" w:rsidRPr="00D73164" w:rsidRDefault="00011BE9" w:rsidP="00D73164">
      <w:pPr>
        <w:pBdr>
          <w:top w:val="single" w:sz="4" w:space="1" w:color="auto"/>
          <w:left w:val="single" w:sz="4" w:space="4" w:color="auto"/>
          <w:bottom w:val="single" w:sz="4" w:space="1" w:color="auto"/>
          <w:right w:val="single" w:sz="4" w:space="4" w:color="auto"/>
        </w:pBdr>
        <w:shd w:val="clear" w:color="auto" w:fill="D9D9D9"/>
        <w:ind w:firstLine="360"/>
        <w:rPr>
          <w:rFonts w:ascii="Garamond" w:hAnsi="Garamond" w:cs="Arial"/>
          <w:b/>
          <w:sz w:val="18"/>
          <w:szCs w:val="18"/>
        </w:rPr>
      </w:pPr>
      <w:r w:rsidRPr="00D73164">
        <w:rPr>
          <w:rFonts w:ascii="Garamond" w:hAnsi="Garamond" w:cs="Arial"/>
          <w:b/>
          <w:sz w:val="18"/>
          <w:szCs w:val="18"/>
        </w:rPr>
        <w:t>DOCUMENTOS DE SOPORTE:</w:t>
      </w:r>
    </w:p>
    <w:p w14:paraId="4E56458F" w14:textId="77777777" w:rsidR="00011BE9" w:rsidRPr="00D73164" w:rsidRDefault="00011BE9" w:rsidP="00D73164">
      <w:pPr>
        <w:ind w:left="360"/>
        <w:jc w:val="both"/>
        <w:rPr>
          <w:rFonts w:ascii="Garamond" w:hAnsi="Garamond" w:cs="Arial"/>
          <w:sz w:val="18"/>
          <w:szCs w:val="18"/>
        </w:rPr>
      </w:pPr>
    </w:p>
    <w:p w14:paraId="5EB7697F" w14:textId="77777777" w:rsidR="00011BE9" w:rsidRPr="00D73164" w:rsidRDefault="00011BE9" w:rsidP="00D73164">
      <w:pPr>
        <w:jc w:val="both"/>
        <w:rPr>
          <w:rFonts w:ascii="Garamond" w:hAnsi="Garamond" w:cs="Arial"/>
          <w:sz w:val="18"/>
          <w:szCs w:val="18"/>
        </w:rPr>
      </w:pPr>
      <w:r w:rsidRPr="00D73164">
        <w:rPr>
          <w:rFonts w:ascii="Garamond" w:hAnsi="Garamond" w:cs="Arial"/>
          <w:sz w:val="18"/>
          <w:szCs w:val="18"/>
        </w:rPr>
        <w:t>El oferente presentará junto con los formularios de su oferta, la documentación siguiente:</w:t>
      </w:r>
    </w:p>
    <w:p w14:paraId="3D571237" w14:textId="77777777" w:rsidR="00011BE9" w:rsidRPr="00D73164" w:rsidRDefault="00011BE9" w:rsidP="00D73164">
      <w:pPr>
        <w:jc w:val="both"/>
        <w:rPr>
          <w:rFonts w:ascii="Garamond" w:hAnsi="Garamond" w:cs="Arial"/>
          <w:sz w:val="18"/>
          <w:szCs w:val="18"/>
        </w:rPr>
      </w:pPr>
    </w:p>
    <w:p w14:paraId="5062A318" w14:textId="77777777" w:rsidR="00011BE9" w:rsidRPr="00D73164" w:rsidRDefault="00011BE9" w:rsidP="00D73164">
      <w:pPr>
        <w:pStyle w:val="Prrafodelista"/>
        <w:numPr>
          <w:ilvl w:val="0"/>
          <w:numId w:val="22"/>
        </w:numPr>
        <w:jc w:val="both"/>
        <w:rPr>
          <w:rFonts w:ascii="Garamond" w:hAnsi="Garamond" w:cs="Arial"/>
          <w:sz w:val="18"/>
          <w:szCs w:val="18"/>
        </w:rPr>
      </w:pPr>
      <w:r w:rsidRPr="00D73164">
        <w:rPr>
          <w:rFonts w:ascii="Garamond" w:hAnsi="Garamond" w:cs="Arial"/>
          <w:sz w:val="18"/>
          <w:szCs w:val="18"/>
        </w:rPr>
        <w:t>Copia simple de la escritura del inmueble.</w:t>
      </w:r>
    </w:p>
    <w:p w14:paraId="7317A4C2" w14:textId="77777777" w:rsidR="00011BE9" w:rsidRPr="00D73164" w:rsidRDefault="00011BE9" w:rsidP="00D73164">
      <w:pPr>
        <w:pStyle w:val="Prrafodelista"/>
        <w:numPr>
          <w:ilvl w:val="0"/>
          <w:numId w:val="22"/>
        </w:numPr>
        <w:jc w:val="both"/>
        <w:rPr>
          <w:rFonts w:ascii="Garamond" w:hAnsi="Garamond" w:cs="Arial"/>
          <w:sz w:val="18"/>
          <w:szCs w:val="18"/>
        </w:rPr>
      </w:pPr>
      <w:r w:rsidRPr="00D73164">
        <w:rPr>
          <w:rFonts w:ascii="Garamond" w:hAnsi="Garamond" w:cs="Arial"/>
          <w:sz w:val="18"/>
          <w:szCs w:val="18"/>
        </w:rPr>
        <w:t>Certificado de gravamen actualizado a la fecha de la presentación de la oferta.</w:t>
      </w:r>
    </w:p>
    <w:p w14:paraId="32B111FE" w14:textId="77777777" w:rsidR="00D94526" w:rsidRPr="00D73164" w:rsidRDefault="00D94526" w:rsidP="00D73164">
      <w:pPr>
        <w:rPr>
          <w:rFonts w:ascii="Garamond" w:hAnsi="Garamond" w:cs="Arial"/>
          <w:b/>
          <w:sz w:val="20"/>
          <w:szCs w:val="20"/>
        </w:rPr>
      </w:pPr>
    </w:p>
    <w:p w14:paraId="4E0C1371" w14:textId="77777777" w:rsidR="00D94526" w:rsidRPr="00D73164" w:rsidRDefault="00D94526" w:rsidP="00D73164">
      <w:pPr>
        <w:rPr>
          <w:rFonts w:ascii="Garamond" w:hAnsi="Garamond" w:cs="Arial"/>
          <w:b/>
          <w:sz w:val="20"/>
          <w:szCs w:val="20"/>
          <w:lang w:val="es-EC"/>
        </w:rPr>
      </w:pPr>
    </w:p>
    <w:p w14:paraId="4052AB8B" w14:textId="77777777" w:rsidR="00D94526" w:rsidRPr="00D73164" w:rsidRDefault="00D94526" w:rsidP="00D73164">
      <w:pPr>
        <w:rPr>
          <w:rFonts w:ascii="Garamond" w:hAnsi="Garamond" w:cs="Arial"/>
          <w:b/>
          <w:sz w:val="20"/>
          <w:szCs w:val="20"/>
          <w:lang w:val="es-EC"/>
        </w:rPr>
      </w:pPr>
    </w:p>
    <w:p w14:paraId="3E8BD700" w14:textId="77777777" w:rsidR="00D94526" w:rsidRPr="00D73164" w:rsidRDefault="00D94526" w:rsidP="00D73164">
      <w:pPr>
        <w:rPr>
          <w:rFonts w:ascii="Garamond" w:hAnsi="Garamond" w:cs="Arial"/>
          <w:b/>
          <w:sz w:val="20"/>
          <w:szCs w:val="20"/>
          <w:lang w:val="es-EC"/>
        </w:rPr>
      </w:pPr>
    </w:p>
    <w:p w14:paraId="15C3FD3C" w14:textId="77777777" w:rsidR="00D94526" w:rsidRPr="00D73164" w:rsidRDefault="00D94526" w:rsidP="00D73164">
      <w:pPr>
        <w:rPr>
          <w:rFonts w:ascii="Garamond" w:hAnsi="Garamond" w:cs="Arial"/>
          <w:b/>
          <w:sz w:val="20"/>
          <w:szCs w:val="20"/>
          <w:lang w:val="es-EC"/>
        </w:rPr>
      </w:pPr>
    </w:p>
    <w:p w14:paraId="1AD69F4C" w14:textId="77777777" w:rsidR="00D94526" w:rsidRPr="00D73164" w:rsidRDefault="00D94526" w:rsidP="00D73164">
      <w:pPr>
        <w:rPr>
          <w:rFonts w:ascii="Garamond" w:hAnsi="Garamond" w:cs="Arial"/>
          <w:b/>
          <w:sz w:val="20"/>
          <w:szCs w:val="20"/>
          <w:lang w:val="es-EC"/>
        </w:rPr>
      </w:pPr>
    </w:p>
    <w:p w14:paraId="36A9D870" w14:textId="77777777" w:rsidR="00D94526" w:rsidRPr="00D73164" w:rsidRDefault="00D94526" w:rsidP="00D73164">
      <w:pPr>
        <w:rPr>
          <w:rFonts w:ascii="Garamond" w:hAnsi="Garamond" w:cs="Arial"/>
          <w:b/>
          <w:sz w:val="20"/>
          <w:szCs w:val="20"/>
          <w:lang w:val="es-EC"/>
        </w:rPr>
      </w:pPr>
    </w:p>
    <w:p w14:paraId="2CE11283" w14:textId="77777777" w:rsidR="00D94526" w:rsidRPr="00D73164" w:rsidRDefault="00D94526" w:rsidP="00D73164">
      <w:pPr>
        <w:rPr>
          <w:rFonts w:ascii="Garamond" w:hAnsi="Garamond" w:cs="Arial"/>
          <w:b/>
          <w:sz w:val="20"/>
          <w:szCs w:val="20"/>
          <w:lang w:val="es-EC"/>
        </w:rPr>
      </w:pPr>
    </w:p>
    <w:p w14:paraId="518FEC8D" w14:textId="77777777" w:rsidR="00D94526" w:rsidRPr="00D73164" w:rsidRDefault="00D94526" w:rsidP="00D73164">
      <w:pPr>
        <w:rPr>
          <w:rFonts w:ascii="Garamond" w:hAnsi="Garamond" w:cs="Arial"/>
          <w:b/>
          <w:sz w:val="20"/>
          <w:szCs w:val="20"/>
          <w:lang w:val="es-EC"/>
        </w:rPr>
      </w:pPr>
    </w:p>
    <w:p w14:paraId="1972C992" w14:textId="77777777" w:rsidR="00D94526" w:rsidRPr="00D73164" w:rsidRDefault="00D94526" w:rsidP="00D73164">
      <w:pPr>
        <w:rPr>
          <w:rFonts w:ascii="Garamond" w:hAnsi="Garamond" w:cs="Arial"/>
          <w:b/>
          <w:sz w:val="20"/>
          <w:szCs w:val="20"/>
          <w:lang w:val="es-EC"/>
        </w:rPr>
      </w:pPr>
    </w:p>
    <w:p w14:paraId="3C9FDC47" w14:textId="77777777" w:rsidR="00D94526" w:rsidRPr="00D73164" w:rsidRDefault="00D94526" w:rsidP="00D73164">
      <w:pPr>
        <w:jc w:val="center"/>
        <w:rPr>
          <w:rFonts w:ascii="Garamond" w:hAnsi="Garamond"/>
          <w:b/>
          <w:sz w:val="20"/>
          <w:szCs w:val="20"/>
          <w:lang w:val="es-EC"/>
        </w:rPr>
      </w:pPr>
      <w:r w:rsidRPr="00D73164">
        <w:rPr>
          <w:rFonts w:ascii="Garamond" w:hAnsi="Garamond"/>
          <w:b/>
          <w:sz w:val="20"/>
          <w:szCs w:val="20"/>
          <w:lang w:val="es-EC"/>
        </w:rPr>
        <w:t>SECCIÓN 5</w:t>
      </w:r>
    </w:p>
    <w:p w14:paraId="5BD26DAD" w14:textId="29069943" w:rsidR="00D94526" w:rsidRPr="00D73164" w:rsidRDefault="00D94526" w:rsidP="00D73164">
      <w:pPr>
        <w:tabs>
          <w:tab w:val="left" w:pos="-720"/>
        </w:tabs>
        <w:ind w:right="-119"/>
        <w:jc w:val="center"/>
        <w:rPr>
          <w:rFonts w:ascii="Garamond" w:hAnsi="Garamond"/>
          <w:b/>
          <w:bCs/>
          <w:spacing w:val="-3"/>
          <w:sz w:val="20"/>
          <w:szCs w:val="20"/>
          <w:lang w:val="es-EC"/>
        </w:rPr>
      </w:pPr>
      <w:r w:rsidRPr="00D73164">
        <w:rPr>
          <w:rFonts w:ascii="Garamond" w:hAnsi="Garamond" w:cs="Arial"/>
          <w:b/>
          <w:sz w:val="20"/>
          <w:szCs w:val="20"/>
          <w:lang w:val="es-EC"/>
        </w:rPr>
        <w:t xml:space="preserve">PROCEDIMIENTO ESPECIAL No. </w:t>
      </w:r>
      <w:r w:rsidR="00D20959">
        <w:rPr>
          <w:rFonts w:ascii="Garamond" w:hAnsi="Garamond" w:cs="Arial"/>
          <w:b/>
          <w:sz w:val="20"/>
          <w:szCs w:val="20"/>
          <w:lang w:val="es-EC"/>
        </w:rPr>
        <w:t>ARBI-UNACH-004-2023</w:t>
      </w:r>
    </w:p>
    <w:p w14:paraId="32C6768A" w14:textId="77777777" w:rsidR="00D94526" w:rsidRPr="00D73164" w:rsidRDefault="00D94526" w:rsidP="00D73164">
      <w:pPr>
        <w:tabs>
          <w:tab w:val="left" w:pos="-720"/>
        </w:tabs>
        <w:ind w:right="-119"/>
        <w:jc w:val="center"/>
        <w:rPr>
          <w:rFonts w:ascii="Garamond" w:hAnsi="Garamond"/>
          <w:b/>
          <w:bCs/>
          <w:spacing w:val="-3"/>
          <w:sz w:val="20"/>
          <w:szCs w:val="20"/>
          <w:lang w:val="es-EC"/>
        </w:rPr>
      </w:pPr>
    </w:p>
    <w:p w14:paraId="02BE6D2B" w14:textId="77777777" w:rsidR="00D94526" w:rsidRPr="00D73164" w:rsidRDefault="00D94526" w:rsidP="00D73164">
      <w:pPr>
        <w:tabs>
          <w:tab w:val="left" w:pos="-720"/>
        </w:tabs>
        <w:ind w:right="-119"/>
        <w:jc w:val="center"/>
        <w:rPr>
          <w:rFonts w:ascii="Garamond" w:hAnsi="Garamond"/>
          <w:b/>
          <w:bCs/>
          <w:spacing w:val="-3"/>
          <w:sz w:val="20"/>
          <w:szCs w:val="20"/>
          <w:lang w:val="es-EC"/>
        </w:rPr>
      </w:pPr>
      <w:r w:rsidRPr="00D73164">
        <w:rPr>
          <w:rFonts w:ascii="Garamond" w:hAnsi="Garamond"/>
          <w:b/>
          <w:bCs/>
          <w:spacing w:val="-3"/>
          <w:sz w:val="20"/>
          <w:szCs w:val="20"/>
          <w:lang w:val="es-EC"/>
        </w:rPr>
        <w:t>MODELOS DE FORMULARIOS</w:t>
      </w:r>
    </w:p>
    <w:p w14:paraId="798881AB" w14:textId="04E368CC" w:rsidR="00FF4A41" w:rsidRPr="00D73164" w:rsidRDefault="00FF4A41" w:rsidP="00D73164">
      <w:pPr>
        <w:tabs>
          <w:tab w:val="left" w:pos="-720"/>
        </w:tabs>
        <w:ind w:right="-119"/>
        <w:jc w:val="center"/>
        <w:rPr>
          <w:rFonts w:ascii="Garamond" w:hAnsi="Garamond"/>
          <w:b/>
          <w:bCs/>
          <w:sz w:val="20"/>
          <w:szCs w:val="20"/>
          <w:lang w:val="es-EC"/>
        </w:rPr>
      </w:pPr>
    </w:p>
    <w:p w14:paraId="388AC3DF" w14:textId="77777777" w:rsidR="00FF4A41" w:rsidRPr="00D73164"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
          <w:bCs/>
          <w:lang w:eastAsia="es-EC" w:bidi="hi-IN"/>
        </w:rPr>
      </w:pPr>
    </w:p>
    <w:p w14:paraId="3E89188E" w14:textId="2B4A0FA6" w:rsidR="00FF4A41" w:rsidRPr="00D73164"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Cs/>
          <w:lang w:eastAsia="es-EC" w:bidi="hi-IN"/>
        </w:rPr>
      </w:pPr>
      <w:r w:rsidRPr="00D73164">
        <w:rPr>
          <w:rFonts w:ascii="Garamond" w:hAnsi="Garamond"/>
          <w:b/>
          <w:bCs/>
          <w:lang w:eastAsia="es-EC" w:bidi="hi-IN"/>
        </w:rPr>
        <w:t xml:space="preserve"> FORMULARIOS DE OFERTA DE PROCEDIMIENTO ESPECIAL</w:t>
      </w:r>
    </w:p>
    <w:p w14:paraId="2C7FD18F" w14:textId="4B036E22" w:rsidR="00FF4A41" w:rsidRPr="00D73164" w:rsidRDefault="00FF4A41" w:rsidP="00D73164">
      <w:pPr>
        <w:pBdr>
          <w:top w:val="single" w:sz="4" w:space="1" w:color="auto"/>
          <w:left w:val="single" w:sz="4" w:space="4" w:color="auto"/>
          <w:bottom w:val="single" w:sz="4" w:space="1" w:color="auto"/>
          <w:right w:val="single" w:sz="4" w:space="4" w:color="auto"/>
        </w:pBdr>
        <w:tabs>
          <w:tab w:val="left" w:pos="-540"/>
        </w:tabs>
        <w:ind w:left="15" w:right="45"/>
        <w:jc w:val="center"/>
        <w:rPr>
          <w:rFonts w:ascii="Garamond" w:hAnsi="Garamond"/>
          <w:b/>
          <w:bCs/>
          <w:lang w:eastAsia="es-EC" w:bidi="hi-IN"/>
        </w:rPr>
      </w:pPr>
    </w:p>
    <w:p w14:paraId="1A723137" w14:textId="77777777" w:rsidR="00FF4A41" w:rsidRPr="00D73164" w:rsidRDefault="00FF4A41" w:rsidP="00D73164">
      <w:pPr>
        <w:tabs>
          <w:tab w:val="left" w:pos="-720"/>
        </w:tabs>
        <w:ind w:right="-119"/>
        <w:jc w:val="center"/>
        <w:rPr>
          <w:rFonts w:ascii="Garamond" w:hAnsi="Garamond"/>
          <w:b/>
          <w:bCs/>
          <w:sz w:val="20"/>
          <w:szCs w:val="20"/>
          <w:lang w:val="es-EC"/>
        </w:rPr>
      </w:pPr>
    </w:p>
    <w:p w14:paraId="2C418538" w14:textId="5DA4E857" w:rsidR="00FF4A41" w:rsidRPr="00D73164" w:rsidRDefault="00FF4A41" w:rsidP="00D73164">
      <w:pPr>
        <w:tabs>
          <w:tab w:val="left" w:pos="-720"/>
        </w:tabs>
        <w:ind w:right="-119"/>
        <w:jc w:val="center"/>
        <w:rPr>
          <w:rFonts w:ascii="Garamond" w:hAnsi="Garamond"/>
          <w:b/>
          <w:bCs/>
          <w:lang w:val="es-EC"/>
        </w:rPr>
      </w:pPr>
      <w:r w:rsidRPr="00D73164">
        <w:rPr>
          <w:rFonts w:ascii="Garamond" w:hAnsi="Garamond"/>
          <w:b/>
          <w:bCs/>
          <w:lang w:val="es-EC"/>
        </w:rPr>
        <w:t>Formulario. No. 1</w:t>
      </w:r>
    </w:p>
    <w:p w14:paraId="23380E56" w14:textId="2B1B2266" w:rsidR="00FF4A41" w:rsidRPr="00D73164" w:rsidRDefault="00FF4A41" w:rsidP="00D73164">
      <w:pPr>
        <w:tabs>
          <w:tab w:val="left" w:pos="-720"/>
        </w:tabs>
        <w:ind w:right="-119"/>
        <w:jc w:val="center"/>
        <w:rPr>
          <w:rFonts w:ascii="Garamond" w:hAnsi="Garamond"/>
          <w:vanish/>
          <w:spacing w:val="-3"/>
          <w:sz w:val="20"/>
          <w:szCs w:val="20"/>
        </w:rPr>
      </w:pPr>
    </w:p>
    <w:p w14:paraId="5ACA27E2" w14:textId="77777777" w:rsidR="00D94526" w:rsidRPr="00D73164" w:rsidRDefault="00D94526" w:rsidP="00D73164">
      <w:pPr>
        <w:ind w:right="-119"/>
        <w:jc w:val="center"/>
        <w:rPr>
          <w:rFonts w:ascii="Garamond" w:hAnsi="Garamond"/>
          <w:b/>
          <w:bCs/>
          <w:spacing w:val="-2"/>
          <w:sz w:val="20"/>
          <w:szCs w:val="20"/>
          <w:lang w:val="es-EC"/>
        </w:rPr>
      </w:pPr>
    </w:p>
    <w:p w14:paraId="1868EBEF" w14:textId="77777777" w:rsidR="00D94526" w:rsidRPr="00D73164" w:rsidRDefault="00D94526" w:rsidP="00D73164">
      <w:pPr>
        <w:ind w:right="-119"/>
        <w:jc w:val="center"/>
        <w:rPr>
          <w:rFonts w:ascii="Garamond" w:hAnsi="Garamond"/>
          <w:b/>
          <w:bCs/>
          <w:sz w:val="20"/>
          <w:szCs w:val="20"/>
          <w:lang w:val="es-EC"/>
        </w:rPr>
      </w:pPr>
      <w:r w:rsidRPr="00D73164">
        <w:rPr>
          <w:rFonts w:ascii="Garamond" w:hAnsi="Garamond"/>
          <w:b/>
          <w:bCs/>
          <w:sz w:val="20"/>
          <w:szCs w:val="20"/>
          <w:lang w:val="es-EC"/>
        </w:rPr>
        <w:t>CARTA DE PRESENTACIÓN Y COMPROMISO</w:t>
      </w:r>
    </w:p>
    <w:p w14:paraId="0C2FF9B5" w14:textId="51C4E2CD" w:rsidR="00D94526" w:rsidRPr="00D73164" w:rsidRDefault="00D94526" w:rsidP="00D73164">
      <w:pPr>
        <w:ind w:right="-119"/>
        <w:rPr>
          <w:rFonts w:ascii="Garamond" w:hAnsi="Garamond"/>
          <w:spacing w:val="-2"/>
          <w:sz w:val="20"/>
          <w:szCs w:val="20"/>
          <w:lang w:val="es-EC"/>
        </w:rPr>
      </w:pPr>
    </w:p>
    <w:p w14:paraId="093DAD5D" w14:textId="1E3088ED" w:rsidR="004E5F8E" w:rsidRPr="00D73164" w:rsidRDefault="004E5F8E" w:rsidP="00D73164">
      <w:pPr>
        <w:ind w:right="-119"/>
        <w:rPr>
          <w:rFonts w:ascii="Garamond" w:hAnsi="Garamond"/>
          <w:spacing w:val="-2"/>
          <w:sz w:val="20"/>
          <w:szCs w:val="20"/>
          <w:lang w:val="es-EC"/>
        </w:rPr>
      </w:pPr>
    </w:p>
    <w:p w14:paraId="165FC865" w14:textId="77777777" w:rsidR="007C1452" w:rsidRPr="00D73164" w:rsidRDefault="007C1452" w:rsidP="00D73164">
      <w:pPr>
        <w:ind w:left="15" w:right="45"/>
        <w:jc w:val="both"/>
        <w:rPr>
          <w:rFonts w:ascii="Garamond" w:hAnsi="Garamond"/>
          <w:b/>
          <w:sz w:val="20"/>
          <w:szCs w:val="20"/>
          <w:lang w:eastAsia="hi-IN" w:bidi="hi-IN"/>
        </w:rPr>
      </w:pPr>
      <w:r w:rsidRPr="00D73164">
        <w:rPr>
          <w:rFonts w:ascii="Garamond" w:hAnsi="Garamond"/>
          <w:b/>
          <w:sz w:val="20"/>
          <w:szCs w:val="20"/>
          <w:lang w:eastAsia="hi-IN" w:bidi="hi-IN"/>
        </w:rPr>
        <w:t>NOMBRE DEL OFERENTE: ………………………………………………………..</w:t>
      </w:r>
    </w:p>
    <w:p w14:paraId="739775EC" w14:textId="77777777" w:rsidR="007C1452" w:rsidRPr="00D73164" w:rsidRDefault="007C1452" w:rsidP="00D73164">
      <w:pPr>
        <w:ind w:right="45"/>
        <w:jc w:val="both"/>
        <w:rPr>
          <w:rFonts w:ascii="Garamond" w:hAnsi="Garamond"/>
          <w:b/>
          <w:spacing w:val="-2"/>
          <w:sz w:val="20"/>
          <w:szCs w:val="20"/>
          <w:lang w:eastAsia="hi-IN" w:bidi="hi-IN"/>
        </w:rPr>
      </w:pPr>
    </w:p>
    <w:p w14:paraId="1493D786" w14:textId="77777777" w:rsidR="007C1452" w:rsidRPr="00D73164" w:rsidRDefault="007C1452" w:rsidP="00D73164">
      <w:pPr>
        <w:ind w:left="15" w:right="45"/>
        <w:jc w:val="both"/>
        <w:rPr>
          <w:rFonts w:ascii="Garamond" w:hAnsi="Garamond"/>
          <w:b/>
          <w:sz w:val="20"/>
          <w:szCs w:val="20"/>
          <w:lang w:eastAsia="hi-IN" w:bidi="hi-IN"/>
        </w:rPr>
      </w:pPr>
      <w:r w:rsidRPr="00D73164">
        <w:rPr>
          <w:rFonts w:ascii="Garamond" w:hAnsi="Garamond"/>
          <w:b/>
          <w:sz w:val="20"/>
          <w:szCs w:val="20"/>
          <w:lang w:eastAsia="hi-IN" w:bidi="hi-IN"/>
        </w:rPr>
        <w:t>1.1</w:t>
      </w:r>
      <w:r w:rsidRPr="00D73164">
        <w:rPr>
          <w:rFonts w:ascii="Garamond" w:hAnsi="Garamond"/>
          <w:b/>
          <w:sz w:val="20"/>
          <w:szCs w:val="20"/>
          <w:lang w:eastAsia="hi-IN" w:bidi="hi-IN"/>
        </w:rPr>
        <w:tab/>
        <w:t>PRESENTACIÓN Y COMPROMISO</w:t>
      </w:r>
    </w:p>
    <w:p w14:paraId="06BFDBAB" w14:textId="77777777" w:rsidR="007C1452" w:rsidRPr="00D73164" w:rsidRDefault="007C1452" w:rsidP="00D73164">
      <w:pPr>
        <w:ind w:left="15" w:right="45"/>
        <w:jc w:val="both"/>
        <w:rPr>
          <w:rFonts w:ascii="Garamond" w:hAnsi="Garamond"/>
          <w:spacing w:val="-2"/>
          <w:sz w:val="20"/>
          <w:szCs w:val="20"/>
          <w:lang w:eastAsia="hi-IN" w:bidi="hi-IN"/>
        </w:rPr>
      </w:pPr>
    </w:p>
    <w:p w14:paraId="095AD424" w14:textId="77777777" w:rsidR="007C1452" w:rsidRPr="00D73164" w:rsidRDefault="007C1452" w:rsidP="00D73164">
      <w:pPr>
        <w:ind w:left="15" w:right="45"/>
        <w:jc w:val="both"/>
        <w:rPr>
          <w:rFonts w:ascii="Garamond" w:hAnsi="Garamond"/>
          <w:sz w:val="20"/>
          <w:szCs w:val="20"/>
          <w:lang w:eastAsia="hi-IN" w:bidi="hi-IN"/>
        </w:rPr>
      </w:pPr>
      <w:r w:rsidRPr="00D73164">
        <w:rPr>
          <w:rFonts w:ascii="Garamond" w:hAnsi="Garamond"/>
          <w:sz w:val="20"/>
          <w:szCs w:val="20"/>
          <w:lang w:eastAsia="hi-IN" w:bidi="hi-IN"/>
        </w:rPr>
        <w:t xml:space="preserve">El que suscribe, en atención a la invitación efectuada por </w:t>
      </w:r>
      <w:r w:rsidRPr="00D73164">
        <w:rPr>
          <w:rFonts w:ascii="Garamond" w:hAnsi="Garamond"/>
          <w:i/>
          <w:iCs/>
          <w:sz w:val="20"/>
          <w:szCs w:val="20"/>
          <w:lang w:eastAsia="hi-IN" w:bidi="hi-IN"/>
        </w:rPr>
        <w:t>(nombre de la entidad contratante)</w:t>
      </w:r>
      <w:r w:rsidRPr="00D73164">
        <w:rPr>
          <w:rFonts w:ascii="Garamond" w:hAnsi="Garamond"/>
          <w:sz w:val="20"/>
          <w:szCs w:val="20"/>
          <w:lang w:eastAsia="hi-IN" w:bidi="hi-IN"/>
        </w:rPr>
        <w:t xml:space="preserve"> para la ejecución de </w:t>
      </w:r>
      <w:r w:rsidRPr="00D73164">
        <w:rPr>
          <w:rFonts w:ascii="Garamond" w:hAnsi="Garamond"/>
          <w:i/>
          <w:sz w:val="20"/>
          <w:szCs w:val="20"/>
          <w:lang w:eastAsia="hi-IN" w:bidi="hi-IN"/>
        </w:rPr>
        <w:t>(detalle de los bienes o servicios),</w:t>
      </w:r>
      <w:r w:rsidRPr="00D73164">
        <w:rPr>
          <w:rFonts w:ascii="Garamond" w:hAnsi="Garamond"/>
          <w:sz w:val="20"/>
          <w:szCs w:val="20"/>
          <w:lang w:eastAsia="hi-IN" w:bidi="hi-IN"/>
        </w:rPr>
        <w:t xml:space="preserve"> luego de examinar el pliego del presente procedimiento, al presentar esta oferta por (</w:t>
      </w:r>
      <w:r w:rsidRPr="00D73164">
        <w:rPr>
          <w:rFonts w:ascii="Garamond" w:hAnsi="Garamond"/>
          <w:i/>
          <w:sz w:val="20"/>
          <w:szCs w:val="20"/>
          <w:lang w:eastAsia="hi-IN" w:bidi="hi-IN"/>
        </w:rPr>
        <w:t>sus propios derechos, si es persona natural) / (representante legal o apoderado de ....... si es persona jurídica), (procurador común de…, si se trata de asociación o consorcio</w:t>
      </w:r>
      <w:r w:rsidRPr="00D73164">
        <w:rPr>
          <w:rFonts w:ascii="Garamond" w:hAnsi="Garamond"/>
          <w:sz w:val="20"/>
          <w:szCs w:val="20"/>
          <w:lang w:eastAsia="hi-IN" w:bidi="hi-IN"/>
        </w:rPr>
        <w:t>) declara que:</w:t>
      </w:r>
    </w:p>
    <w:p w14:paraId="7C891236" w14:textId="77777777" w:rsidR="007C1452" w:rsidRPr="00D73164" w:rsidRDefault="007C1452" w:rsidP="00D73164">
      <w:pPr>
        <w:ind w:left="15" w:right="45"/>
        <w:jc w:val="both"/>
        <w:rPr>
          <w:rFonts w:ascii="Garamond" w:hAnsi="Garamond"/>
          <w:sz w:val="20"/>
          <w:szCs w:val="20"/>
          <w:lang w:eastAsia="hi-IN" w:bidi="hi-IN"/>
        </w:rPr>
      </w:pPr>
    </w:p>
    <w:p w14:paraId="318C971B" w14:textId="77777777" w:rsidR="007C1452" w:rsidRPr="00D73164" w:rsidRDefault="007C1452" w:rsidP="00D73164">
      <w:pPr>
        <w:numPr>
          <w:ilvl w:val="0"/>
          <w:numId w:val="12"/>
        </w:numPr>
        <w:tabs>
          <w:tab w:val="left" w:pos="0"/>
          <w:tab w:val="left" w:pos="2205"/>
          <w:tab w:val="left" w:pos="3929"/>
        </w:tabs>
        <w:jc w:val="both"/>
        <w:rPr>
          <w:rFonts w:ascii="Garamond" w:hAnsi="Garamond"/>
          <w:sz w:val="20"/>
          <w:szCs w:val="20"/>
          <w:lang w:eastAsia="hi-IN" w:bidi="hi-IN"/>
        </w:rPr>
      </w:pPr>
      <w:r w:rsidRPr="00D73164">
        <w:rPr>
          <w:rFonts w:ascii="Garamond" w:hAnsi="Garamond"/>
          <w:sz w:val="20"/>
          <w:szCs w:val="20"/>
          <w:lang w:eastAsia="hi-IN" w:bidi="hi-IN"/>
        </w:rPr>
        <w:t>El oferente es  proveedor elegible de conformidad con las disposiciones de la Ley Orgánica del Sistema Nacional de Contratación Pública, su Reglamento General, y demás normativa expedida por el Servicio Nacional de Contratación Pública.</w:t>
      </w:r>
    </w:p>
    <w:p w14:paraId="798DB974"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4D107E64"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La única persona o personas interesadas en esta oferta está o están nombradas en ella, sin que incurra en actos de ocultamiento o simulación con el fin de que no aparezcan sujetos inhabilitados para contratar con el Estado.</w:t>
      </w:r>
    </w:p>
    <w:p w14:paraId="0CCDA7DC" w14:textId="77777777" w:rsidR="007C1452" w:rsidRPr="00D73164" w:rsidRDefault="007C1452" w:rsidP="00D73164">
      <w:pPr>
        <w:tabs>
          <w:tab w:val="left" w:pos="0"/>
          <w:tab w:val="left" w:pos="2205"/>
          <w:tab w:val="left" w:pos="3929"/>
        </w:tabs>
        <w:jc w:val="both"/>
        <w:rPr>
          <w:rFonts w:ascii="Garamond" w:hAnsi="Garamond"/>
          <w:spacing w:val="-2"/>
          <w:sz w:val="20"/>
          <w:szCs w:val="20"/>
          <w:lang w:eastAsia="hi-IN" w:bidi="hi-IN"/>
        </w:rPr>
      </w:pPr>
    </w:p>
    <w:p w14:paraId="48AD5B1E"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 xml:space="preserve">La oferta la hace en forma independiente y sin conexión abierta u oculta con otra u otras personas,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D73164">
        <w:rPr>
          <w:rFonts w:ascii="Garamond" w:hAnsi="Garamond"/>
          <w:sz w:val="20"/>
          <w:szCs w:val="20"/>
          <w:lang w:eastAsia="hi-IN" w:bidi="hi-I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procedimiento de contratación.</w:t>
      </w:r>
    </w:p>
    <w:p w14:paraId="3D8D7094" w14:textId="77777777" w:rsidR="007C1452" w:rsidRPr="00D73164" w:rsidRDefault="007C1452" w:rsidP="00D73164">
      <w:pPr>
        <w:jc w:val="both"/>
        <w:rPr>
          <w:rFonts w:ascii="Garamond" w:hAnsi="Garamond"/>
          <w:spacing w:val="-2"/>
          <w:sz w:val="20"/>
          <w:szCs w:val="20"/>
          <w:u w:val="single"/>
          <w:lang w:eastAsia="hi-IN" w:bidi="hi-IN"/>
        </w:rPr>
      </w:pPr>
    </w:p>
    <w:p w14:paraId="7624C012"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 xml:space="preserve">Al presentar esta oferta, cumple con toda la normativa general, sectorial y especial aplicable a su actividad económica, profesión, ciencia u oficio; y, que los equipos y materiales que se incorporarán, así como los que se utilizarán para su ejecución, en caso de adjudicación del contrato, serán de propiedad del oferente o arrendados y contarán con todos los permisos que se requieran para su utilización. </w:t>
      </w:r>
    </w:p>
    <w:p w14:paraId="7AE9585D"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64EFE24A"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lastRenderedPageBreak/>
        <w:t>Suministrará la mano de obra, equipos y materiales requeridos para el cumplimiento de sus obligaciones, de acuerdo con el pliego; suministrará todos los bienes ofertados, nuevos de fábrica, completos, listos para su uso inmediato, de conformidad con las características detalladas en esta oferta y las especificaciones técnicas solicitadas</w:t>
      </w:r>
      <w:r w:rsidRPr="00D73164">
        <w:rPr>
          <w:rFonts w:ascii="Garamond" w:hAnsi="Garamond"/>
          <w:i/>
          <w:spacing w:val="-2"/>
          <w:sz w:val="20"/>
          <w:szCs w:val="20"/>
          <w:lang w:eastAsia="hi-IN" w:bidi="hi-IN"/>
        </w:rPr>
        <w:t xml:space="preserve"> </w:t>
      </w:r>
      <w:r w:rsidRPr="00D73164">
        <w:rPr>
          <w:rFonts w:ascii="Garamond" w:hAnsi="Garamond"/>
          <w:spacing w:val="-2"/>
          <w:sz w:val="20"/>
          <w:szCs w:val="20"/>
          <w:lang w:eastAsia="hi-IN" w:bidi="hi-IN"/>
        </w:rPr>
        <w:t>(</w:t>
      </w:r>
      <w:r w:rsidRPr="00D73164">
        <w:rPr>
          <w:rFonts w:ascii="Garamond" w:hAnsi="Garamond"/>
          <w:i/>
          <w:spacing w:val="-2"/>
          <w:sz w:val="20"/>
          <w:szCs w:val="20"/>
          <w:lang w:eastAsia="hi-IN" w:bidi="hi-IN"/>
        </w:rPr>
        <w:t>bienes</w:t>
      </w:r>
      <w:r w:rsidRPr="00D73164">
        <w:rPr>
          <w:rFonts w:ascii="Garamond" w:hAnsi="Garamond"/>
          <w:spacing w:val="-2"/>
          <w:sz w:val="20"/>
          <w:szCs w:val="20"/>
          <w:lang w:eastAsia="hi-IN" w:bidi="hi-IN"/>
        </w:rPr>
        <w:t>)</w:t>
      </w:r>
      <w:r w:rsidRPr="00D73164">
        <w:rPr>
          <w:rFonts w:ascii="Garamond" w:hAnsi="Garamond"/>
          <w:i/>
          <w:spacing w:val="-2"/>
          <w:sz w:val="20"/>
          <w:szCs w:val="20"/>
          <w:lang w:eastAsia="hi-IN" w:bidi="hi-IN"/>
        </w:rPr>
        <w:t xml:space="preserve">/ </w:t>
      </w:r>
      <w:r w:rsidRPr="00D73164">
        <w:rPr>
          <w:rFonts w:ascii="Garamond" w:hAnsi="Garamond"/>
          <w:spacing w:val="-2"/>
          <w:sz w:val="20"/>
          <w:szCs w:val="20"/>
          <w:lang w:eastAsia="hi-IN" w:bidi="hi-IN"/>
        </w:rPr>
        <w:t>prestará los servicios, de acuerdo con los pliegos, especificaciones técnicas, términos de referencia e instrucciones(</w:t>
      </w:r>
      <w:r w:rsidRPr="00D73164">
        <w:rPr>
          <w:rFonts w:ascii="Garamond" w:hAnsi="Garamond"/>
          <w:i/>
          <w:spacing w:val="-2"/>
          <w:sz w:val="20"/>
          <w:szCs w:val="20"/>
          <w:lang w:eastAsia="hi-IN" w:bidi="hi-IN"/>
        </w:rPr>
        <w:t>servicios</w:t>
      </w:r>
      <w:r w:rsidRPr="00D73164">
        <w:rPr>
          <w:rFonts w:ascii="Garamond" w:hAnsi="Garamond"/>
          <w:spacing w:val="-2"/>
          <w:sz w:val="20"/>
          <w:szCs w:val="20"/>
          <w:lang w:eastAsia="hi-IN" w:bidi="hi-IN"/>
        </w:rPr>
        <w:t>); en el plazo y por los precios indicados en el Formulario de Oferta; que al presentar esta oferta, ha considerado todos los costos obligatorios que debe y deberá asumir en la ejecución contractual, especialmente aquellos relacionados con obligaciones sociales, laborales, de seguridad social, ambientales y tributarias vigentes.</w:t>
      </w:r>
    </w:p>
    <w:p w14:paraId="61C9307C"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7E55EBB2" w14:textId="77777777" w:rsidR="007C1452" w:rsidRPr="00D73164" w:rsidRDefault="007C1452" w:rsidP="00D73164">
      <w:pPr>
        <w:numPr>
          <w:ilvl w:val="0"/>
          <w:numId w:val="12"/>
        </w:numPr>
        <w:tabs>
          <w:tab w:val="left" w:pos="0"/>
          <w:tab w:val="left" w:pos="2205"/>
          <w:tab w:val="left" w:pos="3929"/>
        </w:tabs>
        <w:jc w:val="both"/>
        <w:rPr>
          <w:rFonts w:ascii="Garamond" w:hAnsi="Garamond"/>
          <w:color w:val="000000"/>
          <w:spacing w:val="-2"/>
          <w:sz w:val="20"/>
          <w:szCs w:val="20"/>
          <w:lang w:eastAsia="hi-IN" w:bidi="hi-IN"/>
        </w:rPr>
      </w:pPr>
      <w:r w:rsidRPr="00D73164">
        <w:rPr>
          <w:rFonts w:ascii="Garamond" w:hAnsi="Garamond"/>
          <w:color w:val="000000"/>
          <w:spacing w:val="-2"/>
          <w:sz w:val="20"/>
          <w:szCs w:val="20"/>
          <w:lang w:eastAsia="hi-IN" w:bidi="hi-IN"/>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14:paraId="41400606" w14:textId="77777777" w:rsidR="007C1452" w:rsidRPr="00D73164" w:rsidRDefault="007C1452" w:rsidP="00D73164">
      <w:pPr>
        <w:tabs>
          <w:tab w:val="left" w:pos="0"/>
          <w:tab w:val="left" w:pos="2205"/>
          <w:tab w:val="left" w:pos="3929"/>
        </w:tabs>
        <w:jc w:val="both"/>
        <w:rPr>
          <w:rFonts w:ascii="Garamond" w:hAnsi="Garamond"/>
          <w:color w:val="000000"/>
          <w:sz w:val="20"/>
          <w:szCs w:val="20"/>
          <w:lang w:eastAsia="hi-IN" w:bidi="hi-IN"/>
        </w:rPr>
      </w:pPr>
    </w:p>
    <w:p w14:paraId="5033DF7B" w14:textId="77777777" w:rsidR="007C1452" w:rsidRPr="00D73164" w:rsidRDefault="007C1452" w:rsidP="00D73164">
      <w:pPr>
        <w:numPr>
          <w:ilvl w:val="0"/>
          <w:numId w:val="12"/>
        </w:numPr>
        <w:tabs>
          <w:tab w:val="left" w:pos="0"/>
          <w:tab w:val="left" w:pos="2205"/>
          <w:tab w:val="left" w:pos="3929"/>
        </w:tabs>
        <w:jc w:val="both"/>
        <w:rPr>
          <w:rFonts w:ascii="Garamond" w:hAnsi="Garamond"/>
          <w:color w:val="000000"/>
          <w:spacing w:val="-2"/>
          <w:sz w:val="20"/>
          <w:szCs w:val="20"/>
          <w:lang w:eastAsia="hi-IN" w:bidi="hi-IN"/>
        </w:rPr>
      </w:pPr>
      <w:r w:rsidRPr="00D73164">
        <w:rPr>
          <w:rFonts w:ascii="Garamond" w:hAnsi="Garamond"/>
          <w:color w:val="000000"/>
          <w:spacing w:val="-2"/>
          <w:sz w:val="20"/>
          <w:szCs w:val="20"/>
          <w:lang w:eastAsia="hi-IN" w:bidi="hi-IN"/>
        </w:rPr>
        <w:t xml:space="preserve">Acepta que en el caso de que se comprobare una violación a los compromisos establecidos en el presente formulario, la Entidad Contratante le descalifique como oferente, o dé por terminado en forma inmediata el contrato, observando el debido proceso, para lo cual se allana a responder por los daños y perjuicios que tales violaciones hayan ocasionado. </w:t>
      </w:r>
    </w:p>
    <w:p w14:paraId="71116093" w14:textId="77777777" w:rsidR="007C1452" w:rsidRPr="00D73164" w:rsidRDefault="007C1452" w:rsidP="00D73164">
      <w:pPr>
        <w:pStyle w:val="Prrafodelista"/>
        <w:jc w:val="both"/>
        <w:rPr>
          <w:rFonts w:ascii="Garamond" w:hAnsi="Garamond"/>
          <w:color w:val="000000"/>
          <w:spacing w:val="-2"/>
          <w:sz w:val="20"/>
          <w:szCs w:val="20"/>
        </w:rPr>
      </w:pPr>
    </w:p>
    <w:p w14:paraId="42B2E103" w14:textId="77777777" w:rsidR="007C1452" w:rsidRPr="00D73164" w:rsidRDefault="007C1452" w:rsidP="00D73164">
      <w:pPr>
        <w:numPr>
          <w:ilvl w:val="0"/>
          <w:numId w:val="12"/>
        </w:numPr>
        <w:tabs>
          <w:tab w:val="left" w:pos="0"/>
          <w:tab w:val="left" w:pos="2205"/>
          <w:tab w:val="left" w:pos="3929"/>
        </w:tabs>
        <w:jc w:val="both"/>
        <w:rPr>
          <w:rFonts w:ascii="Garamond" w:hAnsi="Garamond"/>
          <w:color w:val="000000"/>
          <w:spacing w:val="-2"/>
          <w:sz w:val="20"/>
          <w:szCs w:val="20"/>
          <w:lang w:eastAsia="hi-IN" w:bidi="hi-IN"/>
        </w:rPr>
      </w:pPr>
      <w:r w:rsidRPr="00D73164">
        <w:rPr>
          <w:rFonts w:ascii="Garamond" w:hAnsi="Garamond"/>
          <w:color w:val="000000"/>
          <w:spacing w:val="-2"/>
          <w:sz w:val="20"/>
          <w:szCs w:val="20"/>
          <w:lang w:eastAsia="hi-IN" w:bidi="hi-IN"/>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según la legislación ecuatoriana vigente.</w:t>
      </w:r>
    </w:p>
    <w:p w14:paraId="636F026F" w14:textId="77777777" w:rsidR="007C1452" w:rsidRPr="00D73164" w:rsidRDefault="007C1452" w:rsidP="00D73164">
      <w:pPr>
        <w:tabs>
          <w:tab w:val="left" w:pos="0"/>
          <w:tab w:val="left" w:pos="2205"/>
          <w:tab w:val="left" w:pos="3929"/>
        </w:tabs>
        <w:jc w:val="both"/>
        <w:rPr>
          <w:rFonts w:ascii="Garamond" w:hAnsi="Garamond"/>
          <w:color w:val="000000"/>
          <w:sz w:val="20"/>
          <w:szCs w:val="20"/>
          <w:lang w:eastAsia="hi-IN" w:bidi="hi-IN"/>
        </w:rPr>
      </w:pPr>
    </w:p>
    <w:p w14:paraId="34BD4E11"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Conoce las condiciones de la contratación, ha estudiado las especificaciones técnicas, términos de referencia y demás información del pliego, las aclaraciones y respuestas realizadas en el proceso, y en  esa medida renuncia a cualquier reclamo posterior, aduciendo desconocimiento por estas causas.</w:t>
      </w:r>
    </w:p>
    <w:p w14:paraId="5D68B1AC"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147508FA"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Entiende que las cantidades indicadas en el Formulario de Oferta para esta contratación son exactas y, por tanto no podrán variar por ningún concepto.</w:t>
      </w:r>
    </w:p>
    <w:p w14:paraId="68E60B1A" w14:textId="77777777" w:rsidR="007C1452" w:rsidRPr="00D73164" w:rsidRDefault="007C1452" w:rsidP="00D73164">
      <w:pPr>
        <w:pStyle w:val="Prrafodelista"/>
        <w:jc w:val="both"/>
        <w:rPr>
          <w:rFonts w:ascii="Garamond" w:hAnsi="Garamond"/>
          <w:spacing w:val="-2"/>
          <w:sz w:val="20"/>
          <w:szCs w:val="20"/>
        </w:rPr>
      </w:pPr>
    </w:p>
    <w:p w14:paraId="5C44CBB2" w14:textId="77777777" w:rsidR="007C1452" w:rsidRPr="00D73164" w:rsidRDefault="007C1452" w:rsidP="00D73164">
      <w:pPr>
        <w:numPr>
          <w:ilvl w:val="0"/>
          <w:numId w:val="12"/>
        </w:numPr>
        <w:tabs>
          <w:tab w:val="left" w:pos="0"/>
          <w:tab w:val="left" w:pos="2205"/>
          <w:tab w:val="left" w:pos="3929"/>
        </w:tabs>
        <w:jc w:val="both"/>
        <w:rPr>
          <w:rFonts w:ascii="Garamond" w:hAnsi="Garamond"/>
          <w:color w:val="FF0000"/>
          <w:sz w:val="20"/>
          <w:szCs w:val="20"/>
          <w:lang w:eastAsia="hi-IN" w:bidi="hi-IN"/>
        </w:rPr>
      </w:pPr>
      <w:r w:rsidRPr="00D73164">
        <w:rPr>
          <w:rFonts w:ascii="Garamond" w:hAnsi="Garamond"/>
          <w:spacing w:val="-2"/>
          <w:sz w:val="20"/>
          <w:szCs w:val="20"/>
          <w:lang w:eastAsia="hi-IN" w:bidi="hi-IN"/>
        </w:rPr>
        <w:t xml:space="preserve"> De resultar adjudicatario, manifiesta que suscribirá el contrato comprometiéndose a ejecutar el suministro o prestar el servicio sobre la base de las cantidades, especificaciones técnicas, términos de referencia y condiciones, las mismas que declara conocer; y en tal virtud, no podrá aducir error, falencia o cualquier inconformidad, como causal para solicitar ampliación del plazo.</w:t>
      </w:r>
    </w:p>
    <w:p w14:paraId="5647510A"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08FCE39F"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14:paraId="68B50F52" w14:textId="77777777" w:rsidR="007C1452" w:rsidRPr="00D73164" w:rsidRDefault="007C1452" w:rsidP="00D73164">
      <w:pPr>
        <w:tabs>
          <w:tab w:val="left" w:pos="0"/>
          <w:tab w:val="left" w:pos="2205"/>
          <w:tab w:val="left" w:pos="3929"/>
        </w:tabs>
        <w:jc w:val="both"/>
        <w:rPr>
          <w:rFonts w:ascii="Garamond" w:hAnsi="Garamond"/>
          <w:sz w:val="20"/>
          <w:szCs w:val="20"/>
          <w:lang w:eastAsia="hi-IN" w:bidi="hi-IN"/>
        </w:rPr>
      </w:pPr>
    </w:p>
    <w:p w14:paraId="05199E5A"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rPr>
      </w:pPr>
      <w:r w:rsidRPr="00D73164">
        <w:rPr>
          <w:rFonts w:ascii="Garamond" w:hAnsi="Garamond"/>
          <w:spacing w:val="-2"/>
          <w:sz w:val="20"/>
          <w:szCs w:val="20"/>
          <w:lang w:eastAsia="hi-IN" w:bidi="hi-IN"/>
        </w:rPr>
        <w:t xml:space="preserve">Se somete a las disposiciones de la Ley Orgánica del Sistema Nacional de Contratación Pública, de su Reglamento General, de la normativa que expida el Servicio Nacional de Contratación Pública y demás normativa que le sea aplicable. </w:t>
      </w:r>
    </w:p>
    <w:p w14:paraId="42DC82D7" w14:textId="77777777" w:rsidR="007C1452" w:rsidRPr="00D73164" w:rsidRDefault="007C1452" w:rsidP="00D73164">
      <w:pPr>
        <w:tabs>
          <w:tab w:val="left" w:pos="0"/>
          <w:tab w:val="left" w:pos="2205"/>
          <w:tab w:val="left" w:pos="3929"/>
        </w:tabs>
        <w:ind w:left="720"/>
        <w:jc w:val="both"/>
        <w:rPr>
          <w:rFonts w:ascii="Garamond" w:hAnsi="Garamond"/>
          <w:spacing w:val="-2"/>
          <w:sz w:val="20"/>
          <w:szCs w:val="20"/>
        </w:rPr>
      </w:pPr>
    </w:p>
    <w:p w14:paraId="20944906"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rPr>
      </w:pPr>
      <w:r w:rsidRPr="00D73164">
        <w:rPr>
          <w:rFonts w:ascii="Garamond" w:hAnsi="Garamond"/>
          <w:spacing w:val="-2"/>
          <w:sz w:val="20"/>
          <w:szCs w:val="20"/>
        </w:rPr>
        <w:t xml:space="preserve">Garantiza la veracidad y exactitud de la información y documentación proporcionada; así como de las declaraciones realizadas para el presente procedimiento de contratación, inclusive aquellas respecto de la calidad de productor nacional; contenidas en los documentos de la oferta, formularios y otros anexos. De igual forma garantiza la veracidad y exactitud de la información que como proveedor consta en el Registro Único de Proveedores, al tiempo que autoriza al Servicio Nacional de Contratación Pública y a la entidad contratante a efectuar averiguaciones para comprobar u obtener aclaraciones e información adicional sobre las condiciones técnicas, económicas y legales del oferente. Acepta que, en caso de que la entidad contratante o el Servicio Nacional de Contratación Pública comprobaren administrativamente que el oferente o </w:t>
      </w:r>
      <w:r w:rsidRPr="00D73164">
        <w:rPr>
          <w:rFonts w:ascii="Garamond" w:hAnsi="Garamond"/>
          <w:spacing w:val="-2"/>
          <w:sz w:val="20"/>
          <w:szCs w:val="20"/>
        </w:rPr>
        <w:lastRenderedPageBreak/>
        <w:t>contratista hubiere alterado o faltado a la verdad sobre la documentación o información que conforma su oferta, dicha falsedad será causal para descalificarlo del procedimiento de contratación, declararlo adjudicatario fallido, contratista incumplido y/o en su defecto se apliquen las sanciones previstas en el artículo 106 de la Ley Orgánica del Sistema Nacional de Contratación Pública, según corresponda; sin perjuicio de las acciones legales a que hubiera lugar.</w:t>
      </w:r>
    </w:p>
    <w:p w14:paraId="73C239A0" w14:textId="77777777" w:rsidR="007C1452" w:rsidRPr="00D73164" w:rsidRDefault="007C1452" w:rsidP="00D73164">
      <w:pPr>
        <w:ind w:left="720"/>
        <w:jc w:val="both"/>
        <w:rPr>
          <w:rFonts w:ascii="Garamond" w:hAnsi="Garamond"/>
          <w:spacing w:val="-2"/>
          <w:sz w:val="20"/>
          <w:szCs w:val="20"/>
          <w:lang w:eastAsia="hi-IN" w:bidi="hi-IN"/>
        </w:rPr>
      </w:pPr>
    </w:p>
    <w:p w14:paraId="7D29B624" w14:textId="77777777" w:rsidR="007C1452" w:rsidRPr="00D73164" w:rsidRDefault="007C1452" w:rsidP="00D73164">
      <w:pPr>
        <w:numPr>
          <w:ilvl w:val="0"/>
          <w:numId w:val="12"/>
        </w:numPr>
        <w:tabs>
          <w:tab w:val="clear" w:pos="720"/>
          <w:tab w:val="num" w:pos="-709"/>
          <w:tab w:val="left" w:pos="709"/>
          <w:tab w:val="left" w:pos="2205"/>
          <w:tab w:val="left" w:pos="3929"/>
        </w:tabs>
        <w:ind w:left="709" w:hanging="425"/>
        <w:jc w:val="both"/>
        <w:rPr>
          <w:rFonts w:ascii="Garamond" w:hAnsi="Garamond"/>
          <w:spacing w:val="-2"/>
          <w:sz w:val="20"/>
          <w:szCs w:val="20"/>
          <w:lang w:eastAsia="hi-IN" w:bidi="hi-IN"/>
        </w:rPr>
      </w:pPr>
      <w:r w:rsidRPr="00D73164">
        <w:rPr>
          <w:rFonts w:ascii="Garamond" w:hAnsi="Garamond"/>
          <w:spacing w:val="-2"/>
          <w:sz w:val="20"/>
          <w:szCs w:val="20"/>
          <w:lang w:eastAsia="hi-IN" w:bidi="hi-IN"/>
        </w:rPr>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14:paraId="443D8F92" w14:textId="77777777" w:rsidR="007C1452" w:rsidRPr="00D73164" w:rsidRDefault="007C1452" w:rsidP="00D73164">
      <w:pPr>
        <w:tabs>
          <w:tab w:val="left" w:pos="709"/>
          <w:tab w:val="left" w:pos="2205"/>
          <w:tab w:val="left" w:pos="3929"/>
        </w:tabs>
        <w:jc w:val="both"/>
        <w:rPr>
          <w:rFonts w:ascii="Garamond" w:hAnsi="Garamond"/>
          <w:spacing w:val="-2"/>
          <w:sz w:val="20"/>
          <w:szCs w:val="20"/>
          <w:lang w:eastAsia="hi-IN" w:bidi="hi-IN"/>
        </w:rPr>
      </w:pPr>
    </w:p>
    <w:p w14:paraId="08B99DB3" w14:textId="77777777" w:rsidR="007C1452" w:rsidRPr="00D73164" w:rsidRDefault="007C1452" w:rsidP="00D73164">
      <w:pPr>
        <w:numPr>
          <w:ilvl w:val="0"/>
          <w:numId w:val="12"/>
        </w:numPr>
        <w:suppressAutoHyphens w:val="0"/>
        <w:jc w:val="both"/>
        <w:rPr>
          <w:rFonts w:ascii="Garamond" w:hAnsi="Garamond"/>
          <w:spacing w:val="-2"/>
          <w:sz w:val="20"/>
          <w:szCs w:val="20"/>
          <w:lang w:eastAsia="hi-IN" w:bidi="hi-IN"/>
        </w:rPr>
      </w:pPr>
      <w:r w:rsidRPr="00D73164">
        <w:rPr>
          <w:rFonts w:ascii="Garamond" w:hAnsi="Garamond"/>
          <w:spacing w:val="-2"/>
          <w:sz w:val="20"/>
          <w:szCs w:val="20"/>
          <w:lang w:eastAsia="hi-IN" w:bidi="hi-IN"/>
        </w:rPr>
        <w:t>Declaro que, en calidad de oferente, no me encuentro incurso en las inhabilidades generales y especiales para contratar, establecidas en el artículo 153 de la Constitución de la República del Ecuador, letra j) del artículo 24 de la Ley Orgánica del Servicio Público, artículos 62 y 63 de la Ley Orgánica del Sistema Nacional de Contratación Pública, artículo 252 de su Reglamento General; y, demás normativa aplicable.</w:t>
      </w:r>
    </w:p>
    <w:p w14:paraId="53E37E58" w14:textId="77777777" w:rsidR="007C1452" w:rsidRPr="00D73164" w:rsidRDefault="007C1452" w:rsidP="00D73164">
      <w:pPr>
        <w:tabs>
          <w:tab w:val="left" w:pos="2205"/>
          <w:tab w:val="left" w:pos="3929"/>
        </w:tabs>
        <w:ind w:left="720"/>
        <w:jc w:val="both"/>
        <w:rPr>
          <w:rFonts w:ascii="Garamond" w:hAnsi="Garamond"/>
          <w:spacing w:val="-2"/>
          <w:sz w:val="20"/>
          <w:szCs w:val="20"/>
          <w:lang w:eastAsia="hi-IN" w:bidi="hi-IN"/>
        </w:rPr>
      </w:pPr>
    </w:p>
    <w:p w14:paraId="5972D726" w14:textId="77777777" w:rsidR="007C1452" w:rsidRPr="00D73164" w:rsidRDefault="007C1452" w:rsidP="00D73164">
      <w:pPr>
        <w:tabs>
          <w:tab w:val="left" w:pos="2205"/>
          <w:tab w:val="left" w:pos="3929"/>
        </w:tabs>
        <w:ind w:left="720"/>
        <w:jc w:val="both"/>
        <w:rPr>
          <w:rFonts w:ascii="Garamond" w:hAnsi="Garamond"/>
          <w:spacing w:val="-2"/>
          <w:sz w:val="20"/>
          <w:szCs w:val="20"/>
          <w:lang w:eastAsia="hi-IN" w:bidi="hi-IN"/>
        </w:rPr>
      </w:pPr>
      <w:r w:rsidRPr="00D73164">
        <w:rPr>
          <w:rFonts w:ascii="Garamond" w:hAnsi="Garamond"/>
          <w:spacing w:val="-2"/>
          <w:sz w:val="20"/>
          <w:szCs w:val="20"/>
          <w:lang w:eastAsia="hi-IN" w:bidi="hi-IN"/>
        </w:rPr>
        <w:t>Adicionalmente, tratándose de una persona jurídica, declaro que los socios, accionistas o partícipes mayoritarios de la persona jurídica a la que represento, es decir, quienes posean el 51% o más de acciones o participaciones, no se encuentran incursos en las inhabilidades mencionadas.</w:t>
      </w:r>
    </w:p>
    <w:p w14:paraId="25B4BD33" w14:textId="77777777" w:rsidR="007C1452" w:rsidRPr="00D73164" w:rsidRDefault="007C1452" w:rsidP="00D73164">
      <w:pPr>
        <w:pStyle w:val="Prrafodelista"/>
        <w:jc w:val="both"/>
        <w:rPr>
          <w:rFonts w:ascii="Garamond" w:eastAsia="Lucida Sans Unicode" w:hAnsi="Garamond"/>
          <w:color w:val="000000"/>
          <w:spacing w:val="-3"/>
          <w:kern w:val="2"/>
          <w:sz w:val="20"/>
          <w:szCs w:val="20"/>
        </w:rPr>
      </w:pPr>
    </w:p>
    <w:p w14:paraId="21CB12B0" w14:textId="77777777" w:rsidR="007C1452" w:rsidRPr="00D73164" w:rsidRDefault="007C1452" w:rsidP="00D73164">
      <w:pPr>
        <w:numPr>
          <w:ilvl w:val="0"/>
          <w:numId w:val="12"/>
        </w:numPr>
        <w:tabs>
          <w:tab w:val="left" w:pos="2205"/>
          <w:tab w:val="left" w:pos="3929"/>
        </w:tabs>
        <w:jc w:val="both"/>
        <w:rPr>
          <w:rFonts w:ascii="Garamond" w:hAnsi="Garamond"/>
          <w:spacing w:val="-2"/>
          <w:sz w:val="20"/>
          <w:szCs w:val="20"/>
          <w:lang w:eastAsia="hi-IN" w:bidi="hi-IN"/>
        </w:rPr>
      </w:pPr>
      <w:r w:rsidRPr="00D73164">
        <w:rPr>
          <w:rFonts w:ascii="Garamond" w:eastAsia="Lucida Sans Unicode" w:hAnsi="Garamond"/>
          <w:color w:val="000000"/>
          <w:spacing w:val="-3"/>
          <w:kern w:val="2"/>
          <w:sz w:val="20"/>
          <w:szCs w:val="20"/>
        </w:rPr>
        <w:t>Autoriza a la entidad contratante y/o al Servicio Nacional de Contratación Pública, el  levantamiento  del  sigilo  de  las  cuentas  bancarias  que  se  encuentran  a  nombre del oferente y a nombre de las personas naturales o jurídicas a las que representa, durante las fases de ejecución del contrato y de evaluación del mismo, dentro del procedimiento en el que participa con su oferta y mientras sea proveedor del Estado.</w:t>
      </w:r>
    </w:p>
    <w:p w14:paraId="0698B685" w14:textId="77777777" w:rsidR="007C1452" w:rsidRPr="00D73164" w:rsidRDefault="007C1452" w:rsidP="00D73164">
      <w:pPr>
        <w:tabs>
          <w:tab w:val="left" w:pos="2205"/>
          <w:tab w:val="left" w:pos="3929"/>
        </w:tabs>
        <w:jc w:val="both"/>
        <w:rPr>
          <w:rFonts w:ascii="Garamond" w:hAnsi="Garamond"/>
          <w:spacing w:val="-2"/>
          <w:sz w:val="20"/>
          <w:szCs w:val="20"/>
          <w:lang w:eastAsia="hi-IN" w:bidi="hi-IN"/>
        </w:rPr>
      </w:pPr>
    </w:p>
    <w:p w14:paraId="2B9EB1DB" w14:textId="77777777" w:rsidR="007C1452" w:rsidRPr="00D73164" w:rsidRDefault="007C1452" w:rsidP="00D73164">
      <w:pPr>
        <w:tabs>
          <w:tab w:val="left" w:pos="2205"/>
          <w:tab w:val="left" w:pos="3929"/>
        </w:tabs>
        <w:ind w:left="708"/>
        <w:jc w:val="both"/>
        <w:rPr>
          <w:rFonts w:ascii="Garamond" w:hAnsi="Garamond"/>
          <w:spacing w:val="-2"/>
          <w:sz w:val="20"/>
          <w:szCs w:val="20"/>
          <w:lang w:eastAsia="hi-IN" w:bidi="hi-IN"/>
        </w:rPr>
      </w:pPr>
      <w:r w:rsidRPr="00D73164">
        <w:rPr>
          <w:rFonts w:ascii="Garamond" w:eastAsia="Lucida Sans Unicode" w:hAnsi="Garamond"/>
          <w:color w:val="000000"/>
          <w:spacing w:val="-3"/>
          <w:kern w:val="2"/>
          <w:sz w:val="20"/>
          <w:szCs w:val="20"/>
        </w:rPr>
        <w:t>Adicionalmente, en virtud de lo dispuesto en la Disposición General Décima de la Ley Orgánica del Sistema Nacional de Contratación Pública, en concordancia con el artículo 61 de la Codificación y Actualización de Resoluciones emitidas por el SERCOP; las cuentas bancarias y sus movimientos, de todas las personas naturales o jurídicas que consten como socios o accionistas, en cualquier nivel de la estructura accionaria de una persona jurídica o consorcio oferente, cuando estén relacionadas con el flujo de los recursos públicos, no estarán sujetas a sigilo bancario, tributario, societario ni bursátil. Estarán sujetas a esta disposición, inclusive las personas declaradas como beneficiarios finales, o cualquier persona que se beneficie de transacciones bancarias en el flujo de los recursos públicos</w:t>
      </w:r>
      <w:r w:rsidRPr="00D73164">
        <w:rPr>
          <w:rFonts w:ascii="Garamond" w:hAnsi="Garamond"/>
          <w:spacing w:val="-2"/>
          <w:sz w:val="20"/>
          <w:szCs w:val="20"/>
          <w:lang w:eastAsia="hi-IN" w:bidi="hi-IN"/>
        </w:rPr>
        <w:t>.</w:t>
      </w:r>
    </w:p>
    <w:p w14:paraId="0219F87A" w14:textId="77777777" w:rsidR="007C1452" w:rsidRPr="00D73164" w:rsidRDefault="007C1452" w:rsidP="00D73164">
      <w:pPr>
        <w:tabs>
          <w:tab w:val="left" w:pos="2205"/>
          <w:tab w:val="left" w:pos="3929"/>
        </w:tabs>
        <w:jc w:val="both"/>
        <w:rPr>
          <w:rFonts w:ascii="Garamond" w:hAnsi="Garamond"/>
          <w:spacing w:val="-2"/>
          <w:sz w:val="20"/>
          <w:szCs w:val="20"/>
          <w:lang w:eastAsia="hi-IN" w:bidi="hi-IN"/>
        </w:rPr>
      </w:pPr>
    </w:p>
    <w:p w14:paraId="395E1299" w14:textId="77777777" w:rsidR="007C1452" w:rsidRPr="00D73164" w:rsidRDefault="007C1452" w:rsidP="00D73164">
      <w:pPr>
        <w:tabs>
          <w:tab w:val="left" w:pos="2205"/>
          <w:tab w:val="left" w:pos="3929"/>
        </w:tabs>
        <w:ind w:left="708"/>
        <w:jc w:val="both"/>
        <w:rPr>
          <w:rFonts w:ascii="Garamond" w:hAnsi="Garamond"/>
          <w:spacing w:val="-2"/>
          <w:sz w:val="20"/>
          <w:szCs w:val="20"/>
          <w:lang w:eastAsia="hi-IN" w:bidi="hi-IN"/>
        </w:rPr>
      </w:pPr>
      <w:r w:rsidRPr="00D73164">
        <w:rPr>
          <w:rFonts w:ascii="Garamond" w:hAnsi="Garamond"/>
          <w:spacing w:val="-2"/>
          <w:sz w:val="20"/>
          <w:szCs w:val="20"/>
          <w:lang w:eastAsia="hi-IN" w:bidi="hi-IN"/>
        </w:rPr>
        <w:t>En consecuencia, los representantes legales de las personas jurídicas contratistas o subcontratistas del Estado, así como el procurador común de los compromisos de asociación o consorcio o de las asociaciones o consorcios constituidos, declararán la identidad de la persona natural que será el beneficiario final de los recursos públicos y/o quien ejerza el control de las cuentas bancarias relacionadas o inmersas en el flujo de los recursos públicos obtenidos como consecuencia del contrato respectivo.</w:t>
      </w:r>
    </w:p>
    <w:p w14:paraId="68FC4CDA" w14:textId="77777777" w:rsidR="007C1452" w:rsidRPr="00D73164" w:rsidRDefault="007C1452" w:rsidP="00D73164">
      <w:pPr>
        <w:pStyle w:val="Prrafodelista"/>
        <w:jc w:val="both"/>
        <w:rPr>
          <w:rFonts w:ascii="Garamond" w:hAnsi="Garamond"/>
          <w:spacing w:val="-2"/>
          <w:sz w:val="20"/>
          <w:szCs w:val="20"/>
        </w:rPr>
      </w:pPr>
    </w:p>
    <w:p w14:paraId="321D2CCD" w14:textId="77777777" w:rsidR="007C1452" w:rsidRPr="00D73164" w:rsidRDefault="007C1452" w:rsidP="00D73164">
      <w:pPr>
        <w:numPr>
          <w:ilvl w:val="0"/>
          <w:numId w:val="12"/>
        </w:numPr>
        <w:tabs>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Declaro que, en caso de ser una persona que ejerza una dignidad de elección popular o ejerza un cargo en calidad de servidor público, no utilizaré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14:paraId="244C73A4" w14:textId="77777777" w:rsidR="007C1452" w:rsidRPr="00D73164" w:rsidRDefault="007C1452" w:rsidP="00D73164">
      <w:pPr>
        <w:tabs>
          <w:tab w:val="left" w:pos="709"/>
          <w:tab w:val="left" w:pos="2205"/>
          <w:tab w:val="left" w:pos="3929"/>
        </w:tabs>
        <w:ind w:left="720"/>
        <w:jc w:val="both"/>
        <w:rPr>
          <w:rFonts w:ascii="Garamond" w:hAnsi="Garamond"/>
          <w:spacing w:val="-2"/>
          <w:sz w:val="20"/>
          <w:szCs w:val="20"/>
          <w:lang w:eastAsia="hi-IN" w:bidi="hi-IN"/>
        </w:rPr>
      </w:pPr>
    </w:p>
    <w:p w14:paraId="23FD12C7" w14:textId="77777777" w:rsidR="007C1452" w:rsidRPr="00D73164" w:rsidRDefault="007C1452" w:rsidP="00D73164">
      <w:pPr>
        <w:tabs>
          <w:tab w:val="left" w:pos="709"/>
          <w:tab w:val="left" w:pos="2205"/>
          <w:tab w:val="left" w:pos="3929"/>
        </w:tabs>
        <w:ind w:left="720"/>
        <w:jc w:val="both"/>
        <w:rPr>
          <w:rFonts w:ascii="Garamond" w:hAnsi="Garamond"/>
          <w:spacing w:val="-2"/>
          <w:sz w:val="20"/>
          <w:szCs w:val="20"/>
          <w:lang w:eastAsia="hi-IN" w:bidi="hi-IN"/>
        </w:rPr>
      </w:pPr>
      <w:r w:rsidRPr="00D73164">
        <w:rPr>
          <w:rFonts w:ascii="Garamond" w:hAnsi="Garamond"/>
          <w:spacing w:val="-2"/>
          <w:sz w:val="20"/>
          <w:szCs w:val="20"/>
          <w:lang w:eastAsia="hi-IN" w:bidi="hi-IN"/>
        </w:rPr>
        <w:t>En caso de personas jurídicas o que la oferta se presente a través de un compromiso de asociación o consorcio o, de una asociación o  consorcio constituido, declaro que si uno o  más accionistas, partícipes mayoritarios o socios que conforman la misma, así como representantes legales o procuradores comunes, según corresponda, ejerzan una dignidad de elección popular o ejerzan un cargo de servidor público, no utilizarán para el presente procedimiento de contratación pública de forma directa o indirecta fondos o recursos provenientes de bienes o capitales de cualquier naturaleza que se encuentren domiciliados en aquellos territorios considerados por la entidad competente como paraísos fiscales.</w:t>
      </w:r>
    </w:p>
    <w:p w14:paraId="3EC6189C" w14:textId="77777777" w:rsidR="007C1452" w:rsidRPr="00D73164" w:rsidRDefault="007C1452" w:rsidP="00D73164">
      <w:pPr>
        <w:pStyle w:val="Prrafodelista"/>
        <w:ind w:left="0"/>
        <w:jc w:val="both"/>
        <w:rPr>
          <w:rFonts w:ascii="Garamond" w:hAnsi="Garamond"/>
          <w:spacing w:val="-2"/>
          <w:sz w:val="20"/>
          <w:szCs w:val="20"/>
        </w:rPr>
      </w:pPr>
    </w:p>
    <w:p w14:paraId="50AAFAFA" w14:textId="77777777" w:rsidR="007C1452" w:rsidRPr="00D73164" w:rsidRDefault="007C1452" w:rsidP="00D73164">
      <w:pPr>
        <w:pStyle w:val="Prrafodelista"/>
        <w:numPr>
          <w:ilvl w:val="0"/>
          <w:numId w:val="12"/>
        </w:numPr>
        <w:jc w:val="both"/>
        <w:rPr>
          <w:rFonts w:ascii="Garamond" w:hAnsi="Garamond"/>
          <w:spacing w:val="-2"/>
          <w:sz w:val="20"/>
          <w:szCs w:val="20"/>
        </w:rPr>
      </w:pPr>
      <w:r w:rsidRPr="00D73164">
        <w:rPr>
          <w:rFonts w:ascii="Garamond" w:hAnsi="Garamond"/>
          <w:bCs/>
          <w:sz w:val="20"/>
          <w:szCs w:val="20"/>
          <w:lang w:eastAsia="es-EC"/>
        </w:rPr>
        <w:t xml:space="preserve">Declaro libre y voluntariamente que la procedencia de los fondos y recursos utilizados para el presente procedimiento de contratación pública son de origen lícito; para lo cual, proporcionaré a la entidad </w:t>
      </w:r>
      <w:r w:rsidRPr="00D73164">
        <w:rPr>
          <w:rFonts w:ascii="Garamond" w:hAnsi="Garamond"/>
          <w:bCs/>
          <w:sz w:val="20"/>
          <w:szCs w:val="20"/>
          <w:lang w:eastAsia="es-EC"/>
        </w:rPr>
        <w:lastRenderedPageBreak/>
        <w:t>contratante, al Servicio Nacional de Contratación Pública y a los organismos de control  competentes, la información necesaria referente al representante legal, en el caso de personas jurídicas; o, del procurador común de los compromisos de asociación o consorcio o de las asociaciones o consorcios constituidos; así como de sus socios o partícipes, hasta identificar a la última persona natural. Información que le permitirá a la entidad contratante, al Servicio Nacional de Contratación Pública y a los organismos de control competentes, verificar que el oferente se encuentra debidamente habilitado para participar del presente procedimiento de contratación pública.</w:t>
      </w:r>
    </w:p>
    <w:p w14:paraId="4A6B2EA6" w14:textId="77777777" w:rsidR="007C1452" w:rsidRPr="00D73164" w:rsidRDefault="007C1452" w:rsidP="00D73164">
      <w:pPr>
        <w:pStyle w:val="Prrafodelista"/>
        <w:jc w:val="both"/>
        <w:rPr>
          <w:rFonts w:ascii="Garamond" w:hAnsi="Garamond"/>
          <w:bCs/>
          <w:sz w:val="20"/>
          <w:szCs w:val="20"/>
          <w:lang w:eastAsia="es-EC"/>
        </w:rPr>
      </w:pPr>
    </w:p>
    <w:p w14:paraId="0CE96A61" w14:textId="77777777" w:rsidR="007C1452" w:rsidRPr="00D73164" w:rsidRDefault="007C1452" w:rsidP="00D73164">
      <w:pPr>
        <w:pStyle w:val="Prrafodelista"/>
        <w:jc w:val="both"/>
        <w:rPr>
          <w:rFonts w:ascii="Garamond" w:hAnsi="Garamond"/>
          <w:bCs/>
          <w:sz w:val="20"/>
          <w:szCs w:val="20"/>
          <w:lang w:eastAsia="es-EC"/>
        </w:rPr>
      </w:pPr>
      <w:r w:rsidRPr="00D73164">
        <w:rPr>
          <w:rFonts w:ascii="Garamond" w:hAnsi="Garamond"/>
          <w:bCs/>
          <w:sz w:val="20"/>
          <w:szCs w:val="20"/>
          <w:lang w:eastAsia="es-EC"/>
        </w:rPr>
        <w:t>Así también, en la letra D, del numeral 1.3 de la Sección I del presente formulario, declaro la identidad de la persona natural que será el beneficiario final de los recursos públicos y/o quien ejerza el control de las cuentas bancarias relacionadas o inmersas en el flujo de los recursos públicos obtenidos como consecuencia del contrato respectivo, de conformidad con lo dispuesto en la Disposición General Décima de la Ley Orgánica del Sistema Nacional de Contratación Pública, en concordancia con el artículo 61 de la Codificación y Actualización de Resoluciones emitidas por el SERCOP.</w:t>
      </w:r>
    </w:p>
    <w:p w14:paraId="71A2B712" w14:textId="77777777" w:rsidR="007C1452" w:rsidRPr="00D73164" w:rsidRDefault="007C1452" w:rsidP="00D73164">
      <w:pPr>
        <w:pStyle w:val="Prrafodelista"/>
        <w:jc w:val="both"/>
        <w:rPr>
          <w:rFonts w:ascii="Garamond" w:hAnsi="Garamond"/>
          <w:spacing w:val="-2"/>
          <w:sz w:val="20"/>
          <w:szCs w:val="20"/>
        </w:rPr>
      </w:pPr>
    </w:p>
    <w:p w14:paraId="0A561159" w14:textId="77777777" w:rsidR="007C1452" w:rsidRPr="00D73164" w:rsidRDefault="007C1452" w:rsidP="00D73164">
      <w:pPr>
        <w:pStyle w:val="Prrafodelista"/>
        <w:numPr>
          <w:ilvl w:val="0"/>
          <w:numId w:val="12"/>
        </w:numPr>
        <w:jc w:val="both"/>
        <w:rPr>
          <w:rFonts w:ascii="Garamond" w:hAnsi="Garamond"/>
          <w:spacing w:val="-2"/>
          <w:sz w:val="20"/>
          <w:szCs w:val="20"/>
        </w:rPr>
      </w:pPr>
      <w:r w:rsidRPr="00D73164">
        <w:rPr>
          <w:rFonts w:ascii="Garamond" w:hAnsi="Garamond"/>
          <w:spacing w:val="-2"/>
          <w:sz w:val="20"/>
          <w:szCs w:val="20"/>
        </w:rPr>
        <w:t>Para la presentación de la oferta registraré en el Registro Único de Proveedores RUP todos los subcontratistas o subproveedores que emplearé para la ejecución del contrato en caso de resultar adjudicado. Adicionalmente me comprometo a realizar todas las gestiones necesarias a fin que estos subcontratistas o subproveedores obtengan su inscripción en el Registro Único de Proveedores RUP administrado por el Servicio Nacional de Contratación Pública. En caso de no presentar documentación comprobable de las gestiones realizadas, autorizo a la entidad contratante para que descalifique mi oferta.</w:t>
      </w:r>
    </w:p>
    <w:p w14:paraId="22E434B6" w14:textId="77777777" w:rsidR="007C1452" w:rsidRPr="00D73164" w:rsidRDefault="007C1452" w:rsidP="00D73164">
      <w:pPr>
        <w:pStyle w:val="Prrafodelista"/>
        <w:ind w:left="0"/>
        <w:jc w:val="both"/>
        <w:rPr>
          <w:rFonts w:ascii="Garamond" w:hAnsi="Garamond"/>
          <w:spacing w:val="-2"/>
          <w:sz w:val="20"/>
          <w:szCs w:val="20"/>
        </w:rPr>
      </w:pPr>
    </w:p>
    <w:p w14:paraId="27C6F87E" w14:textId="77777777" w:rsidR="007C1452" w:rsidRPr="00D73164" w:rsidRDefault="007C1452" w:rsidP="00D73164">
      <w:pPr>
        <w:pStyle w:val="Prrafodelista"/>
        <w:numPr>
          <w:ilvl w:val="0"/>
          <w:numId w:val="12"/>
        </w:numPr>
        <w:jc w:val="both"/>
        <w:rPr>
          <w:rFonts w:ascii="Garamond" w:hAnsi="Garamond"/>
          <w:spacing w:val="-2"/>
          <w:sz w:val="20"/>
          <w:szCs w:val="20"/>
        </w:rPr>
      </w:pPr>
      <w:r w:rsidRPr="00D73164">
        <w:rPr>
          <w:rFonts w:ascii="Garamond" w:hAnsi="Garamond"/>
          <w:spacing w:val="-2"/>
          <w:sz w:val="20"/>
          <w:szCs w:val="20"/>
        </w:rPr>
        <w:t>El oferente, de resultar adjudicado, declara que cumplirá con las obligaciones de pago que se deriven del cumplimiento del contrato a sus subcontratistas o subproveedores. En caso de que el Servicio Nacional de Contratación Pública identifique el incumplimiento de dichas obligaciones, aplicará el procedimiento de sanción establecido en los artículos 107 y 108 de la Ley Orgánica del Sistema Nacional de Contratación Pública, por haber incurrido en lo establecido en el literal c) del artículo 106 de la referida Ley, al considerarse una declaración errónea por parte del proveedor.</w:t>
      </w:r>
    </w:p>
    <w:p w14:paraId="1737D377" w14:textId="77777777" w:rsidR="007C1452" w:rsidRPr="00D73164" w:rsidRDefault="007C1452" w:rsidP="00D73164">
      <w:pPr>
        <w:pStyle w:val="Prrafodelista"/>
        <w:ind w:left="0"/>
        <w:jc w:val="both"/>
        <w:rPr>
          <w:rFonts w:ascii="Garamond" w:hAnsi="Garamond"/>
          <w:spacing w:val="-2"/>
          <w:sz w:val="20"/>
          <w:szCs w:val="20"/>
        </w:rPr>
      </w:pPr>
    </w:p>
    <w:p w14:paraId="53B83FF7" w14:textId="77777777" w:rsidR="007C1452" w:rsidRPr="00D73164" w:rsidRDefault="007C1452" w:rsidP="00D73164">
      <w:pPr>
        <w:numPr>
          <w:ilvl w:val="0"/>
          <w:numId w:val="12"/>
        </w:numPr>
        <w:tabs>
          <w:tab w:val="left" w:pos="0"/>
          <w:tab w:val="left" w:pos="2205"/>
          <w:tab w:val="left" w:pos="3929"/>
        </w:tabs>
        <w:jc w:val="both"/>
        <w:rPr>
          <w:rFonts w:ascii="Garamond" w:hAnsi="Garamond"/>
          <w:spacing w:val="-2"/>
          <w:sz w:val="20"/>
          <w:szCs w:val="20"/>
          <w:lang w:eastAsia="hi-IN" w:bidi="hi-IN"/>
        </w:rPr>
      </w:pPr>
      <w:r w:rsidRPr="00D73164">
        <w:rPr>
          <w:rFonts w:ascii="Garamond" w:hAnsi="Garamond"/>
          <w:spacing w:val="-2"/>
          <w:sz w:val="20"/>
          <w:szCs w:val="20"/>
          <w:lang w:eastAsia="hi-IN" w:bidi="hi-IN"/>
        </w:rPr>
        <w:t>En caso de que sea adjudicatario, conviene en:</w:t>
      </w:r>
    </w:p>
    <w:p w14:paraId="5E7AC85C" w14:textId="77777777" w:rsidR="007C1452" w:rsidRPr="00D73164" w:rsidRDefault="007C1452" w:rsidP="00D73164">
      <w:pPr>
        <w:ind w:left="15" w:right="45"/>
        <w:jc w:val="both"/>
        <w:rPr>
          <w:rFonts w:ascii="Garamond" w:hAnsi="Garamond"/>
          <w:sz w:val="20"/>
          <w:szCs w:val="20"/>
          <w:lang w:eastAsia="hi-IN" w:bidi="hi-IN"/>
        </w:rPr>
      </w:pPr>
    </w:p>
    <w:p w14:paraId="27656543" w14:textId="77777777" w:rsidR="007C1452" w:rsidRPr="00D73164" w:rsidRDefault="007C1452" w:rsidP="00D73164">
      <w:pPr>
        <w:pStyle w:val="Prrafodelista"/>
        <w:numPr>
          <w:ilvl w:val="0"/>
          <w:numId w:val="17"/>
        </w:numPr>
        <w:tabs>
          <w:tab w:val="left" w:pos="1418"/>
          <w:tab w:val="left" w:pos="6809"/>
        </w:tabs>
        <w:jc w:val="both"/>
        <w:rPr>
          <w:rFonts w:ascii="Garamond" w:hAnsi="Garamond"/>
          <w:spacing w:val="-2"/>
          <w:sz w:val="20"/>
          <w:szCs w:val="20"/>
        </w:rPr>
      </w:pPr>
      <w:r w:rsidRPr="00D73164">
        <w:rPr>
          <w:rFonts w:ascii="Garamond" w:hAnsi="Garamond"/>
          <w:spacing w:val="-2"/>
          <w:sz w:val="20"/>
          <w:szCs w:val="20"/>
        </w:rPr>
        <w:t>Firmar el contrato dentro del término de quince (15) días desde la notificación con la resolución de adjudicación. Como requisito indispensable previo a la suscripción del contrato presentará las garantías correspondientes. (</w:t>
      </w:r>
      <w:r w:rsidRPr="00D73164">
        <w:rPr>
          <w:rFonts w:ascii="Garamond" w:hAnsi="Garamond"/>
          <w:i/>
          <w:spacing w:val="-2"/>
          <w:sz w:val="20"/>
          <w:szCs w:val="20"/>
        </w:rPr>
        <w:t>Para el caso de Consorcio se tendrá un término no mayor de treinta días</w:t>
      </w:r>
      <w:r w:rsidRPr="00D73164">
        <w:rPr>
          <w:rFonts w:ascii="Garamond" w:hAnsi="Garamond"/>
          <w:spacing w:val="-2"/>
          <w:sz w:val="20"/>
          <w:szCs w:val="20"/>
        </w:rPr>
        <w:t>).</w:t>
      </w:r>
    </w:p>
    <w:p w14:paraId="77EA8E22" w14:textId="77777777" w:rsidR="007C1452" w:rsidRPr="00D73164" w:rsidRDefault="007C1452" w:rsidP="00D73164">
      <w:pPr>
        <w:pStyle w:val="Prrafodelista"/>
        <w:tabs>
          <w:tab w:val="left" w:pos="1418"/>
          <w:tab w:val="left" w:pos="6809"/>
        </w:tabs>
        <w:ind w:left="1440"/>
        <w:jc w:val="both"/>
        <w:rPr>
          <w:rFonts w:ascii="Garamond" w:hAnsi="Garamond"/>
          <w:spacing w:val="-2"/>
          <w:sz w:val="20"/>
          <w:szCs w:val="20"/>
        </w:rPr>
      </w:pPr>
    </w:p>
    <w:p w14:paraId="7C5BA389" w14:textId="77777777" w:rsidR="007C1452" w:rsidRPr="00D73164" w:rsidRDefault="007C1452" w:rsidP="00D73164">
      <w:pPr>
        <w:pStyle w:val="Prrafodelista"/>
        <w:numPr>
          <w:ilvl w:val="0"/>
          <w:numId w:val="17"/>
        </w:numPr>
        <w:tabs>
          <w:tab w:val="left" w:pos="1418"/>
          <w:tab w:val="left" w:pos="6809"/>
        </w:tabs>
        <w:jc w:val="both"/>
        <w:rPr>
          <w:rFonts w:ascii="Garamond" w:hAnsi="Garamond"/>
          <w:spacing w:val="-2"/>
          <w:sz w:val="20"/>
          <w:szCs w:val="20"/>
        </w:rPr>
      </w:pPr>
      <w:r w:rsidRPr="00D73164">
        <w:rPr>
          <w:rFonts w:ascii="Garamond" w:hAnsi="Garamond"/>
          <w:spacing w:val="-2"/>
          <w:sz w:val="20"/>
          <w:szCs w:val="20"/>
        </w:rPr>
        <w:t>Aceptar que, en caso de negarse a suscribir el respectivo contrato dentro del término señalado, se aplicará la sanción indicada en los artículos 35 y 69 de la Ley Orgánica del Sistema Nacional de Contratación Pública.</w:t>
      </w:r>
    </w:p>
    <w:p w14:paraId="629DC244" w14:textId="77777777" w:rsidR="007C1452" w:rsidRPr="00D73164" w:rsidRDefault="007C1452" w:rsidP="00D73164">
      <w:pPr>
        <w:pStyle w:val="Prrafodelista"/>
        <w:jc w:val="both"/>
        <w:rPr>
          <w:rFonts w:ascii="Garamond" w:hAnsi="Garamond"/>
          <w:spacing w:val="-2"/>
          <w:sz w:val="20"/>
          <w:szCs w:val="20"/>
        </w:rPr>
      </w:pPr>
    </w:p>
    <w:p w14:paraId="5932A283" w14:textId="77777777" w:rsidR="007C1452" w:rsidRPr="00D73164" w:rsidRDefault="007C1452" w:rsidP="00D73164">
      <w:pPr>
        <w:pStyle w:val="Prrafodelista"/>
        <w:numPr>
          <w:ilvl w:val="0"/>
          <w:numId w:val="17"/>
        </w:numPr>
        <w:tabs>
          <w:tab w:val="left" w:pos="1418"/>
          <w:tab w:val="left" w:pos="6809"/>
        </w:tabs>
        <w:jc w:val="both"/>
        <w:rPr>
          <w:rFonts w:ascii="Garamond" w:hAnsi="Garamond"/>
          <w:spacing w:val="-2"/>
          <w:sz w:val="20"/>
          <w:szCs w:val="20"/>
        </w:rPr>
      </w:pPr>
      <w:r w:rsidRPr="00D73164">
        <w:rPr>
          <w:rFonts w:ascii="Garamond" w:hAnsi="Garamond"/>
          <w:spacing w:val="-2"/>
          <w:sz w:val="20"/>
          <w:szCs w:val="20"/>
        </w:rPr>
        <w:t>Garantizar todo el trabajo que efectuará de conformidad con los documentos del contrato.</w:t>
      </w:r>
    </w:p>
    <w:p w14:paraId="06916671" w14:textId="77777777" w:rsidR="007C1452" w:rsidRPr="00D73164" w:rsidRDefault="007C1452" w:rsidP="00D73164">
      <w:pPr>
        <w:pStyle w:val="Prrafodelista"/>
        <w:jc w:val="both"/>
        <w:rPr>
          <w:rFonts w:ascii="Garamond" w:hAnsi="Garamond"/>
          <w:spacing w:val="-2"/>
          <w:sz w:val="20"/>
          <w:szCs w:val="20"/>
        </w:rPr>
      </w:pPr>
    </w:p>
    <w:p w14:paraId="1313B147" w14:textId="77777777" w:rsidR="007C1452" w:rsidRPr="00D73164" w:rsidRDefault="007C1452" w:rsidP="00D73164">
      <w:pPr>
        <w:pStyle w:val="Prrafodelista"/>
        <w:numPr>
          <w:ilvl w:val="0"/>
          <w:numId w:val="17"/>
        </w:numPr>
        <w:tabs>
          <w:tab w:val="left" w:pos="1418"/>
          <w:tab w:val="left" w:pos="6809"/>
        </w:tabs>
        <w:jc w:val="both"/>
        <w:rPr>
          <w:rFonts w:ascii="Garamond" w:hAnsi="Garamond"/>
          <w:spacing w:val="-2"/>
          <w:sz w:val="20"/>
          <w:szCs w:val="20"/>
        </w:rPr>
      </w:pPr>
      <w:r w:rsidRPr="00D73164">
        <w:rPr>
          <w:rFonts w:ascii="Garamond" w:hAnsi="Garamond"/>
          <w:spacing w:val="-2"/>
          <w:sz w:val="20"/>
          <w:szCs w:val="20"/>
        </w:rPr>
        <w:t>Presentar, previo a la suscripción del contrato, los requerimientos correspondientes al nivel de transferencia de tecnología que corresponda, conforme al listado de CPCs publicados en el Portal Institucional del Servicio Nacional de Contratación Pública, que constan en el Anexo 20 de la Codificación de las Resoluciones del SERCOP.</w:t>
      </w:r>
    </w:p>
    <w:p w14:paraId="7584BB6B" w14:textId="77777777" w:rsidR="007C1452" w:rsidRPr="00D73164" w:rsidRDefault="007C1452" w:rsidP="00D73164">
      <w:pPr>
        <w:pStyle w:val="Prrafodelista"/>
        <w:jc w:val="both"/>
        <w:rPr>
          <w:rFonts w:ascii="Garamond" w:hAnsi="Garamond"/>
          <w:bCs/>
          <w:sz w:val="20"/>
          <w:szCs w:val="20"/>
          <w:lang w:eastAsia="es-EC"/>
        </w:rPr>
      </w:pPr>
    </w:p>
    <w:p w14:paraId="0016F4C8" w14:textId="77777777" w:rsidR="007C1452" w:rsidRPr="00D73164" w:rsidRDefault="007C1452" w:rsidP="00D73164">
      <w:pPr>
        <w:pStyle w:val="Prrafodelista"/>
        <w:numPr>
          <w:ilvl w:val="0"/>
          <w:numId w:val="17"/>
        </w:numPr>
        <w:tabs>
          <w:tab w:val="left" w:pos="1418"/>
          <w:tab w:val="left" w:pos="6809"/>
        </w:tabs>
        <w:jc w:val="both"/>
        <w:rPr>
          <w:rFonts w:ascii="Garamond" w:hAnsi="Garamond"/>
          <w:spacing w:val="-2"/>
          <w:sz w:val="20"/>
          <w:szCs w:val="20"/>
        </w:rPr>
      </w:pPr>
      <w:r w:rsidRPr="00D73164">
        <w:rPr>
          <w:rFonts w:ascii="Garamond" w:hAnsi="Garamond"/>
          <w:spacing w:val="-2"/>
          <w:sz w:val="20"/>
          <w:szCs w:val="20"/>
        </w:rPr>
        <w:t>Autorizar al Servicio Nacional de Contratación Pública o a los organismos de control correspondientes, el levantamiento del sigilo bancario de las cuentas nacionales y extranjeras, que se encuentran a nombre del oferente y a nombre de su representante legal,  en el caso de personas jurídicas; o, del procurador común de los compromisos de asociación o consorcio o de las asociaciones o consorcios constituidos; a partir de la etapa contractual del procedimiento en el cual participa con su oferta.</w:t>
      </w:r>
    </w:p>
    <w:p w14:paraId="0BB94858" w14:textId="77777777" w:rsidR="007C1452" w:rsidRPr="00D73164" w:rsidRDefault="007C1452" w:rsidP="00D73164">
      <w:pPr>
        <w:pStyle w:val="Prrafodelista"/>
        <w:tabs>
          <w:tab w:val="left" w:pos="1418"/>
          <w:tab w:val="left" w:pos="6809"/>
        </w:tabs>
        <w:ind w:left="1440"/>
        <w:jc w:val="both"/>
        <w:rPr>
          <w:rFonts w:ascii="Garamond" w:hAnsi="Garamond"/>
          <w:bCs/>
          <w:sz w:val="20"/>
          <w:szCs w:val="20"/>
          <w:lang w:eastAsia="es-EC"/>
        </w:rPr>
      </w:pPr>
    </w:p>
    <w:p w14:paraId="5E190779" w14:textId="77777777" w:rsidR="007C1452" w:rsidRPr="00D73164" w:rsidRDefault="007C1452" w:rsidP="00D73164">
      <w:pPr>
        <w:pStyle w:val="Prrafodelista"/>
        <w:tabs>
          <w:tab w:val="left" w:pos="1418"/>
          <w:tab w:val="left" w:pos="6809"/>
        </w:tabs>
        <w:ind w:left="1440"/>
        <w:jc w:val="both"/>
        <w:rPr>
          <w:rFonts w:ascii="Garamond" w:hAnsi="Garamond"/>
          <w:spacing w:val="-2"/>
          <w:sz w:val="20"/>
          <w:szCs w:val="20"/>
        </w:rPr>
      </w:pPr>
      <w:r w:rsidRPr="00D73164">
        <w:rPr>
          <w:rFonts w:ascii="Garamond" w:hAnsi="Garamond"/>
          <w:spacing w:val="-2"/>
          <w:sz w:val="20"/>
          <w:szCs w:val="20"/>
        </w:rPr>
        <w:t xml:space="preserve">Adicionalmente, en virtud de lo dispuesto en la Disposición General Décima de la Ley Orgánica del Sistema Nacional de Contratación Pública, en concordancia con el artículo 61 de la Codificación y Actualización de Resoluciones emitidas por el SERCOP; las cuentas bancarias y sus movimientos, </w:t>
      </w:r>
      <w:r w:rsidRPr="00D73164">
        <w:rPr>
          <w:rFonts w:ascii="Garamond" w:hAnsi="Garamond"/>
          <w:spacing w:val="-2"/>
          <w:sz w:val="20"/>
          <w:szCs w:val="20"/>
        </w:rPr>
        <w:lastRenderedPageBreak/>
        <w:t xml:space="preserve">de todas las personas naturales o jurídicas que consten como socios o accionistas, en cualquier nivel de la estructura accionaria de una persona jurídica o consorcio oferente, cuando estén relacionadas con el flujo de los recursos públicos, no estarán sujetas a sigilo bancario, tributario, societario ni bursátil. Estarán sujetas a esta disposición, inclusive las personas declaradas como beneficiarios finales, o cualquier persona que se beneficie de transacciones bancarias en el flujo de los recursos públicos. </w:t>
      </w:r>
    </w:p>
    <w:p w14:paraId="01409A9A" w14:textId="77777777" w:rsidR="007C1452" w:rsidRPr="00D73164" w:rsidRDefault="007C1452" w:rsidP="00D73164">
      <w:pPr>
        <w:pStyle w:val="Prrafodelista"/>
        <w:tabs>
          <w:tab w:val="left" w:pos="1418"/>
          <w:tab w:val="left" w:pos="6809"/>
        </w:tabs>
        <w:ind w:left="1440"/>
        <w:jc w:val="both"/>
        <w:rPr>
          <w:rFonts w:ascii="Garamond" w:hAnsi="Garamond"/>
          <w:spacing w:val="-2"/>
          <w:sz w:val="20"/>
          <w:szCs w:val="20"/>
        </w:rPr>
      </w:pPr>
    </w:p>
    <w:p w14:paraId="2677A797" w14:textId="77777777" w:rsidR="007C1452" w:rsidRPr="00D73164" w:rsidRDefault="007C1452" w:rsidP="00D73164">
      <w:pPr>
        <w:pStyle w:val="Prrafodelista"/>
        <w:tabs>
          <w:tab w:val="left" w:pos="1418"/>
          <w:tab w:val="left" w:pos="6809"/>
        </w:tabs>
        <w:ind w:left="1440"/>
        <w:jc w:val="both"/>
        <w:rPr>
          <w:rFonts w:ascii="Garamond" w:hAnsi="Garamond"/>
          <w:spacing w:val="-2"/>
          <w:sz w:val="20"/>
          <w:szCs w:val="20"/>
        </w:rPr>
      </w:pPr>
      <w:r w:rsidRPr="00D73164">
        <w:rPr>
          <w:rFonts w:ascii="Garamond" w:hAnsi="Garamond"/>
          <w:spacing w:val="-2"/>
          <w:sz w:val="20"/>
          <w:szCs w:val="20"/>
        </w:rPr>
        <w:t>En consecuencia, en la letra D, del numeral 1.3 de la Sección I del presente formulario, declaro la identidad de la persona natural que será el beneficiario final de los recursos públicos y/o quien ejerza el control de las cuentas bancarias relacionadas o inmersas en el flujo de los recursos públicos obtenidos como consecuencia del contrato respectivo.</w:t>
      </w:r>
    </w:p>
    <w:p w14:paraId="576514B0" w14:textId="77777777" w:rsidR="007C1452" w:rsidRPr="00D73164" w:rsidRDefault="007C1452" w:rsidP="00D73164">
      <w:pPr>
        <w:pStyle w:val="Prrafodelista"/>
        <w:tabs>
          <w:tab w:val="left" w:pos="1418"/>
          <w:tab w:val="left" w:pos="6809"/>
        </w:tabs>
        <w:ind w:left="1440"/>
        <w:jc w:val="both"/>
        <w:rPr>
          <w:rFonts w:ascii="Garamond" w:hAnsi="Garamond"/>
          <w:bCs/>
          <w:sz w:val="20"/>
          <w:szCs w:val="20"/>
          <w:lang w:eastAsia="es-EC"/>
        </w:rPr>
      </w:pPr>
    </w:p>
    <w:p w14:paraId="5BD77831" w14:textId="77777777" w:rsidR="007C1452" w:rsidRPr="00D73164" w:rsidRDefault="007C1452" w:rsidP="00D73164">
      <w:pPr>
        <w:pStyle w:val="Prrafodelista"/>
        <w:tabs>
          <w:tab w:val="left" w:pos="1418"/>
          <w:tab w:val="left" w:pos="6809"/>
        </w:tabs>
        <w:ind w:left="1440"/>
        <w:jc w:val="both"/>
        <w:rPr>
          <w:rFonts w:ascii="Garamond" w:hAnsi="Garamond"/>
          <w:spacing w:val="-2"/>
          <w:sz w:val="20"/>
          <w:szCs w:val="20"/>
        </w:rPr>
      </w:pPr>
      <w:r w:rsidRPr="00D73164">
        <w:rPr>
          <w:rFonts w:ascii="Garamond" w:hAnsi="Garamond"/>
          <w:spacing w:val="-2"/>
          <w:sz w:val="20"/>
          <w:szCs w:val="20"/>
        </w:rPr>
        <w:t>Así mismo, declaro conocer que toda la información relacionada con los pagos recibidos como contratista o subcontratista del Estado; así como, sus movimientos financieros, tendrán el carácter de públicos y deberán ser difundidos a través de un portal de información o página web destinada para el efecto, que permitan detectar con certeza el flujo de los fondos públicos. No se podrá alegar reserva tributaria, societaria, bursátil ni bancaria sobre este tipo de información.</w:t>
      </w:r>
    </w:p>
    <w:p w14:paraId="742AE6A2" w14:textId="77777777" w:rsidR="007C1452" w:rsidRPr="00D73164" w:rsidRDefault="007C1452" w:rsidP="00D73164">
      <w:pPr>
        <w:ind w:left="15" w:right="45"/>
        <w:jc w:val="both"/>
        <w:rPr>
          <w:rFonts w:ascii="Garamond" w:hAnsi="Garamond"/>
          <w:spacing w:val="-2"/>
          <w:sz w:val="20"/>
          <w:szCs w:val="20"/>
          <w:lang w:eastAsia="hi-IN" w:bidi="hi-IN"/>
        </w:rPr>
      </w:pPr>
    </w:p>
    <w:p w14:paraId="2CDED834" w14:textId="77777777" w:rsidR="007C1452" w:rsidRPr="00D73164" w:rsidRDefault="007C1452" w:rsidP="00D73164">
      <w:pPr>
        <w:ind w:left="15" w:right="45"/>
        <w:jc w:val="both"/>
        <w:rPr>
          <w:rFonts w:ascii="Garamond" w:hAnsi="Garamond"/>
          <w:i/>
          <w:iCs/>
          <w:spacing w:val="-2"/>
          <w:sz w:val="20"/>
          <w:szCs w:val="20"/>
          <w:lang w:eastAsia="hi-IN" w:bidi="hi-IN"/>
        </w:rPr>
      </w:pPr>
      <w:r w:rsidRPr="00D73164">
        <w:rPr>
          <w:rFonts w:ascii="Garamond" w:hAnsi="Garamond"/>
          <w:i/>
          <w:iCs/>
          <w:spacing w:val="-2"/>
          <w:sz w:val="20"/>
          <w:szCs w:val="20"/>
          <w:lang w:eastAsia="hi-IN" w:bidi="hi-IN"/>
        </w:rPr>
        <w:t xml:space="preserve">(Si el oferente fuere extranjero, se añadirá un literal que dirá: d) Previamente a la firma del contrato, el oferente se compromete a domiciliarse en el país conforme lo disponen el artículo 6 y la Sección XIII de la Ley de Compañías; y, a obtener el RUP). </w:t>
      </w:r>
    </w:p>
    <w:p w14:paraId="67DFBD9F" w14:textId="5C111502" w:rsidR="00F22A8F" w:rsidRPr="00D73164" w:rsidRDefault="00F22A8F" w:rsidP="00D73164">
      <w:pPr>
        <w:pStyle w:val="Prrafodelista"/>
        <w:tabs>
          <w:tab w:val="left" w:pos="1418"/>
          <w:tab w:val="left" w:pos="6809"/>
        </w:tabs>
        <w:ind w:left="1440"/>
        <w:jc w:val="both"/>
        <w:rPr>
          <w:rFonts w:ascii="Garamond" w:hAnsi="Garamond" w:cs="Arial"/>
          <w:spacing w:val="-2"/>
          <w:sz w:val="20"/>
          <w:szCs w:val="20"/>
        </w:rPr>
      </w:pPr>
    </w:p>
    <w:p w14:paraId="54D4AEA5" w14:textId="77777777" w:rsidR="00F22A8F" w:rsidRPr="00D73164" w:rsidRDefault="00F22A8F" w:rsidP="00D73164">
      <w:pPr>
        <w:pStyle w:val="xl25"/>
        <w:tabs>
          <w:tab w:val="center" w:pos="1984"/>
        </w:tabs>
        <w:spacing w:before="0" w:after="0"/>
        <w:ind w:right="-119"/>
        <w:rPr>
          <w:rFonts w:ascii="Garamond" w:hAnsi="Garamond" w:cs="Arial"/>
          <w:b w:val="0"/>
          <w:spacing w:val="-2"/>
          <w:sz w:val="20"/>
          <w:lang w:val="es-EC"/>
        </w:rPr>
      </w:pPr>
    </w:p>
    <w:p w14:paraId="7D214ECF" w14:textId="77777777" w:rsidR="00F22A8F" w:rsidRPr="00D73164" w:rsidRDefault="00F22A8F" w:rsidP="00D73164">
      <w:pPr>
        <w:pStyle w:val="xl25"/>
        <w:tabs>
          <w:tab w:val="center" w:pos="1984"/>
        </w:tabs>
        <w:spacing w:before="0" w:after="0"/>
        <w:ind w:right="-119"/>
        <w:rPr>
          <w:rFonts w:ascii="Garamond" w:hAnsi="Garamond" w:cs="Arial"/>
          <w:b w:val="0"/>
          <w:spacing w:val="-2"/>
          <w:sz w:val="20"/>
          <w:lang w:val="es-EC"/>
        </w:rPr>
      </w:pPr>
    </w:p>
    <w:p w14:paraId="67F63F19" w14:textId="77777777" w:rsidR="00D94526" w:rsidRPr="00D73164" w:rsidRDefault="00D94526" w:rsidP="00D73164">
      <w:pPr>
        <w:pStyle w:val="Ttulo1"/>
        <w:pageBreakBefore/>
        <w:tabs>
          <w:tab w:val="num" w:pos="432"/>
        </w:tabs>
        <w:ind w:right="-119"/>
        <w:jc w:val="center"/>
        <w:rPr>
          <w:rFonts w:ascii="Garamond" w:hAnsi="Garamond"/>
          <w:b/>
          <w:bCs/>
          <w:sz w:val="20"/>
          <w:szCs w:val="20"/>
          <w:lang w:val="es-EC"/>
        </w:rPr>
      </w:pPr>
    </w:p>
    <w:p w14:paraId="6CDF8E93" w14:textId="57384D0D" w:rsidR="00D94526" w:rsidRPr="00D73164" w:rsidRDefault="00D94526" w:rsidP="00D73164">
      <w:pPr>
        <w:pStyle w:val="Ttulo1"/>
        <w:tabs>
          <w:tab w:val="num" w:pos="432"/>
        </w:tabs>
        <w:ind w:right="-119"/>
        <w:jc w:val="center"/>
        <w:rPr>
          <w:rFonts w:ascii="Garamond" w:hAnsi="Garamond"/>
          <w:b/>
          <w:bCs/>
          <w:color w:val="auto"/>
          <w:sz w:val="24"/>
          <w:szCs w:val="24"/>
          <w:lang w:val="es-EC"/>
        </w:rPr>
      </w:pPr>
      <w:r w:rsidRPr="00D73164">
        <w:rPr>
          <w:rFonts w:ascii="Garamond" w:hAnsi="Garamond"/>
          <w:b/>
          <w:bCs/>
          <w:color w:val="auto"/>
          <w:sz w:val="24"/>
          <w:szCs w:val="24"/>
          <w:lang w:val="es-EC"/>
        </w:rPr>
        <w:t>Formulario No. 2</w:t>
      </w:r>
    </w:p>
    <w:p w14:paraId="25F0CA36" w14:textId="7AD7CA37" w:rsidR="00E20F66" w:rsidRPr="00D73164" w:rsidRDefault="00E20F66" w:rsidP="00D73164">
      <w:pPr>
        <w:rPr>
          <w:rFonts w:ascii="Garamond" w:hAnsi="Garamond"/>
          <w:lang w:val="es-EC"/>
        </w:rPr>
      </w:pPr>
    </w:p>
    <w:p w14:paraId="04A5EC51" w14:textId="77777777" w:rsidR="00E20F66" w:rsidRPr="00D73164" w:rsidRDefault="00E20F66" w:rsidP="00D73164">
      <w:pPr>
        <w:tabs>
          <w:tab w:val="left" w:pos="-540"/>
        </w:tabs>
        <w:ind w:right="45"/>
        <w:jc w:val="both"/>
        <w:rPr>
          <w:rFonts w:ascii="Garamond" w:hAnsi="Garamond"/>
          <w:b/>
          <w:spacing w:val="-2"/>
          <w:sz w:val="20"/>
          <w:szCs w:val="20"/>
          <w:lang w:eastAsia="hi-IN" w:bidi="hi-IN"/>
        </w:rPr>
      </w:pPr>
      <w:r w:rsidRPr="00D73164">
        <w:rPr>
          <w:rFonts w:ascii="Garamond" w:hAnsi="Garamond"/>
          <w:b/>
          <w:spacing w:val="-2"/>
          <w:sz w:val="20"/>
          <w:szCs w:val="20"/>
          <w:lang w:eastAsia="hi-IN" w:bidi="hi-IN"/>
        </w:rPr>
        <w:t>DATOS GENERALES DEL OFERENTE.</w:t>
      </w:r>
    </w:p>
    <w:p w14:paraId="6C679E97" w14:textId="77777777" w:rsidR="00E20F66" w:rsidRPr="00D73164" w:rsidRDefault="00E20F66" w:rsidP="00D73164">
      <w:pPr>
        <w:tabs>
          <w:tab w:val="left" w:pos="-540"/>
        </w:tabs>
        <w:ind w:left="15" w:right="45"/>
        <w:jc w:val="both"/>
        <w:rPr>
          <w:rFonts w:ascii="Garamond" w:hAnsi="Garamond"/>
          <w:b/>
          <w:spacing w:val="-2"/>
          <w:sz w:val="20"/>
          <w:szCs w:val="20"/>
          <w:lang w:eastAsia="hi-IN" w:bidi="hi-IN"/>
        </w:rPr>
      </w:pPr>
    </w:p>
    <w:p w14:paraId="0D9AC382" w14:textId="77777777" w:rsidR="00C14E77" w:rsidRPr="00D73164" w:rsidRDefault="00C14E77" w:rsidP="00D73164">
      <w:pPr>
        <w:tabs>
          <w:tab w:val="left" w:pos="-540"/>
        </w:tabs>
        <w:ind w:left="15" w:right="45"/>
        <w:jc w:val="both"/>
        <w:rPr>
          <w:rFonts w:ascii="Garamond" w:hAnsi="Garamond"/>
          <w:spacing w:val="-2"/>
          <w:sz w:val="20"/>
          <w:szCs w:val="20"/>
          <w:lang w:eastAsia="hi-IN" w:bidi="hi-IN"/>
        </w:rPr>
      </w:pPr>
      <w:r w:rsidRPr="00D73164">
        <w:rPr>
          <w:rFonts w:ascii="Garamond" w:hAnsi="Garamond"/>
          <w:spacing w:val="-2"/>
          <w:sz w:val="20"/>
          <w:szCs w:val="20"/>
          <w:lang w:eastAsia="hi-IN" w:bidi="hi-IN"/>
        </w:rPr>
        <w:t>NOMBRE DEL OFERENTE: (</w:t>
      </w:r>
      <w:r w:rsidRPr="00D73164">
        <w:rPr>
          <w:rFonts w:ascii="Garamond" w:hAnsi="Garamond"/>
          <w:i/>
          <w:spacing w:val="-2"/>
          <w:sz w:val="20"/>
          <w:szCs w:val="20"/>
          <w:lang w:eastAsia="hi-IN" w:bidi="hi-IN"/>
        </w:rPr>
        <w:t>determinar si es persona natural, jurídica, consorcio o asociación; en este último caso, se identificará a los miembros del consorcio o asociación. Se determinará al representante legal, apoderado o procurador común, de ser el caso</w:t>
      </w:r>
      <w:r w:rsidRPr="00D73164">
        <w:rPr>
          <w:rFonts w:ascii="Garamond" w:hAnsi="Garamond"/>
          <w:spacing w:val="-2"/>
          <w:sz w:val="20"/>
          <w:szCs w:val="20"/>
          <w:lang w:eastAsia="hi-IN" w:bidi="hi-IN"/>
        </w:rPr>
        <w:t>).</w:t>
      </w:r>
    </w:p>
    <w:p w14:paraId="054B1059" w14:textId="77777777" w:rsidR="00C14E77" w:rsidRPr="00D73164" w:rsidRDefault="00C14E77" w:rsidP="00D73164">
      <w:pPr>
        <w:pStyle w:val="Standard"/>
        <w:tabs>
          <w:tab w:val="left" w:pos="-525"/>
        </w:tabs>
        <w:ind w:left="15" w:right="45"/>
        <w:jc w:val="both"/>
        <w:rPr>
          <w:rFonts w:ascii="Garamond" w:hAnsi="Garamond"/>
          <w:spacing w:val="-2"/>
        </w:rPr>
      </w:pPr>
    </w:p>
    <w:p w14:paraId="50CF6CC2" w14:textId="77777777" w:rsidR="00C14E77" w:rsidRPr="00D73164" w:rsidRDefault="00C14E77" w:rsidP="00D73164">
      <w:pPr>
        <w:pStyle w:val="Standard"/>
        <w:tabs>
          <w:tab w:val="left" w:pos="-525"/>
        </w:tabs>
        <w:ind w:left="15" w:right="45"/>
        <w:jc w:val="both"/>
        <w:rPr>
          <w:rFonts w:ascii="Garamond" w:hAnsi="Garamond"/>
          <w:b/>
          <w:spacing w:val="-2"/>
        </w:rPr>
      </w:pPr>
      <w:r w:rsidRPr="00D73164">
        <w:rPr>
          <w:rFonts w:ascii="Garamond" w:hAnsi="Garamond"/>
          <w:b/>
          <w:spacing w:val="-2"/>
        </w:rPr>
        <w:t>DATOS GENERALES DEL OFERENTE</w:t>
      </w:r>
    </w:p>
    <w:p w14:paraId="408C1C41" w14:textId="77777777" w:rsidR="00C14E77" w:rsidRPr="00D73164" w:rsidRDefault="00C14E77" w:rsidP="00D73164">
      <w:pPr>
        <w:pStyle w:val="Standard"/>
        <w:tabs>
          <w:tab w:val="left" w:pos="-525"/>
        </w:tabs>
        <w:ind w:left="15" w:right="45" w:firstLine="708"/>
        <w:jc w:val="both"/>
        <w:rPr>
          <w:rFonts w:ascii="Garamond" w:hAnsi="Garamond"/>
          <w:spacing w:val="-2"/>
        </w:rPr>
      </w:pP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C14E77" w:rsidRPr="00D73164" w14:paraId="0C2DDC8A"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A24B1EB"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Participación: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CA6913"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704CEF49"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6725D6B"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Nombre del oferente:</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76B00D"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5E80638E"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284BA6E"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Origen: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F0F1FD"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37D7723F"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E7826F5"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R.U.C.</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7B862E"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490F51C4"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5F46A510"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Naturaleza: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375046" w14:textId="77777777" w:rsidR="00C14E77" w:rsidRPr="00D73164" w:rsidRDefault="00C14E77" w:rsidP="00D73164">
            <w:pPr>
              <w:pStyle w:val="Standard"/>
              <w:tabs>
                <w:tab w:val="left" w:pos="-540"/>
              </w:tabs>
              <w:ind w:right="45"/>
              <w:jc w:val="both"/>
              <w:rPr>
                <w:rFonts w:ascii="Garamond" w:hAnsi="Garamond"/>
                <w:spacing w:val="-2"/>
              </w:rPr>
            </w:pPr>
          </w:p>
        </w:tc>
      </w:tr>
    </w:tbl>
    <w:p w14:paraId="6BC098DA" w14:textId="77777777" w:rsidR="00C14E77" w:rsidRPr="00D73164" w:rsidRDefault="00C14E77" w:rsidP="00D73164">
      <w:pPr>
        <w:jc w:val="both"/>
        <w:rPr>
          <w:rFonts w:ascii="Garamond" w:hAnsi="Garamond"/>
          <w:b/>
          <w:sz w:val="20"/>
          <w:szCs w:val="20"/>
          <w:lang w:eastAsia="hi-IN" w:bidi="hi-IN"/>
        </w:rPr>
      </w:pPr>
    </w:p>
    <w:p w14:paraId="56B4DC6E"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DOMICILIO DEL OFERENTE</w:t>
      </w:r>
    </w:p>
    <w:tbl>
      <w:tblPr>
        <w:tblW w:w="8645" w:type="dxa"/>
        <w:jc w:val="center"/>
        <w:tblLayout w:type="fixed"/>
        <w:tblCellMar>
          <w:left w:w="10" w:type="dxa"/>
          <w:right w:w="10" w:type="dxa"/>
        </w:tblCellMar>
        <w:tblLook w:val="0000" w:firstRow="0" w:lastRow="0" w:firstColumn="0" w:lastColumn="0" w:noHBand="0" w:noVBand="0"/>
      </w:tblPr>
      <w:tblGrid>
        <w:gridCol w:w="4322"/>
        <w:gridCol w:w="4323"/>
      </w:tblGrid>
      <w:tr w:rsidR="00C14E77" w:rsidRPr="00D73164" w14:paraId="38430DAB"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3793DE7"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Provincia: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8ADDF"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69197522"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7F7021CC" w14:textId="77777777" w:rsidR="00C14E77" w:rsidRPr="00D73164" w:rsidRDefault="00C14E77" w:rsidP="00D73164">
            <w:pPr>
              <w:pStyle w:val="Standard"/>
              <w:tabs>
                <w:tab w:val="left" w:pos="-540"/>
              </w:tabs>
              <w:ind w:right="45"/>
              <w:jc w:val="both"/>
              <w:rPr>
                <w:rFonts w:ascii="Garamond" w:hAnsi="Garamond"/>
                <w:b/>
                <w:spacing w:val="-2"/>
              </w:rPr>
            </w:pPr>
            <w:r w:rsidRPr="00D73164">
              <w:rPr>
                <w:rFonts w:ascii="Garamond" w:hAnsi="Garamond"/>
                <w:b/>
                <w:spacing w:val="-2"/>
              </w:rPr>
              <w:t>Cantón:</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CD96A8"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16AE4161"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10AF8BD8"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Calle principal: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94A5ED"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701B9196"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360ED645"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Número: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3ED919"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2E492B90"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6CAD0AEB"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Calle secundaria:</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88DB12"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4055384B"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8190DFA"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Código Postal: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3A016C"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761CA614"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205D6798"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rPr>
              <w:t>Teléfono: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5BFD99" w14:textId="77777777" w:rsidR="00C14E77" w:rsidRPr="00D73164" w:rsidRDefault="00C14E77" w:rsidP="00D73164">
            <w:pPr>
              <w:pStyle w:val="Standard"/>
              <w:tabs>
                <w:tab w:val="left" w:pos="-540"/>
              </w:tabs>
              <w:ind w:right="45"/>
              <w:jc w:val="both"/>
              <w:rPr>
                <w:rFonts w:ascii="Garamond" w:hAnsi="Garamond"/>
                <w:spacing w:val="-2"/>
              </w:rPr>
            </w:pPr>
          </w:p>
        </w:tc>
      </w:tr>
      <w:tr w:rsidR="00C14E77" w:rsidRPr="00D73164" w14:paraId="4071D1BA" w14:textId="77777777" w:rsidTr="00814249">
        <w:trPr>
          <w:jc w:val="center"/>
        </w:trPr>
        <w:tc>
          <w:tcPr>
            <w:tcW w:w="432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14:paraId="441C42C1" w14:textId="77777777" w:rsidR="00C14E77" w:rsidRPr="00D73164" w:rsidRDefault="00C14E77" w:rsidP="00D73164">
            <w:pPr>
              <w:pStyle w:val="Standard"/>
              <w:tabs>
                <w:tab w:val="left" w:pos="-540"/>
              </w:tabs>
              <w:ind w:right="45"/>
              <w:jc w:val="both"/>
              <w:rPr>
                <w:rFonts w:ascii="Garamond" w:hAnsi="Garamond"/>
              </w:rPr>
            </w:pPr>
            <w:r w:rsidRPr="00D73164">
              <w:rPr>
                <w:rFonts w:ascii="Garamond" w:hAnsi="Garamond"/>
                <w:b/>
                <w:spacing w:val="-2"/>
              </w:rPr>
              <w:t>Correo electrónico: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39B8C3" w14:textId="77777777" w:rsidR="00C14E77" w:rsidRPr="00D73164" w:rsidRDefault="00C14E77" w:rsidP="00D73164">
            <w:pPr>
              <w:pStyle w:val="Standard"/>
              <w:tabs>
                <w:tab w:val="left" w:pos="-540"/>
              </w:tabs>
              <w:ind w:right="45"/>
              <w:jc w:val="both"/>
              <w:rPr>
                <w:rFonts w:ascii="Garamond" w:hAnsi="Garamond"/>
                <w:spacing w:val="-2"/>
              </w:rPr>
            </w:pPr>
          </w:p>
        </w:tc>
      </w:tr>
    </w:tbl>
    <w:p w14:paraId="6987B1F2" w14:textId="77777777" w:rsidR="00C14E77" w:rsidRPr="00D73164" w:rsidRDefault="00C14E77" w:rsidP="00D73164">
      <w:pPr>
        <w:jc w:val="both"/>
        <w:rPr>
          <w:rFonts w:ascii="Garamond" w:eastAsia="Arial Unicode MS" w:hAnsi="Garamond" w:cs="Tahoma"/>
          <w:spacing w:val="-2"/>
          <w:kern w:val="3"/>
          <w:sz w:val="20"/>
          <w:szCs w:val="20"/>
          <w:lang w:eastAsia="zh-CN" w:bidi="hi-IN"/>
        </w:rPr>
      </w:pPr>
    </w:p>
    <w:p w14:paraId="43758E33" w14:textId="615A9E41" w:rsidR="00E20F66" w:rsidRPr="00D73164" w:rsidRDefault="00C14E77" w:rsidP="00D73164">
      <w:pPr>
        <w:jc w:val="center"/>
        <w:rPr>
          <w:rFonts w:ascii="Garamond" w:hAnsi="Garamond"/>
          <w:b/>
          <w:szCs w:val="20"/>
          <w:lang w:val="es-EC"/>
        </w:rPr>
      </w:pPr>
      <w:r w:rsidRPr="00D73164">
        <w:rPr>
          <w:rFonts w:ascii="Garamond" w:hAnsi="Garamond"/>
          <w:b/>
          <w:szCs w:val="20"/>
          <w:lang w:val="es-EC"/>
        </w:rPr>
        <w:t>Formulario Nº 3</w:t>
      </w:r>
    </w:p>
    <w:p w14:paraId="512816CA" w14:textId="01EE6E79" w:rsidR="00C14E77" w:rsidRPr="00D73164" w:rsidRDefault="00C14E77" w:rsidP="00D73164">
      <w:pPr>
        <w:rPr>
          <w:rFonts w:ascii="Garamond" w:hAnsi="Garamond"/>
          <w:sz w:val="20"/>
          <w:szCs w:val="20"/>
          <w:lang w:val="es-EC"/>
        </w:rPr>
      </w:pPr>
    </w:p>
    <w:p w14:paraId="5967C770"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sz w:val="20"/>
          <w:szCs w:val="20"/>
          <w:lang w:eastAsia="hi-IN" w:bidi="hi-IN"/>
        </w:rPr>
        <w:t>1.3 DECLARACIONES DE PERSONAS JURÍDICAS Y PERSONAS NATURALES, OFERENTES.</w:t>
      </w:r>
    </w:p>
    <w:p w14:paraId="7D5AF40B"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En mi calidad de representante legal de (nombre de persona jurídica/ razón social</w:t>
      </w:r>
      <w:r w:rsidRPr="00D73164">
        <w:rPr>
          <w:rFonts w:ascii="Garamond" w:hAnsi="Garamond"/>
          <w:sz w:val="20"/>
          <w:szCs w:val="20"/>
          <w:vertAlign w:val="superscript"/>
          <w:lang w:eastAsia="hi-IN" w:bidi="hi-IN"/>
        </w:rPr>
        <w:footnoteReference w:id="1"/>
      </w:r>
      <w:r w:rsidRPr="00D73164">
        <w:rPr>
          <w:rFonts w:ascii="Garamond" w:hAnsi="Garamond"/>
          <w:sz w:val="20"/>
          <w:szCs w:val="20"/>
          <w:lang w:eastAsia="hi-IN" w:bidi="hi-IN"/>
        </w:rPr>
        <w:t>) o, (nombre de la persona natural</w:t>
      </w:r>
      <w:r w:rsidRPr="00D73164">
        <w:rPr>
          <w:rFonts w:ascii="Garamond" w:hAnsi="Garamond"/>
          <w:sz w:val="20"/>
          <w:szCs w:val="20"/>
          <w:vertAlign w:val="superscript"/>
          <w:lang w:eastAsia="hi-IN" w:bidi="hi-IN"/>
        </w:rPr>
        <w:footnoteReference w:id="2"/>
      </w:r>
      <w:r w:rsidRPr="00D73164">
        <w:rPr>
          <w:rFonts w:ascii="Garamond" w:hAnsi="Garamond"/>
          <w:sz w:val="20"/>
          <w:szCs w:val="20"/>
          <w:lang w:eastAsia="hi-IN" w:bidi="hi-IN"/>
        </w:rPr>
        <w:t>), declaro bajo juramento en conocimiento de las consecuencias legales que se generen por faltar a la verdad, lo siguiente:</w:t>
      </w:r>
    </w:p>
    <w:p w14:paraId="25513A77" w14:textId="77777777" w:rsidR="00C14E77" w:rsidRPr="00D73164" w:rsidRDefault="00C14E77" w:rsidP="00D73164">
      <w:pPr>
        <w:jc w:val="both"/>
        <w:rPr>
          <w:rFonts w:ascii="Garamond" w:hAnsi="Garamond"/>
          <w:sz w:val="20"/>
          <w:szCs w:val="20"/>
          <w:lang w:eastAsia="hi-IN" w:bidi="hi-IN"/>
        </w:rPr>
      </w:pPr>
    </w:p>
    <w:p w14:paraId="383CB36F"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A. DECLARACIÓN PARA PERSONAS JURÍDICAS:</w:t>
      </w:r>
    </w:p>
    <w:p w14:paraId="0BBC78C0" w14:textId="77777777" w:rsidR="00C14E77" w:rsidRPr="00D73164" w:rsidRDefault="00C14E77" w:rsidP="00D73164">
      <w:pPr>
        <w:jc w:val="both"/>
        <w:rPr>
          <w:rFonts w:ascii="Garamond" w:hAnsi="Garamond"/>
          <w:sz w:val="20"/>
          <w:szCs w:val="20"/>
          <w:lang w:eastAsia="hi-IN" w:bidi="hi-IN"/>
        </w:rPr>
      </w:pPr>
    </w:p>
    <w:p w14:paraId="587125E8"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1. Libre y voluntariamente presento la nómina de socios, accionistas o partícipes mayoritarios que detallo más adelante, para la verificación de que ninguno de ellos esté</w:t>
      </w:r>
      <w:r w:rsidRPr="00D73164">
        <w:rPr>
          <w:rFonts w:ascii="Garamond" w:hAnsi="Garamond"/>
          <w:sz w:val="20"/>
          <w:szCs w:val="20"/>
          <w:lang w:eastAsia="hi-IN" w:bidi="hi-IN"/>
        </w:rPr>
        <w:br/>
        <w:t>inhabilitado en el RUP para participar en los procedimientos de contratación pública.</w:t>
      </w:r>
    </w:p>
    <w:p w14:paraId="07C80C0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 xml:space="preserve">2. Que la compañía a la que represento (el oferente deberá agregar la palabra SI, o la palabra, NO, según corresponda) está registrada en la BOLSA DE VALORES. </w:t>
      </w:r>
    </w:p>
    <w:p w14:paraId="20830F3D" w14:textId="77777777" w:rsidR="00C14E77" w:rsidRPr="00D73164" w:rsidRDefault="00C14E77" w:rsidP="00D73164">
      <w:pPr>
        <w:jc w:val="both"/>
        <w:rPr>
          <w:rFonts w:ascii="Garamond" w:hAnsi="Garamond"/>
          <w:sz w:val="20"/>
          <w:szCs w:val="20"/>
          <w:lang w:eastAsia="hi-IN" w:bidi="hi-IN"/>
        </w:rPr>
      </w:pPr>
    </w:p>
    <w:p w14:paraId="5EEC59B2" w14:textId="77777777" w:rsidR="00C14E77" w:rsidRPr="00D73164" w:rsidRDefault="00C14E77" w:rsidP="00D73164">
      <w:pPr>
        <w:jc w:val="both"/>
        <w:rPr>
          <w:rFonts w:ascii="Garamond" w:hAnsi="Garamond"/>
          <w:vanish/>
          <w:sz w:val="20"/>
          <w:szCs w:val="20"/>
          <w:lang w:eastAsia="hi-IN" w:bidi="hi-IN"/>
        </w:rPr>
      </w:pPr>
    </w:p>
    <w:tbl>
      <w:tblPr>
        <w:tblpPr w:leftFromText="141" w:rightFromText="141" w:vertAnchor="text" w:horzAnchor="page" w:tblpX="281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445BA1E1" w14:textId="77777777" w:rsidTr="00814249">
        <w:trPr>
          <w:trHeight w:val="269"/>
        </w:trPr>
        <w:tc>
          <w:tcPr>
            <w:tcW w:w="286" w:type="dxa"/>
            <w:shd w:val="clear" w:color="auto" w:fill="auto"/>
          </w:tcPr>
          <w:p w14:paraId="2C39E6E5" w14:textId="77777777" w:rsidR="00C14E77" w:rsidRPr="00D73164" w:rsidRDefault="00C14E77" w:rsidP="00D73164">
            <w:pPr>
              <w:jc w:val="both"/>
              <w:rPr>
                <w:rFonts w:ascii="Garamond" w:hAnsi="Garamond"/>
                <w:sz w:val="20"/>
                <w:szCs w:val="20"/>
                <w:lang w:eastAsia="hi-IN" w:bidi="hi-IN"/>
              </w:rPr>
            </w:pPr>
          </w:p>
        </w:tc>
      </w:tr>
    </w:tbl>
    <w:p w14:paraId="0A5E018B" w14:textId="77777777" w:rsidR="00C14E77" w:rsidRPr="00D73164" w:rsidRDefault="00C14E77" w:rsidP="00D73164">
      <w:pPr>
        <w:jc w:val="both"/>
        <w:rPr>
          <w:rFonts w:ascii="Garamond" w:hAnsi="Garamond"/>
          <w:vanish/>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3B014A1A" w14:textId="77777777" w:rsidTr="00814249">
        <w:trPr>
          <w:trHeight w:val="269"/>
        </w:trPr>
        <w:tc>
          <w:tcPr>
            <w:tcW w:w="286" w:type="dxa"/>
            <w:shd w:val="clear" w:color="auto" w:fill="auto"/>
          </w:tcPr>
          <w:p w14:paraId="536DEBF0" w14:textId="77777777" w:rsidR="00C14E77" w:rsidRPr="00D73164" w:rsidRDefault="00C14E77" w:rsidP="00D73164">
            <w:pPr>
              <w:jc w:val="both"/>
              <w:rPr>
                <w:rFonts w:ascii="Garamond" w:hAnsi="Garamond"/>
                <w:sz w:val="20"/>
                <w:szCs w:val="20"/>
                <w:lang w:eastAsia="hi-IN" w:bidi="hi-IN"/>
              </w:rPr>
            </w:pPr>
          </w:p>
        </w:tc>
      </w:tr>
    </w:tbl>
    <w:p w14:paraId="3B84A136"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xml:space="preserve">       SI</w:t>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t>NO</w:t>
      </w:r>
    </w:p>
    <w:p w14:paraId="6A295F52"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r>
    </w:p>
    <w:p w14:paraId="503AAA4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(En caso de que la persona jurídica tenga registro en alguna bolsa de valores, deberá incluir un párrafo en el que conste la fecha de tal registro, y declarar que en tal virtud sus acciones se cotizan en la mencionada Bolsa de Valores).</w:t>
      </w:r>
    </w:p>
    <w:p w14:paraId="75A419D2"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3. Acepto que la entidad contratante descalifique a mi representada, en caso de que los</w:t>
      </w:r>
      <w:r w:rsidRPr="00D73164">
        <w:rPr>
          <w:rFonts w:ascii="Garamond" w:hAnsi="Garamond"/>
          <w:sz w:val="20"/>
          <w:szCs w:val="20"/>
          <w:lang w:eastAsia="hi-IN" w:bidi="hi-IN"/>
        </w:rPr>
        <w:br/>
        <w:t xml:space="preserve">socios, accionistas, o partícipes mayoritarios se encuentren inhabilitados por alguna de las causales previstas en el </w:t>
      </w:r>
      <w:r w:rsidRPr="00D73164">
        <w:rPr>
          <w:rFonts w:ascii="Garamond" w:hAnsi="Garamond"/>
          <w:sz w:val="20"/>
          <w:szCs w:val="20"/>
          <w:lang w:eastAsia="hi-IN" w:bidi="hi-IN"/>
        </w:rPr>
        <w:lastRenderedPageBreak/>
        <w:t>artículo 153 de la Constitución de la República del Ecuador, letra j) del artículo 24 de la Ley Orgánica del Servicio Pública, artículos 62 y 63 de la Ley Orgánica del Sistema Nacional de Contratación Pública; y, artículo 252 de su Reglamento General.</w:t>
      </w:r>
    </w:p>
    <w:p w14:paraId="337F82ED" w14:textId="77777777" w:rsidR="00C14E77" w:rsidRPr="00D73164" w:rsidRDefault="00C14E77" w:rsidP="00D73164">
      <w:pPr>
        <w:jc w:val="both"/>
        <w:rPr>
          <w:rFonts w:ascii="Garamond" w:hAnsi="Garamond"/>
          <w:sz w:val="20"/>
          <w:szCs w:val="20"/>
          <w:lang w:eastAsia="hi-IN" w:bidi="hi-IN"/>
        </w:rPr>
      </w:pPr>
    </w:p>
    <w:p w14:paraId="3DCE9ED5"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4. Me comprometo a notificar a la entidad contratante en caso de transferencia, cesión,</w:t>
      </w:r>
      <w:r w:rsidRPr="00D73164">
        <w:rPr>
          <w:rFonts w:ascii="Garamond" w:hAnsi="Garamond"/>
          <w:sz w:val="20"/>
          <w:szCs w:val="20"/>
          <w:lang w:eastAsia="hi-IN" w:bidi="hi-IN"/>
        </w:rPr>
        <w:br/>
        <w:t>o enajenación, bajo cualquier modalidad de las acciones, participaciones o cualquier</w:t>
      </w:r>
      <w:r w:rsidRPr="00D73164">
        <w:rPr>
          <w:rFonts w:ascii="Garamond" w:hAnsi="Garamond"/>
          <w:sz w:val="20"/>
          <w:szCs w:val="20"/>
          <w:lang w:eastAsia="hi-IN" w:bidi="hi-IN"/>
        </w:rPr>
        <w:br/>
        <w:t>otra forma de participación, que realice la persona jurídica a la que represento. En caso</w:t>
      </w:r>
      <w:r w:rsidRPr="00D73164">
        <w:rPr>
          <w:rFonts w:ascii="Garamond" w:hAnsi="Garamond"/>
          <w:sz w:val="20"/>
          <w:szCs w:val="20"/>
          <w:lang w:eastAsia="hi-IN" w:bidi="hi-IN"/>
        </w:rPr>
        <w:br/>
        <w:t>de no hacerlo, acepto la facultad de la entidad contratante para declarar la terminación</w:t>
      </w:r>
      <w:r w:rsidRPr="00D73164">
        <w:rPr>
          <w:rFonts w:ascii="Garamond" w:hAnsi="Garamond"/>
          <w:sz w:val="20"/>
          <w:szCs w:val="20"/>
          <w:lang w:eastAsia="hi-IN" w:bidi="hi-IN"/>
        </w:rPr>
        <w:br/>
        <w:t>unilateral del contrato respectivo. (Esta declaración del representante legal sólo será</w:t>
      </w:r>
      <w:r w:rsidRPr="00D73164">
        <w:rPr>
          <w:rFonts w:ascii="Garamond" w:hAnsi="Garamond"/>
          <w:sz w:val="20"/>
          <w:szCs w:val="20"/>
          <w:lang w:eastAsia="hi-IN" w:bidi="hi-IN"/>
        </w:rPr>
        <w:br/>
        <w:t>obligatoria y generará efectos jurídicos si la compañía o persona jurídica NO cotiza en</w:t>
      </w:r>
      <w:r w:rsidRPr="00D73164">
        <w:rPr>
          <w:rFonts w:ascii="Garamond" w:hAnsi="Garamond"/>
          <w:sz w:val="20"/>
          <w:szCs w:val="20"/>
          <w:lang w:eastAsia="hi-IN" w:bidi="hi-IN"/>
        </w:rPr>
        <w:br/>
        <w:t>bolsa).</w:t>
      </w:r>
    </w:p>
    <w:p w14:paraId="3AB017F6"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5. Garantizo la veracidad y exactitud de la información presentada; y, autorizo a la</w:t>
      </w:r>
      <w:r w:rsidRPr="00D73164">
        <w:rPr>
          <w:rFonts w:ascii="Garamond" w:hAnsi="Garamond"/>
          <w:sz w:val="20"/>
          <w:szCs w:val="20"/>
          <w:lang w:eastAsia="hi-IN" w:bidi="hi-IN"/>
        </w:rPr>
        <w:br/>
        <w:t>entidad contratante, al Servicio Nacional de Contratación Pública, o a los órganos de</w:t>
      </w:r>
      <w:r w:rsidRPr="00D73164">
        <w:rPr>
          <w:rFonts w:ascii="Garamond" w:hAnsi="Garamond"/>
          <w:sz w:val="20"/>
          <w:szCs w:val="20"/>
          <w:lang w:eastAsia="hi-IN" w:bidi="hi-IN"/>
        </w:rPr>
        <w:br/>
        <w:t>control, a efectuar las verificaciones del caso, a fin de constatar la información en</w:t>
      </w:r>
      <w:r w:rsidRPr="00D73164">
        <w:rPr>
          <w:rFonts w:ascii="Garamond" w:hAnsi="Garamond"/>
          <w:sz w:val="20"/>
          <w:szCs w:val="20"/>
          <w:lang w:eastAsia="hi-IN" w:bidi="hi-IN"/>
        </w:rPr>
        <w:br/>
        <w:t>mención.</w:t>
      </w:r>
      <w:r w:rsidRPr="00D73164">
        <w:rPr>
          <w:rFonts w:ascii="Garamond" w:hAnsi="Garamond"/>
          <w:sz w:val="20"/>
          <w:szCs w:val="20"/>
          <w:lang w:eastAsia="hi-IN" w:bidi="hi-IN"/>
        </w:rPr>
        <w:br/>
      </w:r>
    </w:p>
    <w:p w14:paraId="10941641"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6. En caso de que la persona jurídica tenga entre sus socios, accionistas, partícipes o sus</w:t>
      </w:r>
      <w:r w:rsidRPr="00D73164">
        <w:rPr>
          <w:rFonts w:ascii="Garamond" w:hAnsi="Garamond"/>
          <w:sz w:val="20"/>
          <w:szCs w:val="20"/>
          <w:lang w:eastAsia="hi-IN" w:bidi="hi-IN"/>
        </w:rPr>
        <w:br/>
        <w:t>representantes legales a alguien considerada como “Persona Expuesta Políticamente</w:t>
      </w:r>
      <w:r w:rsidRPr="00D73164">
        <w:rPr>
          <w:rFonts w:ascii="Garamond" w:hAnsi="Garamond"/>
          <w:sz w:val="20"/>
          <w:szCs w:val="20"/>
          <w:lang w:eastAsia="hi-IN" w:bidi="hi-IN"/>
        </w:rPr>
        <w:br/>
        <w:t>(PEP)”, de conformidad a lo previsto en los artículos 42 y 44 del Reglamento General a</w:t>
      </w:r>
      <w:r w:rsidRPr="00D73164">
        <w:rPr>
          <w:rFonts w:ascii="Garamond" w:hAnsi="Garamond"/>
          <w:sz w:val="20"/>
          <w:szCs w:val="20"/>
          <w:lang w:eastAsia="hi-IN" w:bidi="hi-IN"/>
        </w:rPr>
        <w:br/>
        <w:t>la Ley Orgánica de Prevención, Detección y Erradicación del Delito de Lavado de</w:t>
      </w:r>
      <w:r w:rsidRPr="00D73164">
        <w:rPr>
          <w:rFonts w:ascii="Garamond" w:hAnsi="Garamond"/>
          <w:sz w:val="20"/>
          <w:szCs w:val="20"/>
          <w:lang w:eastAsia="hi-IN" w:bidi="hi-IN"/>
        </w:rPr>
        <w:br/>
        <w:t>Activos y del Financiamiento de Delitos, deberá detallar la siguiente información:</w:t>
      </w:r>
      <w:r w:rsidRPr="00D73164">
        <w:rPr>
          <w:rFonts w:ascii="Garamond" w:hAnsi="Garamond"/>
          <w:sz w:val="20"/>
          <w:szCs w:val="20"/>
          <w:lang w:eastAsia="hi-IN" w:bidi="hi-IN"/>
        </w:rPr>
        <w:br/>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2410"/>
        <w:gridCol w:w="2999"/>
      </w:tblGrid>
      <w:tr w:rsidR="00C14E77" w:rsidRPr="00D73164" w14:paraId="0E67D906" w14:textId="77777777" w:rsidTr="00814249">
        <w:tc>
          <w:tcPr>
            <w:tcW w:w="1134" w:type="dxa"/>
            <w:shd w:val="clear" w:color="auto" w:fill="auto"/>
          </w:tcPr>
          <w:p w14:paraId="1C2685F2"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Nombres completos</w:t>
            </w:r>
            <w:r w:rsidRPr="00D73164">
              <w:rPr>
                <w:rFonts w:ascii="Garamond" w:hAnsi="Garamond"/>
                <w:b/>
                <w:sz w:val="20"/>
                <w:szCs w:val="20"/>
                <w:lang w:eastAsia="hi-IN" w:bidi="hi-IN"/>
              </w:rPr>
              <w:br/>
            </w:r>
            <w:r w:rsidRPr="00D73164">
              <w:rPr>
                <w:rFonts w:ascii="Garamond" w:hAnsi="Garamond"/>
                <w:b/>
                <w:sz w:val="20"/>
                <w:szCs w:val="20"/>
                <w:lang w:eastAsia="hi-IN" w:bidi="hi-IN"/>
              </w:rPr>
              <w:br/>
            </w:r>
          </w:p>
        </w:tc>
        <w:tc>
          <w:tcPr>
            <w:tcW w:w="1701" w:type="dxa"/>
            <w:shd w:val="clear" w:color="auto" w:fill="auto"/>
          </w:tcPr>
          <w:p w14:paraId="0CED4F96"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Cédula o RUC</w:t>
            </w:r>
          </w:p>
        </w:tc>
        <w:tc>
          <w:tcPr>
            <w:tcW w:w="2410" w:type="dxa"/>
            <w:shd w:val="clear" w:color="auto" w:fill="auto"/>
          </w:tcPr>
          <w:p w14:paraId="0712E997"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Cargo o dignidad</w:t>
            </w:r>
            <w:r w:rsidRPr="00D73164">
              <w:rPr>
                <w:rFonts w:ascii="Garamond" w:hAnsi="Garamond"/>
                <w:b/>
                <w:sz w:val="20"/>
                <w:szCs w:val="20"/>
                <w:lang w:eastAsia="hi-IN" w:bidi="hi-IN"/>
              </w:rPr>
              <w:br/>
              <w:t>que ejerce</w:t>
            </w:r>
            <w:r w:rsidRPr="00D73164">
              <w:rPr>
                <w:rFonts w:ascii="Garamond" w:hAnsi="Garamond"/>
                <w:b/>
                <w:sz w:val="20"/>
                <w:szCs w:val="20"/>
                <w:lang w:eastAsia="hi-IN" w:bidi="hi-IN"/>
              </w:rPr>
              <w:br/>
            </w:r>
          </w:p>
        </w:tc>
        <w:tc>
          <w:tcPr>
            <w:tcW w:w="2999" w:type="dxa"/>
            <w:shd w:val="clear" w:color="auto" w:fill="auto"/>
          </w:tcPr>
          <w:p w14:paraId="7B97ECE4"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Entidad o</w:t>
            </w:r>
            <w:r w:rsidRPr="00D73164">
              <w:rPr>
                <w:rFonts w:ascii="Garamond" w:hAnsi="Garamond"/>
                <w:b/>
                <w:sz w:val="20"/>
                <w:szCs w:val="20"/>
                <w:lang w:eastAsia="hi-IN" w:bidi="hi-IN"/>
              </w:rPr>
              <w:br/>
              <w:t>Institución en la que</w:t>
            </w:r>
            <w:r w:rsidRPr="00D73164">
              <w:rPr>
                <w:rFonts w:ascii="Garamond" w:hAnsi="Garamond"/>
                <w:b/>
                <w:sz w:val="20"/>
                <w:szCs w:val="20"/>
                <w:lang w:eastAsia="hi-IN" w:bidi="hi-IN"/>
              </w:rPr>
              <w:br/>
              <w:t>ejerce el cargo o</w:t>
            </w:r>
            <w:r w:rsidRPr="00D73164">
              <w:rPr>
                <w:rFonts w:ascii="Garamond" w:hAnsi="Garamond"/>
                <w:b/>
                <w:sz w:val="20"/>
                <w:szCs w:val="20"/>
                <w:lang w:eastAsia="hi-IN" w:bidi="hi-IN"/>
              </w:rPr>
              <w:br/>
              <w:t>dignidad</w:t>
            </w:r>
            <w:r w:rsidRPr="00D73164">
              <w:rPr>
                <w:rFonts w:ascii="Garamond" w:hAnsi="Garamond"/>
                <w:b/>
                <w:sz w:val="20"/>
                <w:szCs w:val="20"/>
                <w:lang w:eastAsia="hi-IN" w:bidi="hi-IN"/>
              </w:rPr>
              <w:br/>
            </w:r>
          </w:p>
        </w:tc>
      </w:tr>
      <w:tr w:rsidR="00C14E77" w:rsidRPr="00D73164" w14:paraId="2DF3D7E8" w14:textId="77777777" w:rsidTr="00814249">
        <w:tc>
          <w:tcPr>
            <w:tcW w:w="1134" w:type="dxa"/>
            <w:shd w:val="clear" w:color="auto" w:fill="auto"/>
          </w:tcPr>
          <w:p w14:paraId="40FD67C3"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5482809A"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2D8C68D7"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7E9ED239" w14:textId="77777777" w:rsidR="00C14E77" w:rsidRPr="00D73164" w:rsidRDefault="00C14E77" w:rsidP="00D73164">
            <w:pPr>
              <w:jc w:val="both"/>
              <w:rPr>
                <w:rFonts w:ascii="Garamond" w:hAnsi="Garamond"/>
                <w:i/>
                <w:sz w:val="20"/>
                <w:szCs w:val="20"/>
                <w:lang w:eastAsia="hi-IN" w:bidi="hi-IN"/>
              </w:rPr>
            </w:pPr>
          </w:p>
        </w:tc>
      </w:tr>
      <w:tr w:rsidR="00C14E77" w:rsidRPr="00D73164" w14:paraId="0AF94C20" w14:textId="77777777" w:rsidTr="00814249">
        <w:tc>
          <w:tcPr>
            <w:tcW w:w="1134" w:type="dxa"/>
            <w:shd w:val="clear" w:color="auto" w:fill="auto"/>
          </w:tcPr>
          <w:p w14:paraId="7EAEBB37"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10512851"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14845E4E"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352296A0" w14:textId="77777777" w:rsidR="00C14E77" w:rsidRPr="00D73164" w:rsidRDefault="00C14E77" w:rsidP="00D73164">
            <w:pPr>
              <w:jc w:val="both"/>
              <w:rPr>
                <w:rFonts w:ascii="Garamond" w:hAnsi="Garamond"/>
                <w:i/>
                <w:sz w:val="20"/>
                <w:szCs w:val="20"/>
                <w:lang w:eastAsia="hi-IN" w:bidi="hi-IN"/>
              </w:rPr>
            </w:pPr>
          </w:p>
        </w:tc>
      </w:tr>
      <w:tr w:rsidR="00C14E77" w:rsidRPr="00D73164" w14:paraId="7C17D80B" w14:textId="77777777" w:rsidTr="00814249">
        <w:tc>
          <w:tcPr>
            <w:tcW w:w="1134" w:type="dxa"/>
            <w:shd w:val="clear" w:color="auto" w:fill="auto"/>
          </w:tcPr>
          <w:p w14:paraId="18EA0C7E"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65EDFF55"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76695D9B"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4338FB92" w14:textId="77777777" w:rsidR="00C14E77" w:rsidRPr="00D73164" w:rsidRDefault="00C14E77" w:rsidP="00D73164">
            <w:pPr>
              <w:jc w:val="both"/>
              <w:rPr>
                <w:rFonts w:ascii="Garamond" w:hAnsi="Garamond"/>
                <w:i/>
                <w:sz w:val="20"/>
                <w:szCs w:val="20"/>
                <w:lang w:eastAsia="hi-IN" w:bidi="hi-IN"/>
              </w:rPr>
            </w:pPr>
          </w:p>
        </w:tc>
      </w:tr>
    </w:tbl>
    <w:p w14:paraId="39C80D31"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7. Si la oferta es presentada por una persona jurídica, o a través de un compromiso de</w:t>
      </w:r>
      <w:r w:rsidRPr="00D73164">
        <w:rPr>
          <w:rFonts w:ascii="Garamond" w:hAnsi="Garamond"/>
          <w:sz w:val="20"/>
          <w:szCs w:val="20"/>
          <w:lang w:eastAsia="hi-IN" w:bidi="hi-IN"/>
        </w:rPr>
        <w:br/>
        <w:t>asociación o consorcio, o de una asociación o consorcio constituido; declaro que uno o</w:t>
      </w:r>
      <w:r w:rsidRPr="00D73164">
        <w:rPr>
          <w:rFonts w:ascii="Garamond" w:hAnsi="Garamond"/>
          <w:sz w:val="20"/>
          <w:szCs w:val="20"/>
          <w:lang w:eastAsia="hi-IN" w:bidi="hi-IN"/>
        </w:rPr>
        <w:br/>
        <w:t>más accionistas, partícipes, o socios que conforman la misma, así como los</w:t>
      </w:r>
      <w:r w:rsidRPr="00D73164">
        <w:rPr>
          <w:rFonts w:ascii="Garamond" w:hAnsi="Garamond"/>
          <w:sz w:val="20"/>
          <w:szCs w:val="20"/>
          <w:lang w:eastAsia="hi-IN" w:bidi="hi-IN"/>
        </w:rPr>
        <w:br/>
        <w:t>representantes legales o procuradores comunes, según corresponda; ejercen una</w:t>
      </w:r>
      <w:r w:rsidRPr="00D73164">
        <w:rPr>
          <w:rFonts w:ascii="Garamond" w:hAnsi="Garamond"/>
          <w:sz w:val="20"/>
          <w:szCs w:val="20"/>
          <w:lang w:eastAsia="hi-IN" w:bidi="hi-IN"/>
        </w:rPr>
        <w:br/>
        <w:t>dignidad de elección popular o un cargo en calidad de servidor público. (El oferente</w:t>
      </w:r>
      <w:r w:rsidRPr="00D73164">
        <w:rPr>
          <w:rFonts w:ascii="Garamond" w:hAnsi="Garamond"/>
          <w:sz w:val="20"/>
          <w:szCs w:val="20"/>
          <w:lang w:eastAsia="hi-IN" w:bidi="hi-IN"/>
        </w:rPr>
        <w:br/>
        <w:t>deberá agregar la palabra SI, o la palabra, NO, según corresponda).</w:t>
      </w:r>
    </w:p>
    <w:p w14:paraId="4AAED98E" w14:textId="77777777" w:rsidR="00C14E77" w:rsidRPr="00D73164" w:rsidRDefault="00C14E77" w:rsidP="00D73164">
      <w:pPr>
        <w:jc w:val="both"/>
        <w:rPr>
          <w:rFonts w:ascii="Garamond" w:hAnsi="Garamond"/>
          <w:sz w:val="20"/>
          <w:szCs w:val="20"/>
          <w:lang w:eastAsia="hi-IN" w:bidi="hi-IN"/>
        </w:rPr>
      </w:pPr>
    </w:p>
    <w:p w14:paraId="30DD04BD" w14:textId="77777777" w:rsidR="00C14E77" w:rsidRPr="00D73164" w:rsidRDefault="00C14E77" w:rsidP="00D73164">
      <w:pPr>
        <w:jc w:val="both"/>
        <w:rPr>
          <w:rFonts w:ascii="Garamond" w:hAnsi="Garamond"/>
          <w:vanish/>
          <w:sz w:val="20"/>
          <w:szCs w:val="20"/>
          <w:lang w:eastAsia="hi-IN" w:bidi="hi-IN"/>
        </w:rPr>
      </w:pPr>
    </w:p>
    <w:tbl>
      <w:tblPr>
        <w:tblpPr w:leftFromText="141" w:rightFromText="141" w:vertAnchor="text" w:horzAnchor="page" w:tblpX="281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181C8293" w14:textId="77777777" w:rsidTr="00814249">
        <w:trPr>
          <w:trHeight w:val="269"/>
        </w:trPr>
        <w:tc>
          <w:tcPr>
            <w:tcW w:w="286" w:type="dxa"/>
            <w:shd w:val="clear" w:color="auto" w:fill="auto"/>
          </w:tcPr>
          <w:p w14:paraId="2A0B8C92" w14:textId="77777777" w:rsidR="00C14E77" w:rsidRPr="00D73164" w:rsidRDefault="00C14E77" w:rsidP="00D73164">
            <w:pPr>
              <w:jc w:val="both"/>
              <w:rPr>
                <w:rFonts w:ascii="Garamond" w:hAnsi="Garamond"/>
                <w:sz w:val="20"/>
                <w:szCs w:val="20"/>
                <w:lang w:eastAsia="hi-IN" w:bidi="hi-IN"/>
              </w:rPr>
            </w:pPr>
          </w:p>
        </w:tc>
      </w:tr>
    </w:tbl>
    <w:p w14:paraId="18CA0A76" w14:textId="77777777" w:rsidR="00C14E77" w:rsidRPr="00D73164" w:rsidRDefault="00C14E77" w:rsidP="00D73164">
      <w:pPr>
        <w:jc w:val="both"/>
        <w:rPr>
          <w:rFonts w:ascii="Garamond" w:hAnsi="Garamond"/>
          <w:vanish/>
          <w:sz w:val="20"/>
          <w:szCs w:val="20"/>
        </w:rPr>
      </w:pPr>
    </w:p>
    <w:tbl>
      <w:tblPr>
        <w:tblpPr w:leftFromText="141" w:rightFromText="141" w:vertAnchor="text" w:horzAnchor="margin" w:tblpXSpec="center"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0E460F0C" w14:textId="77777777" w:rsidTr="00814249">
        <w:trPr>
          <w:trHeight w:val="269"/>
        </w:trPr>
        <w:tc>
          <w:tcPr>
            <w:tcW w:w="286" w:type="dxa"/>
            <w:shd w:val="clear" w:color="auto" w:fill="auto"/>
          </w:tcPr>
          <w:p w14:paraId="1A00082B" w14:textId="77777777" w:rsidR="00C14E77" w:rsidRPr="00D73164" w:rsidRDefault="00C14E77" w:rsidP="00D73164">
            <w:pPr>
              <w:jc w:val="both"/>
              <w:rPr>
                <w:rFonts w:ascii="Garamond" w:hAnsi="Garamond"/>
                <w:sz w:val="20"/>
                <w:szCs w:val="20"/>
                <w:lang w:eastAsia="hi-IN" w:bidi="hi-IN"/>
              </w:rPr>
            </w:pPr>
          </w:p>
        </w:tc>
      </w:tr>
    </w:tbl>
    <w:p w14:paraId="30BC0665"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xml:space="preserve">       SI</w:t>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t>NO</w:t>
      </w:r>
    </w:p>
    <w:p w14:paraId="384E0BA9" w14:textId="77777777" w:rsidR="00C14E77" w:rsidRPr="00D73164" w:rsidRDefault="00C14E77" w:rsidP="00D73164">
      <w:pPr>
        <w:jc w:val="both"/>
        <w:rPr>
          <w:rFonts w:ascii="Garamond" w:hAnsi="Garamond"/>
          <w:sz w:val="20"/>
          <w:szCs w:val="20"/>
          <w:lang w:eastAsia="hi-IN" w:bidi="hi-IN"/>
        </w:rPr>
      </w:pPr>
    </w:p>
    <w:p w14:paraId="25222A5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En caso de que la declaración antes referida sea afirmativa, el oferente deberá</w:t>
      </w:r>
      <w:r w:rsidRPr="00D73164">
        <w:rPr>
          <w:rFonts w:ascii="Garamond" w:hAnsi="Garamond"/>
          <w:sz w:val="20"/>
          <w:szCs w:val="20"/>
          <w:lang w:eastAsia="hi-IN" w:bidi="hi-IN"/>
        </w:rPr>
        <w:br/>
        <w:t>completar la siguiente información:</w:t>
      </w:r>
    </w:p>
    <w:p w14:paraId="2ABFEEB4" w14:textId="77777777" w:rsidR="00C14E77" w:rsidRPr="00D73164" w:rsidRDefault="00C14E77" w:rsidP="00D73164">
      <w:pPr>
        <w:jc w:val="both"/>
        <w:rPr>
          <w:rFonts w:ascii="Garamond" w:hAnsi="Garamond"/>
          <w:sz w:val="20"/>
          <w:szCs w:val="20"/>
          <w:lang w:eastAsia="hi-I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701"/>
        <w:gridCol w:w="2410"/>
        <w:gridCol w:w="2999"/>
      </w:tblGrid>
      <w:tr w:rsidR="00C14E77" w:rsidRPr="00D73164" w14:paraId="563F563E" w14:textId="77777777" w:rsidTr="00814249">
        <w:tc>
          <w:tcPr>
            <w:tcW w:w="1276" w:type="dxa"/>
            <w:shd w:val="clear" w:color="auto" w:fill="auto"/>
          </w:tcPr>
          <w:p w14:paraId="20353CB8"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Nombres completos</w:t>
            </w:r>
            <w:r w:rsidRPr="00D73164">
              <w:rPr>
                <w:rFonts w:ascii="Garamond" w:hAnsi="Garamond"/>
                <w:b/>
                <w:sz w:val="20"/>
                <w:szCs w:val="20"/>
                <w:lang w:eastAsia="hi-IN" w:bidi="hi-IN"/>
              </w:rPr>
              <w:br/>
            </w:r>
            <w:r w:rsidRPr="00D73164">
              <w:rPr>
                <w:rFonts w:ascii="Garamond" w:hAnsi="Garamond"/>
                <w:b/>
                <w:sz w:val="20"/>
                <w:szCs w:val="20"/>
                <w:lang w:eastAsia="hi-IN" w:bidi="hi-IN"/>
              </w:rPr>
              <w:br/>
            </w:r>
          </w:p>
        </w:tc>
        <w:tc>
          <w:tcPr>
            <w:tcW w:w="1701" w:type="dxa"/>
            <w:shd w:val="clear" w:color="auto" w:fill="auto"/>
          </w:tcPr>
          <w:p w14:paraId="356723B4"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Cédula o RUC</w:t>
            </w:r>
          </w:p>
        </w:tc>
        <w:tc>
          <w:tcPr>
            <w:tcW w:w="2410" w:type="dxa"/>
            <w:shd w:val="clear" w:color="auto" w:fill="auto"/>
          </w:tcPr>
          <w:p w14:paraId="50D18775"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Cargo o dignidad</w:t>
            </w:r>
            <w:r w:rsidRPr="00D73164">
              <w:rPr>
                <w:rFonts w:ascii="Garamond" w:hAnsi="Garamond"/>
                <w:b/>
                <w:sz w:val="20"/>
                <w:szCs w:val="20"/>
                <w:lang w:eastAsia="hi-IN" w:bidi="hi-IN"/>
              </w:rPr>
              <w:br/>
              <w:t>que ejerce</w:t>
            </w:r>
            <w:r w:rsidRPr="00D73164">
              <w:rPr>
                <w:rFonts w:ascii="Garamond" w:hAnsi="Garamond"/>
                <w:b/>
                <w:sz w:val="20"/>
                <w:szCs w:val="20"/>
                <w:lang w:eastAsia="hi-IN" w:bidi="hi-IN"/>
              </w:rPr>
              <w:br/>
            </w:r>
          </w:p>
        </w:tc>
        <w:tc>
          <w:tcPr>
            <w:tcW w:w="2999" w:type="dxa"/>
            <w:shd w:val="clear" w:color="auto" w:fill="auto"/>
          </w:tcPr>
          <w:p w14:paraId="11466FE5"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Entidad o</w:t>
            </w:r>
            <w:r w:rsidRPr="00D73164">
              <w:rPr>
                <w:rFonts w:ascii="Garamond" w:hAnsi="Garamond"/>
                <w:b/>
                <w:sz w:val="20"/>
                <w:szCs w:val="20"/>
                <w:lang w:eastAsia="hi-IN" w:bidi="hi-IN"/>
              </w:rPr>
              <w:br/>
              <w:t>Institución en la que</w:t>
            </w:r>
            <w:r w:rsidRPr="00D73164">
              <w:rPr>
                <w:rFonts w:ascii="Garamond" w:hAnsi="Garamond"/>
                <w:b/>
                <w:sz w:val="20"/>
                <w:szCs w:val="20"/>
                <w:lang w:eastAsia="hi-IN" w:bidi="hi-IN"/>
              </w:rPr>
              <w:br/>
              <w:t>ejerce el cargo o</w:t>
            </w:r>
            <w:r w:rsidRPr="00D73164">
              <w:rPr>
                <w:rFonts w:ascii="Garamond" w:hAnsi="Garamond"/>
                <w:b/>
                <w:sz w:val="20"/>
                <w:szCs w:val="20"/>
                <w:lang w:eastAsia="hi-IN" w:bidi="hi-IN"/>
              </w:rPr>
              <w:br/>
              <w:t>dignidad</w:t>
            </w:r>
            <w:r w:rsidRPr="00D73164">
              <w:rPr>
                <w:rFonts w:ascii="Garamond" w:hAnsi="Garamond"/>
                <w:b/>
                <w:sz w:val="20"/>
                <w:szCs w:val="20"/>
                <w:lang w:eastAsia="hi-IN" w:bidi="hi-IN"/>
              </w:rPr>
              <w:br/>
            </w:r>
          </w:p>
        </w:tc>
      </w:tr>
      <w:tr w:rsidR="00C14E77" w:rsidRPr="00D73164" w14:paraId="5C04BB17" w14:textId="77777777" w:rsidTr="00814249">
        <w:tc>
          <w:tcPr>
            <w:tcW w:w="1276" w:type="dxa"/>
            <w:shd w:val="clear" w:color="auto" w:fill="auto"/>
          </w:tcPr>
          <w:p w14:paraId="56DC6F40"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61A4C536"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092E9617"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5B40B24B" w14:textId="77777777" w:rsidR="00C14E77" w:rsidRPr="00D73164" w:rsidRDefault="00C14E77" w:rsidP="00D73164">
            <w:pPr>
              <w:jc w:val="both"/>
              <w:rPr>
                <w:rFonts w:ascii="Garamond" w:hAnsi="Garamond"/>
                <w:i/>
                <w:sz w:val="20"/>
                <w:szCs w:val="20"/>
                <w:lang w:eastAsia="hi-IN" w:bidi="hi-IN"/>
              </w:rPr>
            </w:pPr>
          </w:p>
        </w:tc>
      </w:tr>
      <w:tr w:rsidR="00C14E77" w:rsidRPr="00D73164" w14:paraId="3E8DF5EF" w14:textId="77777777" w:rsidTr="00814249">
        <w:tc>
          <w:tcPr>
            <w:tcW w:w="1276" w:type="dxa"/>
            <w:shd w:val="clear" w:color="auto" w:fill="auto"/>
          </w:tcPr>
          <w:p w14:paraId="3C8A4503"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1F864DE6"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7E6720CE"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55627E23" w14:textId="77777777" w:rsidR="00C14E77" w:rsidRPr="00D73164" w:rsidRDefault="00C14E77" w:rsidP="00D73164">
            <w:pPr>
              <w:jc w:val="both"/>
              <w:rPr>
                <w:rFonts w:ascii="Garamond" w:hAnsi="Garamond"/>
                <w:i/>
                <w:sz w:val="20"/>
                <w:szCs w:val="20"/>
                <w:lang w:eastAsia="hi-IN" w:bidi="hi-IN"/>
              </w:rPr>
            </w:pPr>
          </w:p>
        </w:tc>
      </w:tr>
      <w:tr w:rsidR="00C14E77" w:rsidRPr="00D73164" w14:paraId="0548D148" w14:textId="77777777" w:rsidTr="00814249">
        <w:tc>
          <w:tcPr>
            <w:tcW w:w="1276" w:type="dxa"/>
            <w:shd w:val="clear" w:color="auto" w:fill="auto"/>
          </w:tcPr>
          <w:p w14:paraId="672096E8"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684A2E40"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00DD43A4"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43789DC1" w14:textId="77777777" w:rsidR="00C14E77" w:rsidRPr="00D73164" w:rsidRDefault="00C14E77" w:rsidP="00D73164">
            <w:pPr>
              <w:jc w:val="both"/>
              <w:rPr>
                <w:rFonts w:ascii="Garamond" w:hAnsi="Garamond"/>
                <w:i/>
                <w:sz w:val="20"/>
                <w:szCs w:val="20"/>
                <w:lang w:eastAsia="hi-IN" w:bidi="hi-IN"/>
              </w:rPr>
            </w:pPr>
          </w:p>
        </w:tc>
      </w:tr>
    </w:tbl>
    <w:p w14:paraId="55915FC4" w14:textId="77777777" w:rsidR="00C14E77" w:rsidRPr="00D73164" w:rsidRDefault="00C14E77" w:rsidP="00D73164">
      <w:pPr>
        <w:jc w:val="both"/>
        <w:rPr>
          <w:rFonts w:ascii="Garamond" w:hAnsi="Garamond"/>
          <w:sz w:val="20"/>
          <w:szCs w:val="20"/>
          <w:lang w:eastAsia="hi-IN" w:bidi="hi-IN"/>
        </w:rPr>
      </w:pPr>
    </w:p>
    <w:p w14:paraId="4513CD47"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8. Acepto que en caso de que el contenido de la presente declaración no corresponda a la verdad, la entidad contratante actuará de la siguiente manera:</w:t>
      </w:r>
    </w:p>
    <w:p w14:paraId="23B6E5E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lastRenderedPageBreak/>
        <w:br/>
        <w:t>a) Notificará al Servicio Nacional de Contratación Pública y remitirá la información respectiva, a fin de que analice la aplicación de las sanciones que correspondan.</w:t>
      </w:r>
    </w:p>
    <w:p w14:paraId="3A9F735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b) Descalifique a mi representada como oferente; o,</w:t>
      </w:r>
    </w:p>
    <w:p w14:paraId="12198E74" w14:textId="77777777" w:rsidR="00C14E77" w:rsidRPr="00D73164" w:rsidRDefault="00C14E77" w:rsidP="00D73164">
      <w:pPr>
        <w:jc w:val="both"/>
        <w:rPr>
          <w:rFonts w:ascii="Garamond" w:hAnsi="Garamond"/>
          <w:sz w:val="20"/>
          <w:szCs w:val="20"/>
          <w:lang w:eastAsia="hi-IN" w:bidi="hi-IN"/>
        </w:rPr>
      </w:pPr>
    </w:p>
    <w:p w14:paraId="797ABF8B"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c) Proceda a la terminación unilateral del contrato respectivo, en cumplimiento al artículo 64 de la Ley Orgánica del Sistema Nacional de Contratación Pública, si tal comprobación ocurriere durante la vigencia de la relación contractual.</w:t>
      </w:r>
    </w:p>
    <w:p w14:paraId="75133BAB"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Además, acepto responder por los daños y perjuicios que estos actos ocasionen.</w:t>
      </w:r>
    </w:p>
    <w:p w14:paraId="7DE4F8D7"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sz w:val="20"/>
          <w:szCs w:val="20"/>
          <w:lang w:eastAsia="hi-IN" w:bidi="hi-IN"/>
        </w:rPr>
        <w:br/>
      </w:r>
      <w:r w:rsidRPr="00D73164">
        <w:rPr>
          <w:rFonts w:ascii="Garamond" w:hAnsi="Garamond"/>
          <w:b/>
          <w:sz w:val="20"/>
          <w:szCs w:val="20"/>
          <w:lang w:eastAsia="hi-IN" w:bidi="hi-IN"/>
        </w:rPr>
        <w:t>B. NÓMINA DE SOCIOS, ACCIONISTAS O PARTÍCIPES MAYORITARIOS DE</w:t>
      </w:r>
      <w:r w:rsidRPr="00D73164">
        <w:rPr>
          <w:rFonts w:ascii="Garamond" w:hAnsi="Garamond"/>
          <w:b/>
          <w:sz w:val="20"/>
          <w:szCs w:val="20"/>
          <w:lang w:eastAsia="hi-IN" w:bidi="hi-IN"/>
        </w:rPr>
        <w:br/>
        <w:t>LAS PERSONAS JURÍDICAS:</w:t>
      </w:r>
    </w:p>
    <w:p w14:paraId="542B5BB2" w14:textId="77777777" w:rsidR="00C14E77" w:rsidRPr="00D73164" w:rsidRDefault="00C14E77" w:rsidP="00D73164">
      <w:pPr>
        <w:jc w:val="both"/>
        <w:rPr>
          <w:rFonts w:ascii="Garamond" w:hAnsi="Garamond"/>
          <w:b/>
          <w:sz w:val="20"/>
          <w:szCs w:val="20"/>
          <w:lang w:eastAsia="hi-IN" w:bidi="hi-IN"/>
        </w:rPr>
      </w:pPr>
    </w:p>
    <w:p w14:paraId="1E69A4CA"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TIPO DE PERSONA JURÍDICA:</w:t>
      </w:r>
    </w:p>
    <w:p w14:paraId="55E3AD27" w14:textId="77777777" w:rsidR="00C14E77" w:rsidRPr="00D73164" w:rsidRDefault="00C14E77" w:rsidP="00D73164">
      <w:pPr>
        <w:jc w:val="both"/>
        <w:rPr>
          <w:rFonts w:ascii="Garamond" w:hAnsi="Garamond"/>
          <w:i/>
          <w:sz w:val="20"/>
          <w:szCs w:val="20"/>
          <w:lang w:eastAsia="hi-IN" w:bidi="hi-IN"/>
        </w:rPr>
      </w:pPr>
    </w:p>
    <w:tbl>
      <w:tblPr>
        <w:tblW w:w="6663" w:type="dxa"/>
        <w:tblInd w:w="70" w:type="dxa"/>
        <w:tblCellMar>
          <w:left w:w="70" w:type="dxa"/>
          <w:right w:w="70" w:type="dxa"/>
        </w:tblCellMar>
        <w:tblLook w:val="04A0" w:firstRow="1" w:lastRow="0" w:firstColumn="1" w:lastColumn="0" w:noHBand="0" w:noVBand="1"/>
      </w:tblPr>
      <w:tblGrid>
        <w:gridCol w:w="6180"/>
        <w:gridCol w:w="483"/>
      </w:tblGrid>
      <w:tr w:rsidR="00C14E77" w:rsidRPr="00D73164" w14:paraId="4079E34A" w14:textId="77777777" w:rsidTr="00814249">
        <w:trPr>
          <w:trHeight w:val="315"/>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68DDB"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Compañía Anónima.</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512CD87C"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27BA0C4E" w14:textId="77777777" w:rsidTr="00814249">
        <w:trPr>
          <w:trHeight w:val="315"/>
        </w:trPr>
        <w:tc>
          <w:tcPr>
            <w:tcW w:w="618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16A59"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Compañía de Responsabilidad Limitada.</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7A299159" w14:textId="77777777" w:rsidR="00C14E77" w:rsidRPr="00D73164" w:rsidRDefault="00C14E77" w:rsidP="00D73164">
            <w:pPr>
              <w:jc w:val="both"/>
              <w:rPr>
                <w:rFonts w:ascii="Garamond" w:hAnsi="Garamond"/>
                <w:i/>
                <w:iCs/>
                <w:sz w:val="20"/>
                <w:szCs w:val="20"/>
                <w:lang w:eastAsia="hi-IN" w:bidi="hi-IN"/>
              </w:rPr>
            </w:pPr>
            <w:r w:rsidRPr="00D73164">
              <w:rPr>
                <w:rFonts w:ascii="Garamond" w:hAnsi="Garamond"/>
                <w:i/>
                <w:iCs/>
                <w:sz w:val="20"/>
                <w:szCs w:val="20"/>
                <w:lang w:eastAsia="hi-IN" w:bidi="hi-IN"/>
              </w:rPr>
              <w:t> </w:t>
            </w:r>
          </w:p>
        </w:tc>
      </w:tr>
      <w:tr w:rsidR="00C14E77" w:rsidRPr="00D73164" w14:paraId="475DFD00" w14:textId="77777777" w:rsidTr="00814249">
        <w:trPr>
          <w:trHeight w:val="300"/>
        </w:trPr>
        <w:tc>
          <w:tcPr>
            <w:tcW w:w="6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6C150"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Compañía Mixta.</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11E2DDA7"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728582C5" w14:textId="77777777" w:rsidTr="00814249">
        <w:trPr>
          <w:trHeight w:val="315"/>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FBEB7"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 xml:space="preserve">Compañía en Nombre Colectivo.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06046AE5" w14:textId="77777777" w:rsidR="00C14E77" w:rsidRPr="00D73164" w:rsidRDefault="00C14E77" w:rsidP="00D73164">
            <w:pPr>
              <w:jc w:val="both"/>
              <w:rPr>
                <w:rFonts w:ascii="Garamond" w:hAnsi="Garamond"/>
                <w:i/>
                <w:iCs/>
                <w:sz w:val="20"/>
                <w:szCs w:val="20"/>
                <w:lang w:eastAsia="hi-IN" w:bidi="hi-IN"/>
              </w:rPr>
            </w:pPr>
            <w:r w:rsidRPr="00D73164">
              <w:rPr>
                <w:rFonts w:ascii="Garamond" w:hAnsi="Garamond"/>
                <w:i/>
                <w:iCs/>
                <w:sz w:val="20"/>
                <w:szCs w:val="20"/>
                <w:lang w:eastAsia="hi-IN" w:bidi="hi-IN"/>
              </w:rPr>
              <w:t> </w:t>
            </w:r>
          </w:p>
        </w:tc>
      </w:tr>
      <w:tr w:rsidR="00C14E77" w:rsidRPr="00D73164" w14:paraId="3B74EA23" w14:textId="77777777" w:rsidTr="00814249">
        <w:trPr>
          <w:trHeight w:val="289"/>
        </w:trPr>
        <w:tc>
          <w:tcPr>
            <w:tcW w:w="6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A686"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Compañía en Comandita Simple y Dividida por Acciones.</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F5F05F9"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2029C5A7" w14:textId="77777777" w:rsidTr="00814249">
        <w:trPr>
          <w:trHeight w:val="315"/>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721E6"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Sociedad Civil.</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6EC3E96"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0B596F60" w14:textId="77777777" w:rsidTr="00814249">
        <w:trPr>
          <w:trHeight w:val="300"/>
        </w:trPr>
        <w:tc>
          <w:tcPr>
            <w:tcW w:w="6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0643E"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Corporación.</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276290CA"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4C64901F" w14:textId="77777777" w:rsidTr="00814249">
        <w:trPr>
          <w:trHeight w:val="315"/>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26F20"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Fundación.</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B3DC969"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04C8FE65" w14:textId="77777777" w:rsidTr="00814249">
        <w:trPr>
          <w:trHeight w:val="300"/>
        </w:trPr>
        <w:tc>
          <w:tcPr>
            <w:tcW w:w="6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9C56F"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La Sociedad por Acciones Simplificada.</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1181AC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r w:rsidR="00C14E77" w:rsidRPr="00D73164" w14:paraId="42DC1125" w14:textId="77777777" w:rsidTr="00814249">
        <w:trPr>
          <w:trHeight w:val="315"/>
        </w:trPr>
        <w:tc>
          <w:tcPr>
            <w:tcW w:w="6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2CF4" w14:textId="77777777" w:rsidR="00C14E77" w:rsidRPr="00D73164" w:rsidRDefault="00C14E77" w:rsidP="00D73164">
            <w:pPr>
              <w:jc w:val="both"/>
              <w:rPr>
                <w:rFonts w:ascii="Garamond" w:hAnsi="Garamond"/>
                <w:iCs/>
                <w:sz w:val="20"/>
                <w:szCs w:val="20"/>
                <w:lang w:eastAsia="hi-IN" w:bidi="hi-IN"/>
              </w:rPr>
            </w:pPr>
            <w:r w:rsidRPr="00D73164">
              <w:rPr>
                <w:rFonts w:ascii="Garamond" w:hAnsi="Garamond"/>
                <w:iCs/>
                <w:sz w:val="20"/>
                <w:szCs w:val="20"/>
                <w:lang w:eastAsia="hi-IN" w:bidi="hi-IN"/>
              </w:rPr>
              <w:t>Otra.</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14:paraId="3FCD5253"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w:t>
            </w:r>
          </w:p>
        </w:tc>
      </w:tr>
    </w:tbl>
    <w:p w14:paraId="0F8A8DDD" w14:textId="77777777" w:rsidR="00C14E77" w:rsidRPr="00D73164" w:rsidRDefault="00C14E77" w:rsidP="00D73164">
      <w:pPr>
        <w:jc w:val="both"/>
        <w:rPr>
          <w:rFonts w:ascii="Garamond" w:hAnsi="Garamond"/>
          <w:b/>
          <w:sz w:val="20"/>
          <w:szCs w:val="20"/>
          <w:lang w:eastAsia="hi-IN" w:bidi="hi-IN"/>
        </w:rPr>
      </w:pPr>
    </w:p>
    <w:p w14:paraId="51710D75"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1. Declaro la identificación, nombres completos y demás información de todos los socios, accionistas o socios mayoritarios, hasta llegar al nivel de personas naturales, conforme el siguiente detalle:</w:t>
      </w:r>
    </w:p>
    <w:p w14:paraId="791E27DA" w14:textId="77777777" w:rsidR="00C14E77" w:rsidRPr="00D73164" w:rsidRDefault="00C14E77" w:rsidP="00D73164">
      <w:pPr>
        <w:jc w:val="both"/>
        <w:rPr>
          <w:rFonts w:ascii="Garamond" w:hAnsi="Garamond"/>
          <w:sz w:val="20"/>
          <w:szCs w:val="20"/>
          <w:lang w:eastAsia="hi-IN" w:bidi="hi-IN"/>
        </w:rPr>
      </w:pPr>
    </w:p>
    <w:tbl>
      <w:tblPr>
        <w:tblpPr w:leftFromText="141" w:rightFromText="141" w:vertAnchor="text" w:horzAnchor="margin" w:tblpY="7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77"/>
        <w:gridCol w:w="1956"/>
        <w:gridCol w:w="2268"/>
      </w:tblGrid>
      <w:tr w:rsidR="00C14E77" w:rsidRPr="00D73164" w14:paraId="4621DB0D" w14:textId="77777777" w:rsidTr="00814249">
        <w:tc>
          <w:tcPr>
            <w:tcW w:w="2254" w:type="dxa"/>
            <w:shd w:val="clear" w:color="auto" w:fill="auto"/>
          </w:tcPr>
          <w:p w14:paraId="14EBDB0C"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Nombres completos del socio,</w:t>
            </w:r>
            <w:r w:rsidRPr="00D73164">
              <w:rPr>
                <w:rFonts w:ascii="Garamond" w:hAnsi="Garamond"/>
                <w:b/>
                <w:sz w:val="20"/>
                <w:szCs w:val="20"/>
                <w:lang w:eastAsia="hi-IN" w:bidi="hi-IN"/>
              </w:rPr>
              <w:br/>
              <w:t>accionista o partícipe</w:t>
            </w:r>
            <w:r w:rsidRPr="00D73164">
              <w:rPr>
                <w:rFonts w:ascii="Garamond" w:hAnsi="Garamond"/>
                <w:b/>
                <w:sz w:val="20"/>
                <w:szCs w:val="20"/>
                <w:lang w:eastAsia="hi-IN" w:bidi="hi-IN"/>
              </w:rPr>
              <w:br/>
              <w:t>mayoritario de la persona</w:t>
            </w:r>
            <w:r w:rsidRPr="00D73164">
              <w:rPr>
                <w:rFonts w:ascii="Garamond" w:hAnsi="Garamond"/>
                <w:b/>
                <w:sz w:val="20"/>
                <w:szCs w:val="20"/>
                <w:lang w:eastAsia="hi-IN" w:bidi="hi-IN"/>
              </w:rPr>
              <w:br/>
              <w:t>jurídica</w:t>
            </w:r>
            <w:r w:rsidRPr="00D73164">
              <w:rPr>
                <w:rFonts w:ascii="Garamond" w:hAnsi="Garamond"/>
                <w:b/>
                <w:sz w:val="20"/>
                <w:szCs w:val="20"/>
                <w:lang w:eastAsia="hi-IN" w:bidi="hi-IN"/>
              </w:rPr>
              <w:br/>
            </w:r>
          </w:p>
        </w:tc>
        <w:tc>
          <w:tcPr>
            <w:tcW w:w="2277" w:type="dxa"/>
            <w:shd w:val="clear" w:color="auto" w:fill="auto"/>
          </w:tcPr>
          <w:p w14:paraId="373F10C9"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Número de cédula de</w:t>
            </w:r>
            <w:r w:rsidRPr="00D73164">
              <w:rPr>
                <w:rFonts w:ascii="Garamond" w:hAnsi="Garamond"/>
                <w:b/>
                <w:sz w:val="20"/>
                <w:szCs w:val="20"/>
                <w:lang w:eastAsia="hi-IN" w:bidi="hi-IN"/>
              </w:rPr>
              <w:br/>
              <w:t>identidad, ruc o</w:t>
            </w:r>
            <w:r w:rsidRPr="00D73164">
              <w:rPr>
                <w:rFonts w:ascii="Garamond" w:hAnsi="Garamond"/>
                <w:b/>
                <w:sz w:val="20"/>
                <w:szCs w:val="20"/>
                <w:lang w:eastAsia="hi-IN" w:bidi="hi-IN"/>
              </w:rPr>
              <w:br/>
              <w:t>identificación similar</w:t>
            </w:r>
            <w:r w:rsidRPr="00D73164">
              <w:rPr>
                <w:rFonts w:ascii="Garamond" w:hAnsi="Garamond"/>
                <w:b/>
                <w:sz w:val="20"/>
                <w:szCs w:val="20"/>
                <w:lang w:eastAsia="hi-IN" w:bidi="hi-IN"/>
              </w:rPr>
              <w:br/>
              <w:t>emitida por país extranjero,</w:t>
            </w:r>
            <w:r w:rsidRPr="00D73164">
              <w:rPr>
                <w:rFonts w:ascii="Garamond" w:hAnsi="Garamond"/>
                <w:b/>
                <w:sz w:val="20"/>
                <w:szCs w:val="20"/>
                <w:lang w:eastAsia="hi-IN" w:bidi="hi-IN"/>
              </w:rPr>
              <w:br/>
              <w:t>de ser el caso</w:t>
            </w:r>
            <w:r w:rsidRPr="00D73164">
              <w:rPr>
                <w:rFonts w:ascii="Garamond" w:hAnsi="Garamond"/>
                <w:b/>
                <w:sz w:val="20"/>
                <w:szCs w:val="20"/>
                <w:lang w:eastAsia="hi-IN" w:bidi="hi-IN"/>
              </w:rPr>
              <w:br/>
            </w:r>
          </w:p>
        </w:tc>
        <w:tc>
          <w:tcPr>
            <w:tcW w:w="1956" w:type="dxa"/>
            <w:shd w:val="clear" w:color="auto" w:fill="auto"/>
          </w:tcPr>
          <w:p w14:paraId="0973B60E"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Porcentaje de</w:t>
            </w:r>
            <w:r w:rsidRPr="00D73164">
              <w:rPr>
                <w:rFonts w:ascii="Garamond" w:hAnsi="Garamond"/>
                <w:b/>
                <w:sz w:val="20"/>
                <w:szCs w:val="20"/>
                <w:lang w:eastAsia="hi-IN" w:bidi="hi-IN"/>
              </w:rPr>
              <w:br/>
              <w:t>participación en la</w:t>
            </w:r>
            <w:r w:rsidRPr="00D73164">
              <w:rPr>
                <w:rFonts w:ascii="Garamond" w:hAnsi="Garamond"/>
                <w:b/>
                <w:sz w:val="20"/>
                <w:szCs w:val="20"/>
                <w:lang w:eastAsia="hi-IN" w:bidi="hi-IN"/>
              </w:rPr>
              <w:br/>
              <w:t>estructura de propiedad</w:t>
            </w:r>
            <w:r w:rsidRPr="00D73164">
              <w:rPr>
                <w:rFonts w:ascii="Garamond" w:hAnsi="Garamond"/>
                <w:b/>
                <w:sz w:val="20"/>
                <w:szCs w:val="20"/>
                <w:lang w:eastAsia="hi-IN" w:bidi="hi-IN"/>
              </w:rPr>
              <w:br/>
              <w:t>de la persona jurídica</w:t>
            </w:r>
            <w:r w:rsidRPr="00D73164">
              <w:rPr>
                <w:rFonts w:ascii="Garamond" w:hAnsi="Garamond"/>
                <w:b/>
                <w:sz w:val="20"/>
                <w:szCs w:val="20"/>
                <w:lang w:eastAsia="hi-IN" w:bidi="hi-IN"/>
              </w:rPr>
              <w:br/>
            </w:r>
          </w:p>
        </w:tc>
        <w:tc>
          <w:tcPr>
            <w:tcW w:w="2268" w:type="dxa"/>
            <w:shd w:val="clear" w:color="auto" w:fill="auto"/>
          </w:tcPr>
          <w:p w14:paraId="371BF20E"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Domicilio</w:t>
            </w:r>
            <w:r w:rsidRPr="00D73164">
              <w:rPr>
                <w:rFonts w:ascii="Garamond" w:hAnsi="Garamond"/>
                <w:b/>
                <w:sz w:val="20"/>
                <w:szCs w:val="20"/>
                <w:lang w:eastAsia="hi-IN" w:bidi="hi-IN"/>
              </w:rPr>
              <w:br/>
              <w:t>Fiscal</w:t>
            </w:r>
            <w:r w:rsidRPr="00D73164">
              <w:rPr>
                <w:rFonts w:ascii="Garamond" w:hAnsi="Garamond"/>
                <w:b/>
                <w:sz w:val="20"/>
                <w:szCs w:val="20"/>
                <w:lang w:eastAsia="hi-IN" w:bidi="hi-IN"/>
              </w:rPr>
              <w:br/>
            </w:r>
          </w:p>
        </w:tc>
      </w:tr>
      <w:tr w:rsidR="00C14E77" w:rsidRPr="00D73164" w14:paraId="6D0CFFC0" w14:textId="77777777" w:rsidTr="00814249">
        <w:tc>
          <w:tcPr>
            <w:tcW w:w="2254" w:type="dxa"/>
            <w:shd w:val="clear" w:color="auto" w:fill="auto"/>
          </w:tcPr>
          <w:p w14:paraId="1BDD6501" w14:textId="77777777" w:rsidR="00C14E77" w:rsidRPr="00D73164" w:rsidRDefault="00C14E77" w:rsidP="00D73164">
            <w:pPr>
              <w:jc w:val="both"/>
              <w:rPr>
                <w:rFonts w:ascii="Garamond" w:hAnsi="Garamond"/>
                <w:i/>
                <w:sz w:val="20"/>
                <w:szCs w:val="20"/>
                <w:lang w:eastAsia="hi-IN" w:bidi="hi-IN"/>
              </w:rPr>
            </w:pPr>
          </w:p>
        </w:tc>
        <w:tc>
          <w:tcPr>
            <w:tcW w:w="2277" w:type="dxa"/>
            <w:shd w:val="clear" w:color="auto" w:fill="auto"/>
          </w:tcPr>
          <w:p w14:paraId="1778A4B1" w14:textId="77777777" w:rsidR="00C14E77" w:rsidRPr="00D73164" w:rsidRDefault="00C14E77" w:rsidP="00D73164">
            <w:pPr>
              <w:jc w:val="both"/>
              <w:rPr>
                <w:rFonts w:ascii="Garamond" w:hAnsi="Garamond"/>
                <w:i/>
                <w:sz w:val="20"/>
                <w:szCs w:val="20"/>
                <w:lang w:eastAsia="hi-IN" w:bidi="hi-IN"/>
              </w:rPr>
            </w:pPr>
          </w:p>
        </w:tc>
        <w:tc>
          <w:tcPr>
            <w:tcW w:w="1956" w:type="dxa"/>
            <w:shd w:val="clear" w:color="auto" w:fill="auto"/>
          </w:tcPr>
          <w:p w14:paraId="0A52DF2A" w14:textId="77777777" w:rsidR="00C14E77" w:rsidRPr="00D73164" w:rsidRDefault="00C14E77" w:rsidP="00D73164">
            <w:pPr>
              <w:jc w:val="both"/>
              <w:rPr>
                <w:rFonts w:ascii="Garamond" w:hAnsi="Garamond"/>
                <w:i/>
                <w:sz w:val="20"/>
                <w:szCs w:val="20"/>
                <w:lang w:eastAsia="hi-IN" w:bidi="hi-IN"/>
              </w:rPr>
            </w:pPr>
          </w:p>
        </w:tc>
        <w:tc>
          <w:tcPr>
            <w:tcW w:w="2268" w:type="dxa"/>
            <w:shd w:val="clear" w:color="auto" w:fill="auto"/>
          </w:tcPr>
          <w:p w14:paraId="2847FEF7" w14:textId="77777777" w:rsidR="00C14E77" w:rsidRPr="00D73164" w:rsidRDefault="00C14E77" w:rsidP="00D73164">
            <w:pPr>
              <w:jc w:val="both"/>
              <w:rPr>
                <w:rFonts w:ascii="Garamond" w:hAnsi="Garamond"/>
                <w:i/>
                <w:sz w:val="20"/>
                <w:szCs w:val="20"/>
                <w:lang w:eastAsia="hi-IN" w:bidi="hi-IN"/>
              </w:rPr>
            </w:pPr>
          </w:p>
        </w:tc>
      </w:tr>
      <w:tr w:rsidR="00C14E77" w:rsidRPr="00D73164" w14:paraId="08F02DE5" w14:textId="77777777" w:rsidTr="00814249">
        <w:tc>
          <w:tcPr>
            <w:tcW w:w="2254" w:type="dxa"/>
            <w:shd w:val="clear" w:color="auto" w:fill="auto"/>
          </w:tcPr>
          <w:p w14:paraId="26BC6788" w14:textId="77777777" w:rsidR="00C14E77" w:rsidRPr="00D73164" w:rsidRDefault="00C14E77" w:rsidP="00D73164">
            <w:pPr>
              <w:jc w:val="both"/>
              <w:rPr>
                <w:rFonts w:ascii="Garamond" w:hAnsi="Garamond"/>
                <w:i/>
                <w:sz w:val="20"/>
                <w:szCs w:val="20"/>
                <w:lang w:eastAsia="hi-IN" w:bidi="hi-IN"/>
              </w:rPr>
            </w:pPr>
          </w:p>
        </w:tc>
        <w:tc>
          <w:tcPr>
            <w:tcW w:w="2277" w:type="dxa"/>
            <w:shd w:val="clear" w:color="auto" w:fill="auto"/>
          </w:tcPr>
          <w:p w14:paraId="24DC8CC6" w14:textId="77777777" w:rsidR="00C14E77" w:rsidRPr="00D73164" w:rsidRDefault="00C14E77" w:rsidP="00D73164">
            <w:pPr>
              <w:jc w:val="both"/>
              <w:rPr>
                <w:rFonts w:ascii="Garamond" w:hAnsi="Garamond"/>
                <w:i/>
                <w:sz w:val="20"/>
                <w:szCs w:val="20"/>
                <w:lang w:eastAsia="hi-IN" w:bidi="hi-IN"/>
              </w:rPr>
            </w:pPr>
          </w:p>
        </w:tc>
        <w:tc>
          <w:tcPr>
            <w:tcW w:w="1956" w:type="dxa"/>
            <w:shd w:val="clear" w:color="auto" w:fill="auto"/>
          </w:tcPr>
          <w:p w14:paraId="3C113C88" w14:textId="77777777" w:rsidR="00C14E77" w:rsidRPr="00D73164" w:rsidRDefault="00C14E77" w:rsidP="00D73164">
            <w:pPr>
              <w:jc w:val="both"/>
              <w:rPr>
                <w:rFonts w:ascii="Garamond" w:hAnsi="Garamond"/>
                <w:i/>
                <w:sz w:val="20"/>
                <w:szCs w:val="20"/>
                <w:lang w:eastAsia="hi-IN" w:bidi="hi-IN"/>
              </w:rPr>
            </w:pPr>
          </w:p>
        </w:tc>
        <w:tc>
          <w:tcPr>
            <w:tcW w:w="2268" w:type="dxa"/>
            <w:shd w:val="clear" w:color="auto" w:fill="auto"/>
          </w:tcPr>
          <w:p w14:paraId="7C4BF483" w14:textId="77777777" w:rsidR="00C14E77" w:rsidRPr="00D73164" w:rsidRDefault="00C14E77" w:rsidP="00D73164">
            <w:pPr>
              <w:jc w:val="both"/>
              <w:rPr>
                <w:rFonts w:ascii="Garamond" w:hAnsi="Garamond"/>
                <w:i/>
                <w:sz w:val="20"/>
                <w:szCs w:val="20"/>
                <w:lang w:eastAsia="hi-IN" w:bidi="hi-IN"/>
              </w:rPr>
            </w:pPr>
          </w:p>
        </w:tc>
      </w:tr>
      <w:tr w:rsidR="00C14E77" w:rsidRPr="00D73164" w14:paraId="5C5212FF" w14:textId="77777777" w:rsidTr="00814249">
        <w:tc>
          <w:tcPr>
            <w:tcW w:w="2254" w:type="dxa"/>
            <w:shd w:val="clear" w:color="auto" w:fill="auto"/>
          </w:tcPr>
          <w:p w14:paraId="011D57AD" w14:textId="77777777" w:rsidR="00C14E77" w:rsidRPr="00D73164" w:rsidRDefault="00C14E77" w:rsidP="00D73164">
            <w:pPr>
              <w:jc w:val="both"/>
              <w:rPr>
                <w:rFonts w:ascii="Garamond" w:hAnsi="Garamond"/>
                <w:i/>
                <w:sz w:val="20"/>
                <w:szCs w:val="20"/>
                <w:lang w:eastAsia="hi-IN" w:bidi="hi-IN"/>
              </w:rPr>
            </w:pPr>
          </w:p>
        </w:tc>
        <w:tc>
          <w:tcPr>
            <w:tcW w:w="2277" w:type="dxa"/>
            <w:shd w:val="clear" w:color="auto" w:fill="auto"/>
          </w:tcPr>
          <w:p w14:paraId="5DB94523" w14:textId="77777777" w:rsidR="00C14E77" w:rsidRPr="00D73164" w:rsidRDefault="00C14E77" w:rsidP="00D73164">
            <w:pPr>
              <w:jc w:val="both"/>
              <w:rPr>
                <w:rFonts w:ascii="Garamond" w:hAnsi="Garamond"/>
                <w:i/>
                <w:sz w:val="20"/>
                <w:szCs w:val="20"/>
                <w:lang w:eastAsia="hi-IN" w:bidi="hi-IN"/>
              </w:rPr>
            </w:pPr>
          </w:p>
        </w:tc>
        <w:tc>
          <w:tcPr>
            <w:tcW w:w="1956" w:type="dxa"/>
            <w:shd w:val="clear" w:color="auto" w:fill="auto"/>
          </w:tcPr>
          <w:p w14:paraId="279E3FE3" w14:textId="77777777" w:rsidR="00C14E77" w:rsidRPr="00D73164" w:rsidRDefault="00C14E77" w:rsidP="00D73164">
            <w:pPr>
              <w:jc w:val="both"/>
              <w:rPr>
                <w:rFonts w:ascii="Garamond" w:hAnsi="Garamond"/>
                <w:i/>
                <w:sz w:val="20"/>
                <w:szCs w:val="20"/>
                <w:lang w:eastAsia="hi-IN" w:bidi="hi-IN"/>
              </w:rPr>
            </w:pPr>
          </w:p>
        </w:tc>
        <w:tc>
          <w:tcPr>
            <w:tcW w:w="2268" w:type="dxa"/>
            <w:shd w:val="clear" w:color="auto" w:fill="auto"/>
          </w:tcPr>
          <w:p w14:paraId="7D05A32E" w14:textId="77777777" w:rsidR="00C14E77" w:rsidRPr="00D73164" w:rsidRDefault="00C14E77" w:rsidP="00D73164">
            <w:pPr>
              <w:jc w:val="both"/>
              <w:rPr>
                <w:rFonts w:ascii="Garamond" w:hAnsi="Garamond"/>
                <w:i/>
                <w:sz w:val="20"/>
                <w:szCs w:val="20"/>
                <w:lang w:eastAsia="hi-IN" w:bidi="hi-IN"/>
              </w:rPr>
            </w:pPr>
          </w:p>
        </w:tc>
      </w:tr>
      <w:tr w:rsidR="00C14E77" w:rsidRPr="00D73164" w14:paraId="5D628AC5" w14:textId="77777777" w:rsidTr="00814249">
        <w:tc>
          <w:tcPr>
            <w:tcW w:w="2254" w:type="dxa"/>
            <w:shd w:val="clear" w:color="auto" w:fill="auto"/>
          </w:tcPr>
          <w:p w14:paraId="53AFA112" w14:textId="77777777" w:rsidR="00C14E77" w:rsidRPr="00D73164" w:rsidRDefault="00C14E77" w:rsidP="00D73164">
            <w:pPr>
              <w:jc w:val="both"/>
              <w:rPr>
                <w:rFonts w:ascii="Garamond" w:hAnsi="Garamond"/>
                <w:i/>
                <w:sz w:val="20"/>
                <w:szCs w:val="20"/>
                <w:lang w:eastAsia="hi-IN" w:bidi="hi-IN"/>
              </w:rPr>
            </w:pPr>
          </w:p>
        </w:tc>
        <w:tc>
          <w:tcPr>
            <w:tcW w:w="2277" w:type="dxa"/>
            <w:shd w:val="clear" w:color="auto" w:fill="auto"/>
          </w:tcPr>
          <w:p w14:paraId="13C3009D" w14:textId="77777777" w:rsidR="00C14E77" w:rsidRPr="00D73164" w:rsidRDefault="00C14E77" w:rsidP="00D73164">
            <w:pPr>
              <w:jc w:val="both"/>
              <w:rPr>
                <w:rFonts w:ascii="Garamond" w:hAnsi="Garamond"/>
                <w:i/>
                <w:sz w:val="20"/>
                <w:szCs w:val="20"/>
                <w:lang w:eastAsia="hi-IN" w:bidi="hi-IN"/>
              </w:rPr>
            </w:pPr>
          </w:p>
        </w:tc>
        <w:tc>
          <w:tcPr>
            <w:tcW w:w="1956" w:type="dxa"/>
            <w:shd w:val="clear" w:color="auto" w:fill="auto"/>
          </w:tcPr>
          <w:p w14:paraId="3AFB4F0B" w14:textId="77777777" w:rsidR="00C14E77" w:rsidRPr="00D73164" w:rsidRDefault="00C14E77" w:rsidP="00D73164">
            <w:pPr>
              <w:jc w:val="both"/>
              <w:rPr>
                <w:rFonts w:ascii="Garamond" w:hAnsi="Garamond"/>
                <w:i/>
                <w:sz w:val="20"/>
                <w:szCs w:val="20"/>
                <w:lang w:eastAsia="hi-IN" w:bidi="hi-IN"/>
              </w:rPr>
            </w:pPr>
          </w:p>
        </w:tc>
        <w:tc>
          <w:tcPr>
            <w:tcW w:w="2268" w:type="dxa"/>
            <w:shd w:val="clear" w:color="auto" w:fill="auto"/>
          </w:tcPr>
          <w:p w14:paraId="561421D3" w14:textId="77777777" w:rsidR="00C14E77" w:rsidRPr="00D73164" w:rsidRDefault="00C14E77" w:rsidP="00D73164">
            <w:pPr>
              <w:jc w:val="both"/>
              <w:rPr>
                <w:rFonts w:ascii="Garamond" w:hAnsi="Garamond"/>
                <w:i/>
                <w:sz w:val="20"/>
                <w:szCs w:val="20"/>
                <w:lang w:eastAsia="hi-IN" w:bidi="hi-IN"/>
              </w:rPr>
            </w:pPr>
          </w:p>
        </w:tc>
      </w:tr>
      <w:tr w:rsidR="00C14E77" w:rsidRPr="00D73164" w14:paraId="4AE17C28" w14:textId="77777777" w:rsidTr="00814249">
        <w:tc>
          <w:tcPr>
            <w:tcW w:w="2254" w:type="dxa"/>
            <w:shd w:val="clear" w:color="auto" w:fill="auto"/>
          </w:tcPr>
          <w:p w14:paraId="28728FB8" w14:textId="77777777" w:rsidR="00C14E77" w:rsidRPr="00D73164" w:rsidRDefault="00C14E77" w:rsidP="00D73164">
            <w:pPr>
              <w:jc w:val="both"/>
              <w:rPr>
                <w:rFonts w:ascii="Garamond" w:hAnsi="Garamond"/>
                <w:i/>
                <w:sz w:val="20"/>
                <w:szCs w:val="20"/>
                <w:lang w:eastAsia="hi-IN" w:bidi="hi-IN"/>
              </w:rPr>
            </w:pPr>
          </w:p>
        </w:tc>
        <w:tc>
          <w:tcPr>
            <w:tcW w:w="2277" w:type="dxa"/>
            <w:shd w:val="clear" w:color="auto" w:fill="auto"/>
          </w:tcPr>
          <w:p w14:paraId="4E004BC0" w14:textId="77777777" w:rsidR="00C14E77" w:rsidRPr="00D73164" w:rsidRDefault="00C14E77" w:rsidP="00D73164">
            <w:pPr>
              <w:jc w:val="both"/>
              <w:rPr>
                <w:rFonts w:ascii="Garamond" w:hAnsi="Garamond"/>
                <w:i/>
                <w:sz w:val="20"/>
                <w:szCs w:val="20"/>
                <w:lang w:eastAsia="hi-IN" w:bidi="hi-IN"/>
              </w:rPr>
            </w:pPr>
          </w:p>
        </w:tc>
        <w:tc>
          <w:tcPr>
            <w:tcW w:w="1956" w:type="dxa"/>
            <w:shd w:val="clear" w:color="auto" w:fill="auto"/>
          </w:tcPr>
          <w:p w14:paraId="7C66F0A5" w14:textId="77777777" w:rsidR="00C14E77" w:rsidRPr="00D73164" w:rsidRDefault="00C14E77" w:rsidP="00D73164">
            <w:pPr>
              <w:jc w:val="both"/>
              <w:rPr>
                <w:rFonts w:ascii="Garamond" w:hAnsi="Garamond"/>
                <w:i/>
                <w:sz w:val="20"/>
                <w:szCs w:val="20"/>
                <w:lang w:eastAsia="hi-IN" w:bidi="hi-IN"/>
              </w:rPr>
            </w:pPr>
          </w:p>
        </w:tc>
        <w:tc>
          <w:tcPr>
            <w:tcW w:w="2268" w:type="dxa"/>
            <w:shd w:val="clear" w:color="auto" w:fill="auto"/>
          </w:tcPr>
          <w:p w14:paraId="142AD95D" w14:textId="77777777" w:rsidR="00C14E77" w:rsidRPr="00D73164" w:rsidRDefault="00C14E77" w:rsidP="00D73164">
            <w:pPr>
              <w:jc w:val="both"/>
              <w:rPr>
                <w:rFonts w:ascii="Garamond" w:hAnsi="Garamond"/>
                <w:i/>
                <w:sz w:val="20"/>
                <w:szCs w:val="20"/>
                <w:lang w:eastAsia="hi-IN" w:bidi="hi-IN"/>
              </w:rPr>
            </w:pPr>
          </w:p>
        </w:tc>
      </w:tr>
    </w:tbl>
    <w:p w14:paraId="4764ED49" w14:textId="77777777" w:rsidR="00C14E77" w:rsidRPr="00D73164" w:rsidRDefault="00C14E77" w:rsidP="00D73164">
      <w:pPr>
        <w:jc w:val="both"/>
        <w:rPr>
          <w:rFonts w:ascii="Garamond" w:hAnsi="Garamond"/>
          <w:b/>
          <w:sz w:val="20"/>
          <w:szCs w:val="20"/>
          <w:lang w:eastAsia="hi-IN" w:bidi="hi-IN"/>
        </w:rPr>
      </w:pPr>
    </w:p>
    <w:p w14:paraId="05EFF2CC"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Notas correspondientes a las letras A y B:</w:t>
      </w:r>
    </w:p>
    <w:p w14:paraId="61423773"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1. La información contenida en las letras A y B, del apartado 1.3, de la Sección I,</w:t>
      </w:r>
      <w:r w:rsidRPr="00D73164">
        <w:rPr>
          <w:rFonts w:ascii="Garamond" w:hAnsi="Garamond"/>
          <w:sz w:val="20"/>
          <w:szCs w:val="20"/>
          <w:lang w:eastAsia="hi-IN" w:bidi="hi-IN"/>
        </w:rPr>
        <w:br/>
        <w:t>del Formulario Único de la Oferta, será completada exclusivamente por personas jurídicas.</w:t>
      </w:r>
    </w:p>
    <w:p w14:paraId="44563196"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 xml:space="preserve">2. Esta sección deberá completarse por las personas jurídicas de los compromisos de asociación o consorcio, y el procurador común de las asociaciones o consorcios constituidos, de acuerdo con lo </w:t>
      </w:r>
      <w:r w:rsidRPr="00D73164">
        <w:rPr>
          <w:rFonts w:ascii="Garamond" w:hAnsi="Garamond"/>
          <w:sz w:val="20"/>
          <w:szCs w:val="20"/>
          <w:lang w:eastAsia="hi-IN" w:bidi="hi-IN"/>
        </w:rPr>
        <w:lastRenderedPageBreak/>
        <w:t>establecido en el artículo 26 de la Ley Orgánica del Sistema Nacional de Contratación Pública. La información deberá ser declarada y suscrita de manera individualizada.</w:t>
      </w:r>
    </w:p>
    <w:p w14:paraId="39B9162B"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3. Si los socios, accionistas o partícipes de la persona jurídica, o de la persona jurídica a consorciarse o asociarse, o de éste último legalmente constituido; poseen un porcentaje de acciones o participaciones inferiores al 51%, no deberán completar los cuadros contenidos en la letra B, del apartado 1.3, de la Sección I, del Formulario Único de la Oferta.</w:t>
      </w:r>
    </w:p>
    <w:p w14:paraId="0C943ED3"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4. La falta de presentación de la información contenida en las letras A y B será</w:t>
      </w:r>
      <w:r w:rsidRPr="00D73164">
        <w:rPr>
          <w:rFonts w:ascii="Garamond" w:hAnsi="Garamond"/>
          <w:sz w:val="20"/>
          <w:szCs w:val="20"/>
          <w:lang w:eastAsia="hi-IN" w:bidi="hi-IN"/>
        </w:rPr>
        <w:br/>
        <w:t>causal de descalificación de la oferta.</w:t>
      </w:r>
    </w:p>
    <w:p w14:paraId="2E3AD7E8" w14:textId="77777777" w:rsidR="00C14E77" w:rsidRPr="00D73164" w:rsidRDefault="00C14E77" w:rsidP="00D73164">
      <w:pPr>
        <w:jc w:val="both"/>
        <w:rPr>
          <w:rFonts w:ascii="Garamond" w:hAnsi="Garamond"/>
          <w:b/>
          <w:sz w:val="20"/>
          <w:szCs w:val="20"/>
          <w:lang w:eastAsia="hi-IN" w:bidi="hi-IN"/>
        </w:rPr>
      </w:pPr>
    </w:p>
    <w:p w14:paraId="22799C0D"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 DECLARACIÓN PARA PERSONAS NATURALES:</w:t>
      </w:r>
    </w:p>
    <w:p w14:paraId="2E645E1D"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1. Libre y voluntariamente, declaro no estar inhabilitado en el RUP para participar en</w:t>
      </w:r>
      <w:r w:rsidRPr="00D73164">
        <w:rPr>
          <w:rFonts w:ascii="Garamond" w:hAnsi="Garamond"/>
          <w:sz w:val="20"/>
          <w:szCs w:val="20"/>
          <w:lang w:eastAsia="hi-IN" w:bidi="hi-IN"/>
        </w:rPr>
        <w:br/>
        <w:t>los procedimientos de contratación pública. Por tanto, acepto que la entidad contratante me descalifique, en caso de encontrarme inhabilitado por alguna de las causales previstas en el artículo 153 de la Constitución de la República del Ecuador, letra j) del</w:t>
      </w:r>
      <w:r w:rsidRPr="00D73164">
        <w:rPr>
          <w:rFonts w:ascii="Garamond" w:hAnsi="Garamond"/>
          <w:sz w:val="20"/>
          <w:szCs w:val="20"/>
          <w:lang w:eastAsia="hi-IN" w:bidi="hi-IN"/>
        </w:rPr>
        <w:br/>
        <w:t>artículo 24 de la Ley Orgánica del Servicio Público, artículos 62 y 63 de la Ley Orgánica del Sistema Nacional de Contratación Pública; y, artículo 252 de su Reglamento General.</w:t>
      </w:r>
    </w:p>
    <w:p w14:paraId="5B7B4BA3"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2. Garantizo la veracidad y exactitud de la información presentada; y, autorizo a la entidad contratante, al Servicio Nacional de Contratación Pública, o a los órganos de control, a  efectuar las verificaciones del caso, a fin de constatar la información en mención.</w:t>
      </w:r>
    </w:p>
    <w:p w14:paraId="24118289"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3. Declaro que SI/ NO soy una “Persona Expuesta Políticamente (PEP)”, de conformidad a lo previsto en los artículos 42 y 44 del Reglamento General a la Ley Orgánica de Prevención, Detección y Erradicación del Delito de Lavado de Activos y del Financiamiento de Delitos.</w:t>
      </w:r>
    </w:p>
    <w:p w14:paraId="4EC97ED6" w14:textId="77777777" w:rsidR="00C14E77" w:rsidRPr="00D73164" w:rsidRDefault="00C14E77" w:rsidP="00D73164">
      <w:pPr>
        <w:jc w:val="both"/>
        <w:rPr>
          <w:rFonts w:ascii="Garamond" w:hAnsi="Garamond"/>
          <w:sz w:val="20"/>
          <w:szCs w:val="20"/>
          <w:lang w:eastAsia="hi-IN" w:bidi="hi-IN"/>
        </w:rPr>
      </w:pPr>
    </w:p>
    <w:p w14:paraId="2313B302" w14:textId="77777777" w:rsidR="00C14E77" w:rsidRPr="00D73164" w:rsidRDefault="00C14E77" w:rsidP="00D73164">
      <w:pPr>
        <w:jc w:val="both"/>
        <w:rPr>
          <w:rFonts w:ascii="Garamond" w:hAnsi="Garamond"/>
          <w:vanish/>
          <w:sz w:val="20"/>
          <w:szCs w:val="20"/>
          <w:lang w:eastAsia="hi-IN" w:bidi="hi-IN"/>
        </w:rPr>
      </w:pPr>
    </w:p>
    <w:tbl>
      <w:tblPr>
        <w:tblpPr w:leftFromText="141" w:rightFromText="141" w:vertAnchor="text" w:horzAnchor="page" w:tblpX="281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00CAD7CA" w14:textId="77777777" w:rsidTr="00814249">
        <w:trPr>
          <w:trHeight w:val="269"/>
        </w:trPr>
        <w:tc>
          <w:tcPr>
            <w:tcW w:w="286" w:type="dxa"/>
            <w:shd w:val="clear" w:color="auto" w:fill="auto"/>
          </w:tcPr>
          <w:p w14:paraId="45C71058" w14:textId="77777777" w:rsidR="00C14E77" w:rsidRPr="00D73164" w:rsidRDefault="00C14E77" w:rsidP="00D73164">
            <w:pPr>
              <w:jc w:val="both"/>
              <w:rPr>
                <w:rFonts w:ascii="Garamond" w:hAnsi="Garamond"/>
                <w:sz w:val="20"/>
                <w:szCs w:val="20"/>
                <w:lang w:eastAsia="hi-IN" w:bidi="hi-IN"/>
              </w:rPr>
            </w:pPr>
          </w:p>
        </w:tc>
      </w:tr>
    </w:tbl>
    <w:p w14:paraId="00C50F5E" w14:textId="77777777" w:rsidR="00C14E77" w:rsidRPr="00D73164" w:rsidRDefault="00C14E77" w:rsidP="00D73164">
      <w:pPr>
        <w:jc w:val="both"/>
        <w:rPr>
          <w:rFonts w:ascii="Garamond" w:hAnsi="Garamond"/>
          <w:vanish/>
          <w:sz w:val="20"/>
          <w:szCs w:val="20"/>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34DDCAAB" w14:textId="77777777" w:rsidTr="00814249">
        <w:trPr>
          <w:trHeight w:val="269"/>
        </w:trPr>
        <w:tc>
          <w:tcPr>
            <w:tcW w:w="286" w:type="dxa"/>
            <w:shd w:val="clear" w:color="auto" w:fill="auto"/>
          </w:tcPr>
          <w:p w14:paraId="22EB385B" w14:textId="77777777" w:rsidR="00C14E77" w:rsidRPr="00D73164" w:rsidRDefault="00C14E77" w:rsidP="00D73164">
            <w:pPr>
              <w:jc w:val="both"/>
              <w:rPr>
                <w:rFonts w:ascii="Garamond" w:hAnsi="Garamond"/>
                <w:sz w:val="20"/>
                <w:szCs w:val="20"/>
                <w:lang w:eastAsia="hi-IN" w:bidi="hi-IN"/>
              </w:rPr>
            </w:pPr>
          </w:p>
        </w:tc>
      </w:tr>
    </w:tbl>
    <w:p w14:paraId="3BB4D7E1"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xml:space="preserve">       SI</w:t>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t>NO</w:t>
      </w:r>
    </w:p>
    <w:p w14:paraId="23CA9517" w14:textId="77777777" w:rsidR="00C14E77" w:rsidRPr="00D73164" w:rsidRDefault="00C14E77" w:rsidP="00D73164">
      <w:pPr>
        <w:jc w:val="both"/>
        <w:rPr>
          <w:rFonts w:ascii="Garamond" w:hAnsi="Garamond"/>
          <w:i/>
          <w:sz w:val="20"/>
          <w:szCs w:val="20"/>
          <w:lang w:eastAsia="hi-IN" w:bidi="hi-IN"/>
        </w:rPr>
      </w:pPr>
    </w:p>
    <w:p w14:paraId="2DC653F2"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sz w:val="20"/>
          <w:szCs w:val="20"/>
          <w:lang w:eastAsia="hi-IN" w:bidi="hi-IN"/>
        </w:rPr>
        <w:t>En caso de que la declaración sea afirmativa, el oferente deberá completar la siguiente</w:t>
      </w:r>
      <w:r w:rsidRPr="00D73164">
        <w:rPr>
          <w:rFonts w:ascii="Garamond" w:hAnsi="Garamond"/>
          <w:sz w:val="20"/>
          <w:szCs w:val="20"/>
          <w:lang w:eastAsia="hi-IN" w:bidi="hi-IN"/>
        </w:rPr>
        <w:br/>
        <w:t>información:</w:t>
      </w:r>
    </w:p>
    <w:p w14:paraId="2C8F346C" w14:textId="77777777" w:rsidR="00C14E77" w:rsidRPr="00D73164" w:rsidRDefault="00C14E77" w:rsidP="00D73164">
      <w:pPr>
        <w:jc w:val="both"/>
        <w:rPr>
          <w:rFonts w:ascii="Garamond" w:hAnsi="Garamond"/>
          <w:i/>
          <w:sz w:val="20"/>
          <w:szCs w:val="20"/>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2410"/>
        <w:gridCol w:w="2999"/>
      </w:tblGrid>
      <w:tr w:rsidR="00C14E77" w:rsidRPr="00D73164" w14:paraId="69955E13" w14:textId="77777777" w:rsidTr="00814249">
        <w:tc>
          <w:tcPr>
            <w:tcW w:w="1384" w:type="dxa"/>
            <w:shd w:val="clear" w:color="auto" w:fill="auto"/>
          </w:tcPr>
          <w:p w14:paraId="0CDACDFB"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Nombres completos</w:t>
            </w:r>
            <w:r w:rsidRPr="00D73164">
              <w:rPr>
                <w:rFonts w:ascii="Garamond" w:hAnsi="Garamond"/>
                <w:b/>
                <w:sz w:val="20"/>
                <w:szCs w:val="20"/>
                <w:lang w:eastAsia="hi-IN" w:bidi="hi-IN"/>
              </w:rPr>
              <w:br/>
            </w:r>
            <w:r w:rsidRPr="00D73164">
              <w:rPr>
                <w:rFonts w:ascii="Garamond" w:hAnsi="Garamond"/>
                <w:b/>
                <w:sz w:val="20"/>
                <w:szCs w:val="20"/>
                <w:lang w:eastAsia="hi-IN" w:bidi="hi-IN"/>
              </w:rPr>
              <w:br/>
            </w:r>
          </w:p>
        </w:tc>
        <w:tc>
          <w:tcPr>
            <w:tcW w:w="1701" w:type="dxa"/>
            <w:shd w:val="clear" w:color="auto" w:fill="auto"/>
          </w:tcPr>
          <w:p w14:paraId="411CD93F"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Cédula o RUC</w:t>
            </w:r>
          </w:p>
        </w:tc>
        <w:tc>
          <w:tcPr>
            <w:tcW w:w="2410" w:type="dxa"/>
            <w:shd w:val="clear" w:color="auto" w:fill="auto"/>
          </w:tcPr>
          <w:p w14:paraId="0AC70F2C"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Cargo o dignidad</w:t>
            </w:r>
            <w:r w:rsidRPr="00D73164">
              <w:rPr>
                <w:rFonts w:ascii="Garamond" w:hAnsi="Garamond"/>
                <w:b/>
                <w:sz w:val="20"/>
                <w:szCs w:val="20"/>
                <w:lang w:eastAsia="hi-IN" w:bidi="hi-IN"/>
              </w:rPr>
              <w:br/>
              <w:t>que ejerce</w:t>
            </w:r>
            <w:r w:rsidRPr="00D73164">
              <w:rPr>
                <w:rFonts w:ascii="Garamond" w:hAnsi="Garamond"/>
                <w:b/>
                <w:sz w:val="20"/>
                <w:szCs w:val="20"/>
                <w:lang w:eastAsia="hi-IN" w:bidi="hi-IN"/>
              </w:rPr>
              <w:br/>
            </w:r>
          </w:p>
        </w:tc>
        <w:tc>
          <w:tcPr>
            <w:tcW w:w="2999" w:type="dxa"/>
            <w:shd w:val="clear" w:color="auto" w:fill="auto"/>
          </w:tcPr>
          <w:p w14:paraId="119DB0D4"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Entidad o</w:t>
            </w:r>
            <w:r w:rsidRPr="00D73164">
              <w:rPr>
                <w:rFonts w:ascii="Garamond" w:hAnsi="Garamond"/>
                <w:b/>
                <w:sz w:val="20"/>
                <w:szCs w:val="20"/>
                <w:lang w:eastAsia="hi-IN" w:bidi="hi-IN"/>
              </w:rPr>
              <w:br/>
              <w:t>Institución en la que</w:t>
            </w:r>
            <w:r w:rsidRPr="00D73164">
              <w:rPr>
                <w:rFonts w:ascii="Garamond" w:hAnsi="Garamond"/>
                <w:b/>
                <w:sz w:val="20"/>
                <w:szCs w:val="20"/>
                <w:lang w:eastAsia="hi-IN" w:bidi="hi-IN"/>
              </w:rPr>
              <w:br/>
              <w:t>ejerce el cargo o</w:t>
            </w:r>
            <w:r w:rsidRPr="00D73164">
              <w:rPr>
                <w:rFonts w:ascii="Garamond" w:hAnsi="Garamond"/>
                <w:b/>
                <w:sz w:val="20"/>
                <w:szCs w:val="20"/>
                <w:lang w:eastAsia="hi-IN" w:bidi="hi-IN"/>
              </w:rPr>
              <w:br/>
              <w:t>dignidad</w:t>
            </w:r>
            <w:r w:rsidRPr="00D73164">
              <w:rPr>
                <w:rFonts w:ascii="Garamond" w:hAnsi="Garamond"/>
                <w:b/>
                <w:sz w:val="20"/>
                <w:szCs w:val="20"/>
                <w:lang w:eastAsia="hi-IN" w:bidi="hi-IN"/>
              </w:rPr>
              <w:br/>
            </w:r>
          </w:p>
        </w:tc>
      </w:tr>
      <w:tr w:rsidR="00C14E77" w:rsidRPr="00D73164" w14:paraId="0987E5A9" w14:textId="77777777" w:rsidTr="00814249">
        <w:tc>
          <w:tcPr>
            <w:tcW w:w="1384" w:type="dxa"/>
            <w:shd w:val="clear" w:color="auto" w:fill="auto"/>
          </w:tcPr>
          <w:p w14:paraId="2246ED6C"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160F1F01"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5D2529E0"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75C45F46" w14:textId="77777777" w:rsidR="00C14E77" w:rsidRPr="00D73164" w:rsidRDefault="00C14E77" w:rsidP="00D73164">
            <w:pPr>
              <w:jc w:val="both"/>
              <w:rPr>
                <w:rFonts w:ascii="Garamond" w:hAnsi="Garamond"/>
                <w:i/>
                <w:sz w:val="20"/>
                <w:szCs w:val="20"/>
                <w:lang w:eastAsia="hi-IN" w:bidi="hi-IN"/>
              </w:rPr>
            </w:pPr>
          </w:p>
        </w:tc>
      </w:tr>
      <w:tr w:rsidR="00C14E77" w:rsidRPr="00D73164" w14:paraId="57AA4408" w14:textId="77777777" w:rsidTr="00814249">
        <w:tc>
          <w:tcPr>
            <w:tcW w:w="1384" w:type="dxa"/>
            <w:shd w:val="clear" w:color="auto" w:fill="auto"/>
          </w:tcPr>
          <w:p w14:paraId="3D824728"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49F09D4D"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2ECF6FA9"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66FB7451" w14:textId="77777777" w:rsidR="00C14E77" w:rsidRPr="00D73164" w:rsidRDefault="00C14E77" w:rsidP="00D73164">
            <w:pPr>
              <w:jc w:val="both"/>
              <w:rPr>
                <w:rFonts w:ascii="Garamond" w:hAnsi="Garamond"/>
                <w:i/>
                <w:sz w:val="20"/>
                <w:szCs w:val="20"/>
                <w:lang w:eastAsia="hi-IN" w:bidi="hi-IN"/>
              </w:rPr>
            </w:pPr>
          </w:p>
        </w:tc>
      </w:tr>
      <w:tr w:rsidR="00C14E77" w:rsidRPr="00D73164" w14:paraId="0FDBF58D" w14:textId="77777777" w:rsidTr="00814249">
        <w:tc>
          <w:tcPr>
            <w:tcW w:w="1384" w:type="dxa"/>
            <w:shd w:val="clear" w:color="auto" w:fill="auto"/>
          </w:tcPr>
          <w:p w14:paraId="3A00C35E"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4A53CC88"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0BDA6004"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53A22E6D" w14:textId="77777777" w:rsidR="00C14E77" w:rsidRPr="00D73164" w:rsidRDefault="00C14E77" w:rsidP="00D73164">
            <w:pPr>
              <w:jc w:val="both"/>
              <w:rPr>
                <w:rFonts w:ascii="Garamond" w:hAnsi="Garamond"/>
                <w:i/>
                <w:sz w:val="20"/>
                <w:szCs w:val="20"/>
                <w:lang w:eastAsia="hi-IN" w:bidi="hi-IN"/>
              </w:rPr>
            </w:pPr>
          </w:p>
        </w:tc>
      </w:tr>
    </w:tbl>
    <w:p w14:paraId="0467CF8F" w14:textId="77777777" w:rsidR="00C14E77" w:rsidRPr="00D73164" w:rsidRDefault="00C14E77" w:rsidP="00D73164">
      <w:pPr>
        <w:jc w:val="both"/>
        <w:rPr>
          <w:rFonts w:ascii="Garamond" w:hAnsi="Garamond"/>
          <w:i/>
          <w:sz w:val="20"/>
          <w:szCs w:val="20"/>
          <w:lang w:eastAsia="hi-IN" w:bidi="hi-IN"/>
        </w:rPr>
      </w:pPr>
    </w:p>
    <w:p w14:paraId="1D92504E"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4. Declaro que ejerzo una dignidad de elección popular o un cargo en calidad de</w:t>
      </w:r>
      <w:r w:rsidRPr="00D73164">
        <w:rPr>
          <w:rFonts w:ascii="Garamond" w:hAnsi="Garamond"/>
          <w:sz w:val="20"/>
          <w:szCs w:val="20"/>
          <w:lang w:eastAsia="hi-IN" w:bidi="hi-IN"/>
        </w:rPr>
        <w:br/>
        <w:t>servidor público. (El oferente deberá agregar la palabra SI o la palabra NO, según</w:t>
      </w:r>
      <w:r w:rsidRPr="00D73164">
        <w:rPr>
          <w:rFonts w:ascii="Garamond" w:hAnsi="Garamond"/>
          <w:sz w:val="20"/>
          <w:szCs w:val="20"/>
          <w:lang w:eastAsia="hi-IN" w:bidi="hi-IN"/>
        </w:rPr>
        <w:br/>
        <w:t>corresponda).</w:t>
      </w:r>
    </w:p>
    <w:p w14:paraId="111F9263" w14:textId="77777777" w:rsidR="00C14E77" w:rsidRPr="00D73164" w:rsidRDefault="00C14E77" w:rsidP="00D73164">
      <w:pPr>
        <w:jc w:val="both"/>
        <w:rPr>
          <w:rFonts w:ascii="Garamond" w:hAnsi="Garamond"/>
          <w:sz w:val="20"/>
          <w:szCs w:val="20"/>
          <w:lang w:eastAsia="hi-IN" w:bidi="hi-IN"/>
        </w:rPr>
      </w:pPr>
    </w:p>
    <w:p w14:paraId="033F8F79" w14:textId="77777777" w:rsidR="00C14E77" w:rsidRPr="00D73164" w:rsidRDefault="00C14E77" w:rsidP="00D73164">
      <w:pPr>
        <w:jc w:val="both"/>
        <w:rPr>
          <w:rFonts w:ascii="Garamond" w:hAnsi="Garamond"/>
          <w:vanish/>
          <w:sz w:val="20"/>
          <w:szCs w:val="20"/>
          <w:lang w:eastAsia="hi-IN" w:bidi="hi-IN"/>
        </w:rPr>
      </w:pPr>
    </w:p>
    <w:tbl>
      <w:tblPr>
        <w:tblpPr w:leftFromText="141" w:rightFromText="141" w:vertAnchor="text" w:horzAnchor="page" w:tblpX="281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3454D165" w14:textId="77777777" w:rsidTr="00814249">
        <w:trPr>
          <w:trHeight w:val="269"/>
        </w:trPr>
        <w:tc>
          <w:tcPr>
            <w:tcW w:w="286" w:type="dxa"/>
            <w:shd w:val="clear" w:color="auto" w:fill="auto"/>
          </w:tcPr>
          <w:p w14:paraId="386FCE94" w14:textId="77777777" w:rsidR="00C14E77" w:rsidRPr="00D73164" w:rsidRDefault="00C14E77" w:rsidP="00D73164">
            <w:pPr>
              <w:jc w:val="both"/>
              <w:rPr>
                <w:rFonts w:ascii="Garamond" w:hAnsi="Garamond"/>
                <w:sz w:val="20"/>
                <w:szCs w:val="20"/>
                <w:lang w:eastAsia="hi-IN" w:bidi="hi-IN"/>
              </w:rPr>
            </w:pPr>
          </w:p>
        </w:tc>
      </w:tr>
    </w:tbl>
    <w:p w14:paraId="34F1E111" w14:textId="77777777" w:rsidR="00C14E77" w:rsidRPr="00D73164" w:rsidRDefault="00C14E77" w:rsidP="00D73164">
      <w:pPr>
        <w:jc w:val="both"/>
        <w:rPr>
          <w:rFonts w:ascii="Garamond" w:hAnsi="Garamond"/>
          <w:vanish/>
          <w:sz w:val="20"/>
          <w:szCs w:val="20"/>
        </w:rPr>
      </w:pPr>
    </w:p>
    <w:tbl>
      <w:tblPr>
        <w:tblpPr w:leftFromText="141" w:rightFromText="141"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tblGrid>
      <w:tr w:rsidR="00C14E77" w:rsidRPr="00D73164" w14:paraId="38919303" w14:textId="77777777" w:rsidTr="00814249">
        <w:trPr>
          <w:trHeight w:val="269"/>
        </w:trPr>
        <w:tc>
          <w:tcPr>
            <w:tcW w:w="286" w:type="dxa"/>
            <w:shd w:val="clear" w:color="auto" w:fill="auto"/>
          </w:tcPr>
          <w:p w14:paraId="3E5406B1" w14:textId="77777777" w:rsidR="00C14E77" w:rsidRPr="00D73164" w:rsidRDefault="00C14E77" w:rsidP="00D73164">
            <w:pPr>
              <w:jc w:val="both"/>
              <w:rPr>
                <w:rFonts w:ascii="Garamond" w:hAnsi="Garamond"/>
                <w:sz w:val="20"/>
                <w:szCs w:val="20"/>
                <w:lang w:eastAsia="hi-IN" w:bidi="hi-IN"/>
              </w:rPr>
            </w:pPr>
          </w:p>
        </w:tc>
      </w:tr>
    </w:tbl>
    <w:p w14:paraId="43C1A458"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 xml:space="preserve">       SI</w:t>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r>
      <w:r w:rsidRPr="00D73164">
        <w:rPr>
          <w:rFonts w:ascii="Garamond" w:hAnsi="Garamond"/>
          <w:sz w:val="20"/>
          <w:szCs w:val="20"/>
          <w:lang w:eastAsia="hi-IN" w:bidi="hi-IN"/>
        </w:rPr>
        <w:tab/>
        <w:t>NO</w:t>
      </w:r>
    </w:p>
    <w:p w14:paraId="76CA9E08" w14:textId="77777777" w:rsidR="00C14E77" w:rsidRPr="00D73164" w:rsidRDefault="00C14E77" w:rsidP="00D73164">
      <w:pPr>
        <w:jc w:val="both"/>
        <w:rPr>
          <w:rFonts w:ascii="Garamond" w:hAnsi="Garamond"/>
          <w:i/>
          <w:sz w:val="20"/>
          <w:szCs w:val="20"/>
          <w:lang w:eastAsia="hi-IN" w:bidi="hi-IN"/>
        </w:rPr>
      </w:pPr>
    </w:p>
    <w:p w14:paraId="561D7F7B" w14:textId="77777777" w:rsidR="00C14E77" w:rsidRPr="00D73164" w:rsidRDefault="00C14E77" w:rsidP="00D73164">
      <w:pPr>
        <w:jc w:val="both"/>
        <w:rPr>
          <w:rFonts w:ascii="Garamond" w:hAnsi="Garamond"/>
          <w:sz w:val="20"/>
          <w:szCs w:val="20"/>
          <w:lang w:eastAsia="hi-IN" w:bidi="hi-IN"/>
        </w:rPr>
      </w:pPr>
    </w:p>
    <w:p w14:paraId="44B08526"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En caso de que la declaración antes referida sea afirmativa, el oferente deberá completar la siguiente información:</w:t>
      </w:r>
    </w:p>
    <w:p w14:paraId="42F0D91F" w14:textId="77777777" w:rsidR="00C14E77" w:rsidRPr="00D73164" w:rsidRDefault="00C14E77" w:rsidP="00D73164">
      <w:pPr>
        <w:jc w:val="both"/>
        <w:rPr>
          <w:rFonts w:ascii="Garamond" w:hAnsi="Garamond"/>
          <w:sz w:val="20"/>
          <w:szCs w:val="20"/>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2410"/>
        <w:gridCol w:w="2999"/>
      </w:tblGrid>
      <w:tr w:rsidR="00C14E77" w:rsidRPr="00D73164" w14:paraId="4AC11D28" w14:textId="77777777" w:rsidTr="00814249">
        <w:tc>
          <w:tcPr>
            <w:tcW w:w="1384" w:type="dxa"/>
            <w:shd w:val="clear" w:color="auto" w:fill="auto"/>
          </w:tcPr>
          <w:p w14:paraId="2CC65DB1"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Nombres completos</w:t>
            </w:r>
            <w:r w:rsidRPr="00D73164">
              <w:rPr>
                <w:rFonts w:ascii="Garamond" w:hAnsi="Garamond"/>
                <w:b/>
                <w:sz w:val="20"/>
                <w:szCs w:val="20"/>
                <w:lang w:eastAsia="hi-IN" w:bidi="hi-IN"/>
              </w:rPr>
              <w:br/>
            </w:r>
            <w:r w:rsidRPr="00D73164">
              <w:rPr>
                <w:rFonts w:ascii="Garamond" w:hAnsi="Garamond"/>
                <w:b/>
                <w:sz w:val="20"/>
                <w:szCs w:val="20"/>
                <w:lang w:eastAsia="hi-IN" w:bidi="hi-IN"/>
              </w:rPr>
              <w:br/>
            </w:r>
          </w:p>
        </w:tc>
        <w:tc>
          <w:tcPr>
            <w:tcW w:w="1701" w:type="dxa"/>
            <w:shd w:val="clear" w:color="auto" w:fill="auto"/>
          </w:tcPr>
          <w:p w14:paraId="51052A90"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Cédula o RUC</w:t>
            </w:r>
          </w:p>
        </w:tc>
        <w:tc>
          <w:tcPr>
            <w:tcW w:w="2410" w:type="dxa"/>
            <w:shd w:val="clear" w:color="auto" w:fill="auto"/>
          </w:tcPr>
          <w:p w14:paraId="4E3EB94B"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Cargo o dignidad</w:t>
            </w:r>
            <w:r w:rsidRPr="00D73164">
              <w:rPr>
                <w:rFonts w:ascii="Garamond" w:hAnsi="Garamond"/>
                <w:b/>
                <w:sz w:val="20"/>
                <w:szCs w:val="20"/>
                <w:lang w:eastAsia="hi-IN" w:bidi="hi-IN"/>
              </w:rPr>
              <w:br/>
              <w:t>que ejerce</w:t>
            </w:r>
            <w:r w:rsidRPr="00D73164">
              <w:rPr>
                <w:rFonts w:ascii="Garamond" w:hAnsi="Garamond"/>
                <w:b/>
                <w:sz w:val="20"/>
                <w:szCs w:val="20"/>
                <w:lang w:eastAsia="hi-IN" w:bidi="hi-IN"/>
              </w:rPr>
              <w:br/>
            </w:r>
          </w:p>
        </w:tc>
        <w:tc>
          <w:tcPr>
            <w:tcW w:w="2999" w:type="dxa"/>
            <w:shd w:val="clear" w:color="auto" w:fill="auto"/>
          </w:tcPr>
          <w:p w14:paraId="57574A10"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Entidad o</w:t>
            </w:r>
            <w:r w:rsidRPr="00D73164">
              <w:rPr>
                <w:rFonts w:ascii="Garamond" w:hAnsi="Garamond"/>
                <w:b/>
                <w:sz w:val="20"/>
                <w:szCs w:val="20"/>
                <w:lang w:eastAsia="hi-IN" w:bidi="hi-IN"/>
              </w:rPr>
              <w:br/>
              <w:t>Institución en la que</w:t>
            </w:r>
            <w:r w:rsidRPr="00D73164">
              <w:rPr>
                <w:rFonts w:ascii="Garamond" w:hAnsi="Garamond"/>
                <w:b/>
                <w:sz w:val="20"/>
                <w:szCs w:val="20"/>
                <w:lang w:eastAsia="hi-IN" w:bidi="hi-IN"/>
              </w:rPr>
              <w:br/>
              <w:t>ejerce el cargo o</w:t>
            </w:r>
            <w:r w:rsidRPr="00D73164">
              <w:rPr>
                <w:rFonts w:ascii="Garamond" w:hAnsi="Garamond"/>
                <w:b/>
                <w:sz w:val="20"/>
                <w:szCs w:val="20"/>
                <w:lang w:eastAsia="hi-IN" w:bidi="hi-IN"/>
              </w:rPr>
              <w:br/>
              <w:t>dignidad</w:t>
            </w:r>
            <w:r w:rsidRPr="00D73164">
              <w:rPr>
                <w:rFonts w:ascii="Garamond" w:hAnsi="Garamond"/>
                <w:b/>
                <w:sz w:val="20"/>
                <w:szCs w:val="20"/>
                <w:lang w:eastAsia="hi-IN" w:bidi="hi-IN"/>
              </w:rPr>
              <w:br/>
            </w:r>
          </w:p>
        </w:tc>
      </w:tr>
      <w:tr w:rsidR="00C14E77" w:rsidRPr="00D73164" w14:paraId="23AF7C1E" w14:textId="77777777" w:rsidTr="00814249">
        <w:tc>
          <w:tcPr>
            <w:tcW w:w="1384" w:type="dxa"/>
            <w:shd w:val="clear" w:color="auto" w:fill="auto"/>
          </w:tcPr>
          <w:p w14:paraId="6D885D19"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2368728F"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78FF8FC5"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7F3B5EC4" w14:textId="77777777" w:rsidR="00C14E77" w:rsidRPr="00D73164" w:rsidRDefault="00C14E77" w:rsidP="00D73164">
            <w:pPr>
              <w:jc w:val="both"/>
              <w:rPr>
                <w:rFonts w:ascii="Garamond" w:hAnsi="Garamond"/>
                <w:i/>
                <w:sz w:val="20"/>
                <w:szCs w:val="20"/>
                <w:lang w:eastAsia="hi-IN" w:bidi="hi-IN"/>
              </w:rPr>
            </w:pPr>
          </w:p>
        </w:tc>
      </w:tr>
      <w:tr w:rsidR="00C14E77" w:rsidRPr="00D73164" w14:paraId="569B4541" w14:textId="77777777" w:rsidTr="00814249">
        <w:tc>
          <w:tcPr>
            <w:tcW w:w="1384" w:type="dxa"/>
            <w:shd w:val="clear" w:color="auto" w:fill="auto"/>
          </w:tcPr>
          <w:p w14:paraId="1E394891"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16A1A8F6"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52DBA761"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4FB10F0D" w14:textId="77777777" w:rsidR="00C14E77" w:rsidRPr="00D73164" w:rsidRDefault="00C14E77" w:rsidP="00D73164">
            <w:pPr>
              <w:jc w:val="both"/>
              <w:rPr>
                <w:rFonts w:ascii="Garamond" w:hAnsi="Garamond"/>
                <w:i/>
                <w:sz w:val="20"/>
                <w:szCs w:val="20"/>
                <w:lang w:eastAsia="hi-IN" w:bidi="hi-IN"/>
              </w:rPr>
            </w:pPr>
          </w:p>
        </w:tc>
      </w:tr>
      <w:tr w:rsidR="00C14E77" w:rsidRPr="00D73164" w14:paraId="4FFF6A48" w14:textId="77777777" w:rsidTr="00814249">
        <w:tc>
          <w:tcPr>
            <w:tcW w:w="1384" w:type="dxa"/>
            <w:shd w:val="clear" w:color="auto" w:fill="auto"/>
          </w:tcPr>
          <w:p w14:paraId="1DBCBF28"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6CFE34A0" w14:textId="77777777" w:rsidR="00C14E77" w:rsidRPr="00D73164" w:rsidRDefault="00C14E77" w:rsidP="00D73164">
            <w:pPr>
              <w:jc w:val="both"/>
              <w:rPr>
                <w:rFonts w:ascii="Garamond" w:hAnsi="Garamond"/>
                <w:i/>
                <w:sz w:val="20"/>
                <w:szCs w:val="20"/>
                <w:lang w:eastAsia="hi-IN" w:bidi="hi-IN"/>
              </w:rPr>
            </w:pPr>
          </w:p>
        </w:tc>
        <w:tc>
          <w:tcPr>
            <w:tcW w:w="2410" w:type="dxa"/>
            <w:shd w:val="clear" w:color="auto" w:fill="auto"/>
          </w:tcPr>
          <w:p w14:paraId="6F35C8D2" w14:textId="77777777" w:rsidR="00C14E77" w:rsidRPr="00D73164" w:rsidRDefault="00C14E77" w:rsidP="00D73164">
            <w:pPr>
              <w:jc w:val="both"/>
              <w:rPr>
                <w:rFonts w:ascii="Garamond" w:hAnsi="Garamond"/>
                <w:i/>
                <w:sz w:val="20"/>
                <w:szCs w:val="20"/>
                <w:lang w:eastAsia="hi-IN" w:bidi="hi-IN"/>
              </w:rPr>
            </w:pPr>
          </w:p>
        </w:tc>
        <w:tc>
          <w:tcPr>
            <w:tcW w:w="2999" w:type="dxa"/>
            <w:shd w:val="clear" w:color="auto" w:fill="auto"/>
          </w:tcPr>
          <w:p w14:paraId="7D66134D" w14:textId="77777777" w:rsidR="00C14E77" w:rsidRPr="00D73164" w:rsidRDefault="00C14E77" w:rsidP="00D73164">
            <w:pPr>
              <w:jc w:val="both"/>
              <w:rPr>
                <w:rFonts w:ascii="Garamond" w:hAnsi="Garamond"/>
                <w:i/>
                <w:sz w:val="20"/>
                <w:szCs w:val="20"/>
                <w:lang w:eastAsia="hi-IN" w:bidi="hi-IN"/>
              </w:rPr>
            </w:pPr>
          </w:p>
        </w:tc>
      </w:tr>
    </w:tbl>
    <w:p w14:paraId="149D28FF" w14:textId="77777777" w:rsidR="00C14E77" w:rsidRPr="00D73164" w:rsidRDefault="00C14E77" w:rsidP="00D73164">
      <w:pPr>
        <w:jc w:val="both"/>
        <w:rPr>
          <w:rFonts w:ascii="Garamond" w:hAnsi="Garamond"/>
          <w:i/>
          <w:sz w:val="20"/>
          <w:szCs w:val="20"/>
          <w:lang w:eastAsia="hi-IN" w:bidi="hi-IN"/>
        </w:rPr>
      </w:pPr>
    </w:p>
    <w:p w14:paraId="6C3A7422"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5. Acepto que en caso de que el contenido de la presente declaración no corresponda a</w:t>
      </w:r>
      <w:r w:rsidRPr="00D73164">
        <w:rPr>
          <w:rFonts w:ascii="Garamond" w:hAnsi="Garamond"/>
          <w:sz w:val="20"/>
          <w:szCs w:val="20"/>
          <w:lang w:eastAsia="hi-IN" w:bidi="hi-IN"/>
        </w:rPr>
        <w:br/>
        <w:t>la verdad, la entidad contratante actuará de la siguiente manera:</w:t>
      </w:r>
    </w:p>
    <w:p w14:paraId="198630B8" w14:textId="77777777" w:rsidR="00C14E77" w:rsidRPr="00D73164" w:rsidRDefault="00C14E77" w:rsidP="00D73164">
      <w:pPr>
        <w:jc w:val="both"/>
        <w:rPr>
          <w:rFonts w:ascii="Garamond" w:hAnsi="Garamond"/>
          <w:sz w:val="20"/>
          <w:szCs w:val="20"/>
          <w:lang w:eastAsia="hi-IN" w:bidi="hi-IN"/>
        </w:rPr>
      </w:pPr>
    </w:p>
    <w:p w14:paraId="4C07B9C4"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a) Notificará al Servicio Nacional de Contratación Pública y remitirá la información</w:t>
      </w:r>
      <w:r w:rsidRPr="00D73164">
        <w:rPr>
          <w:rFonts w:ascii="Garamond" w:hAnsi="Garamond"/>
          <w:sz w:val="20"/>
          <w:szCs w:val="20"/>
          <w:lang w:eastAsia="hi-IN" w:bidi="hi-IN"/>
        </w:rPr>
        <w:br/>
        <w:t>respectiva, a fin de que analice la aplicación de las sanciones que correspondan;</w:t>
      </w:r>
    </w:p>
    <w:p w14:paraId="5F6E7383" w14:textId="77777777" w:rsidR="00C14E77" w:rsidRPr="00D73164" w:rsidRDefault="00C14E77" w:rsidP="00D73164">
      <w:pPr>
        <w:jc w:val="both"/>
        <w:rPr>
          <w:rFonts w:ascii="Garamond" w:hAnsi="Garamond"/>
          <w:sz w:val="20"/>
          <w:szCs w:val="20"/>
          <w:lang w:eastAsia="hi-IN" w:bidi="hi-IN"/>
        </w:rPr>
      </w:pPr>
    </w:p>
    <w:p w14:paraId="2B52443B"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b) Descalifique mi participación como oferente; o,</w:t>
      </w:r>
    </w:p>
    <w:p w14:paraId="0E104488"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c) Proceda a la terminación unilateral del contrato respectivo, en cumplimiento al artículo 64 de la Ley Orgánica del Sistema Nacional de Contratación Pública, si tal comprobación ocurriere durante la vigencia de la relación contractual.</w:t>
      </w:r>
    </w:p>
    <w:p w14:paraId="2121D89E"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br/>
        <w:t>Además, acepto responder por los daños y perjuicios que estos actos ocasionen.</w:t>
      </w:r>
    </w:p>
    <w:p w14:paraId="2A7FFC9E" w14:textId="77777777" w:rsidR="00C14E77" w:rsidRPr="00D73164" w:rsidRDefault="00C14E77" w:rsidP="00D73164">
      <w:pPr>
        <w:jc w:val="both"/>
        <w:rPr>
          <w:rFonts w:ascii="Garamond" w:hAnsi="Garamond"/>
          <w:b/>
          <w:sz w:val="20"/>
          <w:szCs w:val="20"/>
          <w:lang w:eastAsia="hi-IN" w:bidi="hi-IN"/>
        </w:rPr>
      </w:pPr>
    </w:p>
    <w:p w14:paraId="0B0AFD5D"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Notas correspondientes a la letra C:</w:t>
      </w:r>
    </w:p>
    <w:p w14:paraId="3FA68298"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1. La información contenida en la letra C, del apartado 1.3, de la Sección I, del</w:t>
      </w:r>
      <w:r w:rsidRPr="00D73164">
        <w:rPr>
          <w:rFonts w:ascii="Garamond" w:hAnsi="Garamond"/>
          <w:sz w:val="20"/>
          <w:szCs w:val="20"/>
          <w:lang w:eastAsia="hi-IN" w:bidi="hi-IN"/>
        </w:rPr>
        <w:br/>
        <w:t>Formulario Único de la Oferta, será completado exclusivamente por personas naturales.</w:t>
      </w:r>
    </w:p>
    <w:p w14:paraId="71ECE8B1"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2. En caso de personas naturales a consorciarse o asociarse, de conformidad a lo previsto en el artículo 26 de la Ley Orgánica del Sistema Nacional de Contratación Pública, la información deberá ser declarada y suscrita de manera individualizada por cada una de las personas naturales, que conforman el mismo.</w:t>
      </w:r>
    </w:p>
    <w:p w14:paraId="28A7C896"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3. La falta de presentación de la información contenida en la letra C, será causal de descalificación de la oferta.</w:t>
      </w:r>
    </w:p>
    <w:p w14:paraId="47C6E6C0" w14:textId="77777777" w:rsidR="00C14E77" w:rsidRPr="00D73164" w:rsidRDefault="00C14E77" w:rsidP="00D73164">
      <w:pPr>
        <w:ind w:left="708"/>
        <w:jc w:val="both"/>
        <w:rPr>
          <w:rFonts w:ascii="Garamond" w:hAnsi="Garamond"/>
          <w:sz w:val="20"/>
          <w:szCs w:val="20"/>
          <w:lang w:eastAsia="hi-IN" w:bidi="hi-IN"/>
        </w:rPr>
      </w:pPr>
    </w:p>
    <w:p w14:paraId="348F3FCC" w14:textId="77777777" w:rsidR="00C14E77" w:rsidRPr="00D73164" w:rsidRDefault="00C14E77" w:rsidP="00D73164">
      <w:pPr>
        <w:jc w:val="both"/>
        <w:rPr>
          <w:rFonts w:ascii="Garamond" w:hAnsi="Garamond"/>
          <w:b/>
          <w:sz w:val="20"/>
          <w:szCs w:val="20"/>
          <w:lang w:eastAsia="hi-IN" w:bidi="hi-IN"/>
        </w:rPr>
      </w:pPr>
    </w:p>
    <w:p w14:paraId="768F4C19"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D. DECLARACIÓN DE BENEFICIARIO FINAL</w:t>
      </w:r>
    </w:p>
    <w:p w14:paraId="726756DC" w14:textId="77777777" w:rsidR="00C14E77" w:rsidRPr="00D73164" w:rsidRDefault="00C14E77" w:rsidP="00D73164">
      <w:pPr>
        <w:jc w:val="both"/>
        <w:rPr>
          <w:rFonts w:ascii="Garamond" w:hAnsi="Garamond"/>
          <w:sz w:val="20"/>
          <w:szCs w:val="20"/>
          <w:lang w:eastAsia="hi-IN" w:bidi="hi-IN"/>
        </w:rPr>
      </w:pPr>
    </w:p>
    <w:p w14:paraId="017C38D3"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1. Declaro que en los términos previstos en el artículo 56 del Reglamento General a Ley</w:t>
      </w:r>
      <w:r w:rsidRPr="00D73164">
        <w:rPr>
          <w:rFonts w:ascii="Garamond" w:hAnsi="Garamond"/>
          <w:sz w:val="20"/>
          <w:szCs w:val="20"/>
          <w:lang w:eastAsia="hi-IN" w:bidi="hi-IN"/>
        </w:rPr>
        <w:br/>
        <w:t>Orgánica del Sistema Nacional de Contratación Pública, las siguientes personas naturales</w:t>
      </w:r>
      <w:r w:rsidRPr="00D73164">
        <w:rPr>
          <w:rFonts w:ascii="Garamond" w:hAnsi="Garamond"/>
          <w:sz w:val="20"/>
          <w:szCs w:val="20"/>
          <w:lang w:eastAsia="hi-IN" w:bidi="hi-IN"/>
        </w:rPr>
        <w:br/>
        <w:t>serán los beneficiarios finales del flujo de los recursos públicos en el presente procedimiento de contratación pública; por lo tanto, libre y voluntariamente autorizo al SERCOP a publicar la siguiente información declarada en esta oferta:</w:t>
      </w:r>
    </w:p>
    <w:p w14:paraId="159CB6B8" w14:textId="77777777" w:rsidR="00C14E77" w:rsidRPr="00D73164" w:rsidRDefault="00C14E77" w:rsidP="00D73164">
      <w:pPr>
        <w:jc w:val="both"/>
        <w:rPr>
          <w:rFonts w:ascii="Garamond" w:hAnsi="Garamond"/>
          <w:sz w:val="20"/>
          <w:szCs w:val="20"/>
          <w:lang w:eastAsia="hi-IN" w:bidi="hi-I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2093"/>
        <w:gridCol w:w="1701"/>
        <w:gridCol w:w="1417"/>
        <w:gridCol w:w="1843"/>
      </w:tblGrid>
      <w:tr w:rsidR="00C14E77" w:rsidRPr="00D73164" w14:paraId="4234DAA9" w14:textId="77777777" w:rsidTr="00814249">
        <w:tc>
          <w:tcPr>
            <w:tcW w:w="1593" w:type="dxa"/>
            <w:shd w:val="clear" w:color="auto" w:fill="D9D9D9"/>
          </w:tcPr>
          <w:p w14:paraId="381A6FEF"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bCs/>
                <w:iCs/>
                <w:sz w:val="20"/>
                <w:szCs w:val="20"/>
                <w:lang w:eastAsia="hi-IN" w:bidi="hi-IN"/>
              </w:rPr>
              <w:t>Nombre</w:t>
            </w:r>
          </w:p>
        </w:tc>
        <w:tc>
          <w:tcPr>
            <w:tcW w:w="2093" w:type="dxa"/>
            <w:shd w:val="clear" w:color="auto" w:fill="D9D9D9"/>
          </w:tcPr>
          <w:p w14:paraId="694506EA"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bCs/>
                <w:iCs/>
                <w:sz w:val="20"/>
                <w:szCs w:val="20"/>
                <w:lang w:eastAsia="hi-IN" w:bidi="hi-IN"/>
              </w:rPr>
              <w:t>Cédula/Pasaporte</w:t>
            </w:r>
          </w:p>
        </w:tc>
        <w:tc>
          <w:tcPr>
            <w:tcW w:w="1701" w:type="dxa"/>
            <w:shd w:val="clear" w:color="auto" w:fill="D9D9D9"/>
          </w:tcPr>
          <w:p w14:paraId="18273480"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bCs/>
                <w:iCs/>
                <w:sz w:val="20"/>
                <w:szCs w:val="20"/>
                <w:lang w:eastAsia="hi-IN" w:bidi="hi-IN"/>
              </w:rPr>
              <w:t>Nacionalidad</w:t>
            </w:r>
          </w:p>
        </w:tc>
        <w:tc>
          <w:tcPr>
            <w:tcW w:w="1417" w:type="dxa"/>
            <w:shd w:val="clear" w:color="auto" w:fill="D9D9D9"/>
          </w:tcPr>
          <w:p w14:paraId="3315BEC9"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bCs/>
                <w:iCs/>
                <w:sz w:val="20"/>
                <w:szCs w:val="20"/>
                <w:lang w:eastAsia="hi-IN" w:bidi="hi-IN"/>
              </w:rPr>
              <w:t>No (s). de Cuenta (s)</w:t>
            </w:r>
          </w:p>
        </w:tc>
        <w:tc>
          <w:tcPr>
            <w:tcW w:w="1843" w:type="dxa"/>
            <w:shd w:val="clear" w:color="auto" w:fill="D9D9D9"/>
          </w:tcPr>
          <w:p w14:paraId="6444E5E8" w14:textId="77777777" w:rsidR="00C14E77" w:rsidRPr="00D73164" w:rsidRDefault="00C14E77" w:rsidP="00D73164">
            <w:pPr>
              <w:jc w:val="both"/>
              <w:rPr>
                <w:rFonts w:ascii="Garamond" w:hAnsi="Garamond"/>
                <w:sz w:val="20"/>
                <w:szCs w:val="20"/>
                <w:lang w:eastAsia="hi-IN" w:bidi="hi-IN"/>
              </w:rPr>
            </w:pPr>
            <w:r w:rsidRPr="00D73164">
              <w:rPr>
                <w:rFonts w:ascii="Garamond" w:hAnsi="Garamond"/>
                <w:b/>
                <w:bCs/>
                <w:iCs/>
                <w:sz w:val="20"/>
                <w:szCs w:val="20"/>
                <w:lang w:eastAsia="hi-IN" w:bidi="hi-IN"/>
              </w:rPr>
              <w:t>Institución Financiera</w:t>
            </w:r>
          </w:p>
        </w:tc>
      </w:tr>
      <w:tr w:rsidR="00C14E77" w:rsidRPr="00D73164" w14:paraId="4CF05355" w14:textId="77777777" w:rsidTr="00814249">
        <w:tc>
          <w:tcPr>
            <w:tcW w:w="1593" w:type="dxa"/>
            <w:shd w:val="clear" w:color="auto" w:fill="auto"/>
          </w:tcPr>
          <w:p w14:paraId="00B55606" w14:textId="77777777" w:rsidR="00C14E77" w:rsidRPr="00D73164" w:rsidRDefault="00C14E77" w:rsidP="00D73164">
            <w:pPr>
              <w:jc w:val="both"/>
              <w:rPr>
                <w:rFonts w:ascii="Garamond" w:hAnsi="Garamond"/>
                <w:i/>
                <w:sz w:val="20"/>
                <w:szCs w:val="20"/>
                <w:lang w:eastAsia="hi-IN" w:bidi="hi-IN"/>
              </w:rPr>
            </w:pPr>
          </w:p>
        </w:tc>
        <w:tc>
          <w:tcPr>
            <w:tcW w:w="2093" w:type="dxa"/>
            <w:shd w:val="clear" w:color="auto" w:fill="auto"/>
          </w:tcPr>
          <w:p w14:paraId="47B1C260"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097ABE70" w14:textId="77777777" w:rsidR="00C14E77" w:rsidRPr="00D73164" w:rsidRDefault="00C14E77" w:rsidP="00D73164">
            <w:pPr>
              <w:jc w:val="both"/>
              <w:rPr>
                <w:rFonts w:ascii="Garamond" w:hAnsi="Garamond"/>
                <w:i/>
                <w:sz w:val="20"/>
                <w:szCs w:val="20"/>
                <w:lang w:eastAsia="hi-IN" w:bidi="hi-IN"/>
              </w:rPr>
            </w:pPr>
          </w:p>
        </w:tc>
        <w:tc>
          <w:tcPr>
            <w:tcW w:w="1417" w:type="dxa"/>
            <w:shd w:val="clear" w:color="auto" w:fill="auto"/>
          </w:tcPr>
          <w:p w14:paraId="44E87A4C" w14:textId="77777777" w:rsidR="00C14E77" w:rsidRPr="00D73164" w:rsidRDefault="00C14E77" w:rsidP="00D73164">
            <w:pPr>
              <w:jc w:val="both"/>
              <w:rPr>
                <w:rFonts w:ascii="Garamond" w:hAnsi="Garamond"/>
                <w:i/>
                <w:sz w:val="20"/>
                <w:szCs w:val="20"/>
                <w:lang w:eastAsia="hi-IN" w:bidi="hi-IN"/>
              </w:rPr>
            </w:pPr>
          </w:p>
        </w:tc>
        <w:tc>
          <w:tcPr>
            <w:tcW w:w="1843" w:type="dxa"/>
            <w:shd w:val="clear" w:color="auto" w:fill="auto"/>
          </w:tcPr>
          <w:p w14:paraId="25A88483" w14:textId="77777777" w:rsidR="00C14E77" w:rsidRPr="00D73164" w:rsidRDefault="00C14E77" w:rsidP="00D73164">
            <w:pPr>
              <w:jc w:val="both"/>
              <w:rPr>
                <w:rFonts w:ascii="Garamond" w:hAnsi="Garamond"/>
                <w:i/>
                <w:sz w:val="20"/>
                <w:szCs w:val="20"/>
                <w:lang w:eastAsia="hi-IN" w:bidi="hi-IN"/>
              </w:rPr>
            </w:pPr>
          </w:p>
        </w:tc>
      </w:tr>
      <w:tr w:rsidR="00C14E77" w:rsidRPr="00D73164" w14:paraId="4C4F9C47" w14:textId="77777777" w:rsidTr="00814249">
        <w:tc>
          <w:tcPr>
            <w:tcW w:w="1593" w:type="dxa"/>
            <w:shd w:val="clear" w:color="auto" w:fill="auto"/>
          </w:tcPr>
          <w:p w14:paraId="3AB9B121" w14:textId="77777777" w:rsidR="00C14E77" w:rsidRPr="00D73164" w:rsidRDefault="00C14E77" w:rsidP="00D73164">
            <w:pPr>
              <w:jc w:val="both"/>
              <w:rPr>
                <w:rFonts w:ascii="Garamond" w:hAnsi="Garamond"/>
                <w:i/>
                <w:sz w:val="20"/>
                <w:szCs w:val="20"/>
                <w:lang w:eastAsia="hi-IN" w:bidi="hi-IN"/>
              </w:rPr>
            </w:pPr>
          </w:p>
        </w:tc>
        <w:tc>
          <w:tcPr>
            <w:tcW w:w="2093" w:type="dxa"/>
            <w:shd w:val="clear" w:color="auto" w:fill="auto"/>
          </w:tcPr>
          <w:p w14:paraId="00CD233F"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58CDDCB6" w14:textId="77777777" w:rsidR="00C14E77" w:rsidRPr="00D73164" w:rsidRDefault="00C14E77" w:rsidP="00D73164">
            <w:pPr>
              <w:jc w:val="both"/>
              <w:rPr>
                <w:rFonts w:ascii="Garamond" w:hAnsi="Garamond"/>
                <w:i/>
                <w:sz w:val="20"/>
                <w:szCs w:val="20"/>
                <w:lang w:eastAsia="hi-IN" w:bidi="hi-IN"/>
              </w:rPr>
            </w:pPr>
          </w:p>
        </w:tc>
        <w:tc>
          <w:tcPr>
            <w:tcW w:w="1417" w:type="dxa"/>
            <w:shd w:val="clear" w:color="auto" w:fill="auto"/>
          </w:tcPr>
          <w:p w14:paraId="6C990E21" w14:textId="77777777" w:rsidR="00C14E77" w:rsidRPr="00D73164" w:rsidRDefault="00C14E77" w:rsidP="00D73164">
            <w:pPr>
              <w:jc w:val="both"/>
              <w:rPr>
                <w:rFonts w:ascii="Garamond" w:hAnsi="Garamond"/>
                <w:i/>
                <w:sz w:val="20"/>
                <w:szCs w:val="20"/>
                <w:lang w:eastAsia="hi-IN" w:bidi="hi-IN"/>
              </w:rPr>
            </w:pPr>
          </w:p>
        </w:tc>
        <w:tc>
          <w:tcPr>
            <w:tcW w:w="1843" w:type="dxa"/>
            <w:shd w:val="clear" w:color="auto" w:fill="auto"/>
          </w:tcPr>
          <w:p w14:paraId="46BFEF64" w14:textId="77777777" w:rsidR="00C14E77" w:rsidRPr="00D73164" w:rsidRDefault="00C14E77" w:rsidP="00D73164">
            <w:pPr>
              <w:jc w:val="both"/>
              <w:rPr>
                <w:rFonts w:ascii="Garamond" w:hAnsi="Garamond"/>
                <w:i/>
                <w:sz w:val="20"/>
                <w:szCs w:val="20"/>
                <w:lang w:eastAsia="hi-IN" w:bidi="hi-IN"/>
              </w:rPr>
            </w:pPr>
          </w:p>
        </w:tc>
      </w:tr>
      <w:tr w:rsidR="00C14E77" w:rsidRPr="00D73164" w14:paraId="4E7362E1" w14:textId="77777777" w:rsidTr="00814249">
        <w:tc>
          <w:tcPr>
            <w:tcW w:w="1593" w:type="dxa"/>
            <w:shd w:val="clear" w:color="auto" w:fill="auto"/>
          </w:tcPr>
          <w:p w14:paraId="252B3E8A" w14:textId="77777777" w:rsidR="00C14E77" w:rsidRPr="00D73164" w:rsidRDefault="00C14E77" w:rsidP="00D73164">
            <w:pPr>
              <w:jc w:val="both"/>
              <w:rPr>
                <w:rFonts w:ascii="Garamond" w:hAnsi="Garamond"/>
                <w:i/>
                <w:sz w:val="20"/>
                <w:szCs w:val="20"/>
                <w:lang w:eastAsia="hi-IN" w:bidi="hi-IN"/>
              </w:rPr>
            </w:pPr>
          </w:p>
        </w:tc>
        <w:tc>
          <w:tcPr>
            <w:tcW w:w="2093" w:type="dxa"/>
            <w:shd w:val="clear" w:color="auto" w:fill="auto"/>
          </w:tcPr>
          <w:p w14:paraId="070AF972" w14:textId="77777777" w:rsidR="00C14E77" w:rsidRPr="00D73164" w:rsidRDefault="00C14E77" w:rsidP="00D73164">
            <w:pPr>
              <w:jc w:val="both"/>
              <w:rPr>
                <w:rFonts w:ascii="Garamond" w:hAnsi="Garamond"/>
                <w:i/>
                <w:sz w:val="20"/>
                <w:szCs w:val="20"/>
                <w:lang w:eastAsia="hi-IN" w:bidi="hi-IN"/>
              </w:rPr>
            </w:pPr>
          </w:p>
        </w:tc>
        <w:tc>
          <w:tcPr>
            <w:tcW w:w="1701" w:type="dxa"/>
            <w:shd w:val="clear" w:color="auto" w:fill="auto"/>
          </w:tcPr>
          <w:p w14:paraId="4B103E90" w14:textId="77777777" w:rsidR="00C14E77" w:rsidRPr="00D73164" w:rsidRDefault="00C14E77" w:rsidP="00D73164">
            <w:pPr>
              <w:jc w:val="both"/>
              <w:rPr>
                <w:rFonts w:ascii="Garamond" w:hAnsi="Garamond"/>
                <w:i/>
                <w:sz w:val="20"/>
                <w:szCs w:val="20"/>
                <w:lang w:eastAsia="hi-IN" w:bidi="hi-IN"/>
              </w:rPr>
            </w:pPr>
          </w:p>
        </w:tc>
        <w:tc>
          <w:tcPr>
            <w:tcW w:w="1417" w:type="dxa"/>
            <w:shd w:val="clear" w:color="auto" w:fill="auto"/>
          </w:tcPr>
          <w:p w14:paraId="493D0456" w14:textId="77777777" w:rsidR="00C14E77" w:rsidRPr="00D73164" w:rsidRDefault="00C14E77" w:rsidP="00D73164">
            <w:pPr>
              <w:jc w:val="both"/>
              <w:rPr>
                <w:rFonts w:ascii="Garamond" w:hAnsi="Garamond"/>
                <w:i/>
                <w:sz w:val="20"/>
                <w:szCs w:val="20"/>
                <w:lang w:eastAsia="hi-IN" w:bidi="hi-IN"/>
              </w:rPr>
            </w:pPr>
          </w:p>
        </w:tc>
        <w:tc>
          <w:tcPr>
            <w:tcW w:w="1843" w:type="dxa"/>
            <w:shd w:val="clear" w:color="auto" w:fill="auto"/>
          </w:tcPr>
          <w:p w14:paraId="44DC31E8" w14:textId="77777777" w:rsidR="00C14E77" w:rsidRPr="00D73164" w:rsidRDefault="00C14E77" w:rsidP="00D73164">
            <w:pPr>
              <w:jc w:val="both"/>
              <w:rPr>
                <w:rFonts w:ascii="Garamond" w:hAnsi="Garamond"/>
                <w:i/>
                <w:sz w:val="20"/>
                <w:szCs w:val="20"/>
                <w:lang w:eastAsia="hi-IN" w:bidi="hi-IN"/>
              </w:rPr>
            </w:pPr>
          </w:p>
        </w:tc>
      </w:tr>
    </w:tbl>
    <w:p w14:paraId="3BA52429" w14:textId="77777777" w:rsidR="00C14E77" w:rsidRPr="00D73164" w:rsidRDefault="00C14E77" w:rsidP="00D73164">
      <w:pPr>
        <w:jc w:val="both"/>
        <w:rPr>
          <w:rFonts w:ascii="Garamond" w:hAnsi="Garamond"/>
          <w:b/>
          <w:sz w:val="20"/>
          <w:szCs w:val="20"/>
          <w:lang w:eastAsia="hi-IN" w:bidi="hi-IN"/>
        </w:rPr>
      </w:pPr>
    </w:p>
    <w:p w14:paraId="49690B3E" w14:textId="77777777" w:rsidR="00C14E77" w:rsidRPr="00D73164" w:rsidRDefault="00C14E77" w:rsidP="00D73164">
      <w:pPr>
        <w:jc w:val="both"/>
        <w:rPr>
          <w:rFonts w:ascii="Garamond" w:hAnsi="Garamond"/>
          <w:sz w:val="20"/>
          <w:szCs w:val="20"/>
          <w:lang w:eastAsia="hi-IN" w:bidi="hi-IN"/>
        </w:rPr>
      </w:pPr>
      <w:r w:rsidRPr="00D73164">
        <w:rPr>
          <w:rFonts w:ascii="Garamond" w:hAnsi="Garamond"/>
          <w:sz w:val="20"/>
          <w:szCs w:val="20"/>
          <w:lang w:eastAsia="hi-IN" w:bidi="hi-IN"/>
        </w:rPr>
        <w:t>2. Acepto que esta información les permitirá a los órganos de control, detectar con certeza, de acuerdo con sus atribuciones, el beneficiario final o real.</w:t>
      </w:r>
    </w:p>
    <w:p w14:paraId="5DE114E6" w14:textId="77777777" w:rsidR="00C14E77" w:rsidRPr="00D73164" w:rsidRDefault="00C14E77" w:rsidP="00D73164">
      <w:pPr>
        <w:jc w:val="both"/>
        <w:rPr>
          <w:rFonts w:ascii="Garamond" w:hAnsi="Garamond"/>
          <w:sz w:val="20"/>
          <w:szCs w:val="20"/>
          <w:lang w:eastAsia="hi-IN" w:bidi="hi-IN"/>
        </w:rPr>
      </w:pPr>
    </w:p>
    <w:p w14:paraId="1EEBB16B" w14:textId="77777777" w:rsidR="00C14E77" w:rsidRPr="00D73164" w:rsidRDefault="00C14E77" w:rsidP="00D73164">
      <w:pPr>
        <w:jc w:val="both"/>
        <w:rPr>
          <w:rFonts w:ascii="Garamond" w:hAnsi="Garamond"/>
          <w:b/>
          <w:sz w:val="20"/>
          <w:szCs w:val="20"/>
          <w:lang w:eastAsia="hi-IN" w:bidi="hi-IN"/>
        </w:rPr>
      </w:pPr>
      <w:r w:rsidRPr="00D73164">
        <w:rPr>
          <w:rFonts w:ascii="Garamond" w:hAnsi="Garamond"/>
          <w:b/>
          <w:sz w:val="20"/>
          <w:szCs w:val="20"/>
          <w:lang w:eastAsia="hi-IN" w:bidi="hi-IN"/>
        </w:rPr>
        <w:t>Notas correspondientes a la letra D:</w:t>
      </w:r>
    </w:p>
    <w:p w14:paraId="530224FF" w14:textId="77777777" w:rsidR="00C14E77" w:rsidRPr="00D73164" w:rsidRDefault="00C14E77" w:rsidP="00D73164">
      <w:pPr>
        <w:jc w:val="both"/>
        <w:rPr>
          <w:rFonts w:ascii="Garamond" w:hAnsi="Garamond"/>
          <w:sz w:val="20"/>
          <w:szCs w:val="20"/>
          <w:lang w:eastAsia="hi-IN" w:bidi="hi-IN"/>
        </w:rPr>
      </w:pPr>
    </w:p>
    <w:p w14:paraId="14521D49"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t>1. A efectos de completar esta declaración de control del flujo de los recursos públicos, se entenderá por beneficiario final, a la persona natural que efectiva y finalmente a través de una cadena de propiedad o cualquier otro medio de</w:t>
      </w:r>
      <w:r w:rsidRPr="00D73164">
        <w:rPr>
          <w:rFonts w:ascii="Garamond" w:hAnsi="Garamond"/>
          <w:sz w:val="20"/>
          <w:szCs w:val="20"/>
          <w:lang w:eastAsia="hi-IN" w:bidi="hi-IN"/>
        </w:rPr>
        <w:br/>
        <w:t>control, posea o controle a una sociedad; y/o la persona natural en cuyo nombre</w:t>
      </w:r>
      <w:r w:rsidRPr="00D73164">
        <w:rPr>
          <w:rFonts w:ascii="Garamond" w:hAnsi="Garamond"/>
          <w:sz w:val="20"/>
          <w:szCs w:val="20"/>
          <w:lang w:eastAsia="hi-IN" w:bidi="hi-IN"/>
        </w:rPr>
        <w:br/>
        <w:t>se realiza una transacción. También es beneficiario final toda persona natural</w:t>
      </w:r>
      <w:r w:rsidRPr="00D73164">
        <w:rPr>
          <w:rFonts w:ascii="Garamond" w:hAnsi="Garamond"/>
          <w:sz w:val="20"/>
          <w:szCs w:val="20"/>
          <w:lang w:eastAsia="hi-IN" w:bidi="hi-IN"/>
        </w:rPr>
        <w:br/>
      </w:r>
      <w:r w:rsidRPr="00D73164">
        <w:rPr>
          <w:rFonts w:ascii="Garamond" w:hAnsi="Garamond"/>
          <w:sz w:val="20"/>
          <w:szCs w:val="20"/>
          <w:lang w:eastAsia="hi-IN" w:bidi="hi-IN"/>
        </w:rPr>
        <w:lastRenderedPageBreak/>
        <w:t>que ejerce un control efectivo final sobre una persona jurídica u otra estructura</w:t>
      </w:r>
      <w:r w:rsidRPr="00D73164">
        <w:rPr>
          <w:rFonts w:ascii="Garamond" w:hAnsi="Garamond"/>
          <w:sz w:val="20"/>
          <w:szCs w:val="20"/>
          <w:lang w:eastAsia="hi-IN" w:bidi="hi-IN"/>
        </w:rPr>
        <w:br/>
        <w:t>jurídica.</w:t>
      </w:r>
    </w:p>
    <w:p w14:paraId="2D3A3A69"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2. Esta sección no será aplicable a las personas naturales que oferten a nombre</w:t>
      </w:r>
      <w:r w:rsidRPr="00D73164">
        <w:rPr>
          <w:rFonts w:ascii="Garamond" w:hAnsi="Garamond"/>
          <w:sz w:val="20"/>
          <w:szCs w:val="20"/>
          <w:lang w:eastAsia="hi-IN" w:bidi="hi-IN"/>
        </w:rPr>
        <w:br/>
        <w:t>propio; en los casos aplicables deberá completarse con la información de las</w:t>
      </w:r>
      <w:r w:rsidRPr="00D73164">
        <w:rPr>
          <w:rFonts w:ascii="Garamond" w:hAnsi="Garamond"/>
          <w:sz w:val="20"/>
          <w:szCs w:val="20"/>
          <w:lang w:eastAsia="hi-IN" w:bidi="hi-IN"/>
        </w:rPr>
        <w:br/>
        <w:t>personas naturales en cuyo nombre se actúa dentro del procedimiento</w:t>
      </w:r>
      <w:r w:rsidRPr="00D73164">
        <w:rPr>
          <w:rFonts w:ascii="Garamond" w:hAnsi="Garamond"/>
          <w:sz w:val="20"/>
          <w:szCs w:val="20"/>
          <w:lang w:eastAsia="hi-IN" w:bidi="hi-IN"/>
        </w:rPr>
        <w:br/>
        <w:t>precontractual.</w:t>
      </w:r>
    </w:p>
    <w:p w14:paraId="2DDF8D29"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br/>
        <w:t>3. Esta sección deberá completarse por las personas jurídicas y/o naturales de los</w:t>
      </w:r>
      <w:r w:rsidRPr="00D73164">
        <w:rPr>
          <w:rFonts w:ascii="Garamond" w:hAnsi="Garamond"/>
          <w:sz w:val="20"/>
          <w:szCs w:val="20"/>
          <w:lang w:eastAsia="hi-IN" w:bidi="hi-IN"/>
        </w:rPr>
        <w:br/>
        <w:t>compromisos de asociación o consorcio, y el procurador común de las asociaciones o consorcios constituidos. En estos casos, las personas naturales y/o partícipes, deberán suscribir la declaración de manera individualizada.</w:t>
      </w:r>
    </w:p>
    <w:p w14:paraId="74372E84" w14:textId="77777777" w:rsidR="00C14E77" w:rsidRPr="00D73164" w:rsidRDefault="00C14E77" w:rsidP="00D73164">
      <w:pPr>
        <w:ind w:left="708"/>
        <w:jc w:val="both"/>
        <w:rPr>
          <w:rFonts w:ascii="Garamond" w:hAnsi="Garamond"/>
          <w:sz w:val="20"/>
          <w:szCs w:val="20"/>
          <w:lang w:eastAsia="hi-IN" w:bidi="hi-IN"/>
        </w:rPr>
      </w:pPr>
    </w:p>
    <w:p w14:paraId="040068E1" w14:textId="77777777" w:rsidR="00C14E77" w:rsidRPr="00D73164" w:rsidRDefault="00C14E77" w:rsidP="00D73164">
      <w:pPr>
        <w:ind w:left="708"/>
        <w:jc w:val="both"/>
        <w:rPr>
          <w:rFonts w:ascii="Garamond" w:hAnsi="Garamond"/>
          <w:sz w:val="20"/>
          <w:szCs w:val="20"/>
          <w:lang w:eastAsia="hi-IN" w:bidi="hi-IN"/>
        </w:rPr>
      </w:pPr>
      <w:r w:rsidRPr="00D73164">
        <w:rPr>
          <w:rFonts w:ascii="Garamond" w:hAnsi="Garamond"/>
          <w:sz w:val="20"/>
          <w:szCs w:val="20"/>
          <w:lang w:eastAsia="hi-IN" w:bidi="hi-IN"/>
        </w:rPr>
        <w:t>4. La falta de presentación de esta declaración será causa de rechazo y descalificación de la oferta.</w:t>
      </w:r>
    </w:p>
    <w:p w14:paraId="1EC43B02" w14:textId="77777777" w:rsidR="00C14E77" w:rsidRPr="00D73164" w:rsidRDefault="00C14E77" w:rsidP="00D73164">
      <w:pPr>
        <w:ind w:left="708"/>
        <w:jc w:val="both"/>
        <w:rPr>
          <w:rFonts w:ascii="Garamond" w:hAnsi="Garamond"/>
          <w:sz w:val="20"/>
          <w:szCs w:val="20"/>
          <w:lang w:eastAsia="hi-IN" w:bidi="hi-IN"/>
        </w:rPr>
      </w:pPr>
    </w:p>
    <w:p w14:paraId="3310B76E" w14:textId="77777777" w:rsidR="00C14E77" w:rsidRPr="00D73164" w:rsidRDefault="00C14E77" w:rsidP="00D73164">
      <w:pPr>
        <w:rPr>
          <w:rFonts w:ascii="Garamond" w:hAnsi="Garamond"/>
        </w:rPr>
      </w:pPr>
    </w:p>
    <w:p w14:paraId="576D9E34" w14:textId="0646E135" w:rsidR="00D94526" w:rsidRPr="00D73164" w:rsidRDefault="002F3485" w:rsidP="00D73164">
      <w:pPr>
        <w:pStyle w:val="Ttulo1"/>
        <w:tabs>
          <w:tab w:val="num" w:pos="432"/>
        </w:tabs>
        <w:ind w:right="-119"/>
        <w:jc w:val="center"/>
        <w:rPr>
          <w:rFonts w:ascii="Garamond" w:hAnsi="Garamond"/>
          <w:b/>
          <w:bCs/>
          <w:color w:val="auto"/>
          <w:sz w:val="20"/>
          <w:szCs w:val="20"/>
          <w:lang w:val="es-EC"/>
        </w:rPr>
      </w:pPr>
      <w:r w:rsidRPr="00D73164">
        <w:rPr>
          <w:rFonts w:ascii="Garamond" w:hAnsi="Garamond"/>
          <w:b/>
          <w:bCs/>
          <w:color w:val="auto"/>
          <w:sz w:val="20"/>
          <w:szCs w:val="20"/>
          <w:lang w:val="es-EC"/>
        </w:rPr>
        <w:t>Formulario Nº 4</w:t>
      </w:r>
    </w:p>
    <w:p w14:paraId="683A530B" w14:textId="77777777" w:rsidR="002F3485" w:rsidRPr="00D73164" w:rsidRDefault="002F3485" w:rsidP="00D73164">
      <w:pPr>
        <w:rPr>
          <w:rFonts w:ascii="Garamond" w:hAnsi="Garamond"/>
          <w:lang w:val="es-EC"/>
        </w:rPr>
      </w:pPr>
    </w:p>
    <w:p w14:paraId="11C47FFF" w14:textId="77777777" w:rsidR="00D94526" w:rsidRPr="00D73164" w:rsidRDefault="00D94526" w:rsidP="00D73164">
      <w:pPr>
        <w:rPr>
          <w:rFonts w:ascii="Garamond" w:hAnsi="Garamond"/>
          <w:sz w:val="20"/>
          <w:szCs w:val="20"/>
          <w:lang w:val="es-EC"/>
        </w:rPr>
      </w:pPr>
    </w:p>
    <w:p w14:paraId="3A6F0A6A" w14:textId="77777777" w:rsidR="00D94526" w:rsidRPr="00D73164" w:rsidRDefault="00D94526" w:rsidP="00D73164">
      <w:pPr>
        <w:ind w:right="-119"/>
        <w:jc w:val="center"/>
        <w:rPr>
          <w:rFonts w:ascii="Garamond" w:hAnsi="Garamond"/>
          <w:b/>
          <w:bCs/>
          <w:sz w:val="20"/>
          <w:szCs w:val="20"/>
          <w:lang w:val="es-EC"/>
        </w:rPr>
      </w:pPr>
      <w:r w:rsidRPr="00D73164">
        <w:rPr>
          <w:rFonts w:ascii="Garamond" w:hAnsi="Garamond"/>
          <w:b/>
          <w:bCs/>
          <w:sz w:val="20"/>
          <w:szCs w:val="20"/>
          <w:lang w:val="es-EC"/>
        </w:rPr>
        <w:t>FORMULARIO DE OFERTA ECONÓMICA</w:t>
      </w:r>
    </w:p>
    <w:p w14:paraId="50EF67DD" w14:textId="77777777" w:rsidR="00D94526" w:rsidRPr="00D73164" w:rsidRDefault="00D94526" w:rsidP="00D73164">
      <w:pPr>
        <w:ind w:left="7788" w:right="-119"/>
        <w:rPr>
          <w:rFonts w:ascii="Garamond" w:hAnsi="Garamond"/>
          <w:b/>
          <w:bCs/>
          <w:spacing w:val="-3"/>
          <w:sz w:val="20"/>
          <w:szCs w:val="20"/>
          <w:lang w:val="es-EC"/>
        </w:rPr>
      </w:pPr>
      <w:r w:rsidRPr="00D73164">
        <w:rPr>
          <w:rFonts w:ascii="Garamond" w:hAnsi="Garamond"/>
          <w:b/>
          <w:bCs/>
          <w:spacing w:val="-3"/>
          <w:sz w:val="20"/>
          <w:szCs w:val="20"/>
          <w:lang w:val="es-EC"/>
        </w:rPr>
        <w:t>Hoja 1 de  1</w:t>
      </w:r>
    </w:p>
    <w:tbl>
      <w:tblPr>
        <w:tblW w:w="0" w:type="auto"/>
        <w:jc w:val="center"/>
        <w:tblLayout w:type="fixed"/>
        <w:tblCellMar>
          <w:left w:w="70" w:type="dxa"/>
          <w:right w:w="70" w:type="dxa"/>
        </w:tblCellMar>
        <w:tblLook w:val="0000" w:firstRow="0" w:lastRow="0" w:firstColumn="0" w:lastColumn="0" w:noHBand="0" w:noVBand="0"/>
      </w:tblPr>
      <w:tblGrid>
        <w:gridCol w:w="975"/>
        <w:gridCol w:w="4760"/>
        <w:gridCol w:w="833"/>
        <w:gridCol w:w="1071"/>
        <w:gridCol w:w="984"/>
        <w:gridCol w:w="1116"/>
      </w:tblGrid>
      <w:tr w:rsidR="00D94526" w:rsidRPr="00D73164" w14:paraId="7789E508" w14:textId="77777777" w:rsidTr="00E10190">
        <w:trPr>
          <w:trHeight w:val="438"/>
          <w:jc w:val="center"/>
        </w:trPr>
        <w:tc>
          <w:tcPr>
            <w:tcW w:w="975" w:type="dxa"/>
            <w:vMerge w:val="restart"/>
            <w:tcBorders>
              <w:top w:val="single" w:sz="4" w:space="0" w:color="auto"/>
              <w:left w:val="single" w:sz="4" w:space="0" w:color="auto"/>
              <w:bottom w:val="single" w:sz="4" w:space="0" w:color="auto"/>
              <w:right w:val="single" w:sz="4" w:space="0" w:color="auto"/>
            </w:tcBorders>
            <w:vAlign w:val="center"/>
          </w:tcPr>
          <w:p w14:paraId="0B705D95" w14:textId="77777777" w:rsidR="00D94526" w:rsidRPr="00D73164" w:rsidRDefault="00D94526" w:rsidP="00D73164">
            <w:pPr>
              <w:snapToGrid w:val="0"/>
              <w:jc w:val="center"/>
              <w:rPr>
                <w:rFonts w:ascii="Garamond" w:hAnsi="Garamond"/>
                <w:b/>
                <w:bCs/>
                <w:iCs/>
                <w:sz w:val="20"/>
                <w:szCs w:val="20"/>
              </w:rPr>
            </w:pPr>
            <w:r w:rsidRPr="00D73164">
              <w:rPr>
                <w:rFonts w:ascii="Garamond" w:hAnsi="Garamond"/>
                <w:b/>
                <w:bCs/>
                <w:iCs/>
                <w:sz w:val="20"/>
                <w:szCs w:val="20"/>
              </w:rPr>
              <w:t>ÍTEM No.</w:t>
            </w:r>
          </w:p>
        </w:tc>
        <w:tc>
          <w:tcPr>
            <w:tcW w:w="4760" w:type="dxa"/>
            <w:vMerge w:val="restart"/>
            <w:tcBorders>
              <w:top w:val="single" w:sz="4" w:space="0" w:color="auto"/>
              <w:left w:val="single" w:sz="4" w:space="0" w:color="auto"/>
              <w:bottom w:val="single" w:sz="4" w:space="0" w:color="auto"/>
              <w:right w:val="single" w:sz="4" w:space="0" w:color="auto"/>
            </w:tcBorders>
            <w:vAlign w:val="center"/>
          </w:tcPr>
          <w:p w14:paraId="70C2DDDD" w14:textId="77777777" w:rsidR="00D94526" w:rsidRPr="00D73164" w:rsidRDefault="00D94526" w:rsidP="00D73164">
            <w:pPr>
              <w:snapToGrid w:val="0"/>
              <w:ind w:left="708"/>
              <w:jc w:val="center"/>
              <w:rPr>
                <w:rFonts w:ascii="Garamond" w:hAnsi="Garamond"/>
                <w:b/>
                <w:bCs/>
                <w:iCs/>
                <w:sz w:val="20"/>
                <w:szCs w:val="20"/>
                <w:lang w:val="en-US"/>
              </w:rPr>
            </w:pPr>
            <w:r w:rsidRPr="00D73164">
              <w:rPr>
                <w:rFonts w:ascii="Garamond" w:hAnsi="Garamond"/>
                <w:b/>
                <w:bCs/>
                <w:iCs/>
                <w:sz w:val="20"/>
                <w:szCs w:val="20"/>
                <w:lang w:val="en-US"/>
              </w:rPr>
              <w:t>D E S C R I P C I Ó N</w:t>
            </w: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7EC66516" w14:textId="77777777" w:rsidR="00D94526" w:rsidRPr="00D73164" w:rsidRDefault="00D94526" w:rsidP="00D73164">
            <w:pPr>
              <w:snapToGrid w:val="0"/>
              <w:jc w:val="center"/>
              <w:rPr>
                <w:rFonts w:ascii="Garamond" w:hAnsi="Garamond"/>
                <w:b/>
                <w:bCs/>
                <w:iCs/>
                <w:sz w:val="20"/>
                <w:szCs w:val="20"/>
              </w:rPr>
            </w:pPr>
            <w:r w:rsidRPr="00D73164">
              <w:rPr>
                <w:rFonts w:ascii="Garamond" w:hAnsi="Garamond"/>
                <w:b/>
                <w:bCs/>
                <w:iCs/>
                <w:sz w:val="20"/>
                <w:szCs w:val="20"/>
              </w:rPr>
              <w:t>UNIDAD</w:t>
            </w:r>
          </w:p>
        </w:tc>
        <w:tc>
          <w:tcPr>
            <w:tcW w:w="1071" w:type="dxa"/>
            <w:vMerge w:val="restart"/>
            <w:tcBorders>
              <w:top w:val="single" w:sz="4" w:space="0" w:color="auto"/>
              <w:left w:val="single" w:sz="4" w:space="0" w:color="auto"/>
              <w:bottom w:val="single" w:sz="4" w:space="0" w:color="auto"/>
              <w:right w:val="single" w:sz="4" w:space="0" w:color="auto"/>
            </w:tcBorders>
            <w:vAlign w:val="center"/>
          </w:tcPr>
          <w:p w14:paraId="1C20FC4C" w14:textId="77777777" w:rsidR="00D94526" w:rsidRPr="00D73164" w:rsidRDefault="00D94526" w:rsidP="00D73164">
            <w:pPr>
              <w:snapToGrid w:val="0"/>
              <w:jc w:val="center"/>
              <w:rPr>
                <w:rFonts w:ascii="Garamond" w:hAnsi="Garamond"/>
                <w:b/>
                <w:bCs/>
                <w:iCs/>
                <w:sz w:val="20"/>
                <w:szCs w:val="20"/>
              </w:rPr>
            </w:pPr>
            <w:r w:rsidRPr="00D73164">
              <w:rPr>
                <w:rFonts w:ascii="Garamond" w:hAnsi="Garamond"/>
                <w:b/>
                <w:bCs/>
                <w:iCs/>
                <w:sz w:val="20"/>
                <w:szCs w:val="20"/>
              </w:rPr>
              <w:t>CANTIDAD</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387BBA77" w14:textId="77777777" w:rsidR="00D94526" w:rsidRPr="00D73164" w:rsidRDefault="00D94526" w:rsidP="00D73164">
            <w:pPr>
              <w:snapToGrid w:val="0"/>
              <w:jc w:val="center"/>
              <w:rPr>
                <w:rFonts w:ascii="Garamond" w:hAnsi="Garamond"/>
                <w:b/>
                <w:bCs/>
                <w:iCs/>
                <w:sz w:val="20"/>
                <w:szCs w:val="20"/>
              </w:rPr>
            </w:pPr>
            <w:r w:rsidRPr="00D73164">
              <w:rPr>
                <w:rFonts w:ascii="Garamond" w:hAnsi="Garamond"/>
                <w:b/>
                <w:bCs/>
                <w:iCs/>
                <w:sz w:val="20"/>
                <w:szCs w:val="20"/>
              </w:rPr>
              <w:t>PRECIO UNITARIO</w:t>
            </w:r>
          </w:p>
        </w:tc>
        <w:tc>
          <w:tcPr>
            <w:tcW w:w="1116" w:type="dxa"/>
            <w:vMerge w:val="restart"/>
            <w:tcBorders>
              <w:top w:val="single" w:sz="4" w:space="0" w:color="auto"/>
              <w:left w:val="single" w:sz="4" w:space="0" w:color="auto"/>
              <w:bottom w:val="single" w:sz="4" w:space="0" w:color="auto"/>
              <w:right w:val="single" w:sz="4" w:space="0" w:color="auto"/>
            </w:tcBorders>
            <w:vAlign w:val="center"/>
          </w:tcPr>
          <w:p w14:paraId="7DAD2C50" w14:textId="77777777" w:rsidR="00D94526" w:rsidRPr="00D73164" w:rsidRDefault="00D94526" w:rsidP="00D73164">
            <w:pPr>
              <w:snapToGrid w:val="0"/>
              <w:jc w:val="center"/>
              <w:rPr>
                <w:rFonts w:ascii="Garamond" w:hAnsi="Garamond"/>
                <w:b/>
                <w:bCs/>
                <w:iCs/>
                <w:sz w:val="20"/>
                <w:szCs w:val="20"/>
              </w:rPr>
            </w:pPr>
            <w:r w:rsidRPr="00D73164">
              <w:rPr>
                <w:rFonts w:ascii="Garamond" w:hAnsi="Garamond"/>
                <w:b/>
                <w:bCs/>
                <w:iCs/>
                <w:sz w:val="20"/>
                <w:szCs w:val="20"/>
              </w:rPr>
              <w:t>PRECIO TOTAL</w:t>
            </w:r>
          </w:p>
        </w:tc>
      </w:tr>
      <w:tr w:rsidR="00D94526" w:rsidRPr="00D73164" w14:paraId="338A08A8" w14:textId="77777777" w:rsidTr="00E10190">
        <w:trPr>
          <w:trHeight w:val="438"/>
          <w:jc w:val="center"/>
        </w:trPr>
        <w:tc>
          <w:tcPr>
            <w:tcW w:w="975" w:type="dxa"/>
            <w:vMerge/>
            <w:tcBorders>
              <w:top w:val="single" w:sz="4" w:space="0" w:color="auto"/>
              <w:left w:val="single" w:sz="4" w:space="0" w:color="auto"/>
              <w:bottom w:val="single" w:sz="4" w:space="0" w:color="auto"/>
              <w:right w:val="single" w:sz="4" w:space="0" w:color="auto"/>
            </w:tcBorders>
            <w:vAlign w:val="center"/>
          </w:tcPr>
          <w:p w14:paraId="00245A5F" w14:textId="77777777" w:rsidR="00D94526" w:rsidRPr="00D73164" w:rsidRDefault="00D94526" w:rsidP="00D73164">
            <w:pPr>
              <w:rPr>
                <w:rFonts w:ascii="Garamond" w:hAnsi="Garamond"/>
                <w:sz w:val="20"/>
                <w:szCs w:val="20"/>
              </w:rPr>
            </w:pPr>
          </w:p>
        </w:tc>
        <w:tc>
          <w:tcPr>
            <w:tcW w:w="4760" w:type="dxa"/>
            <w:vMerge/>
            <w:tcBorders>
              <w:top w:val="single" w:sz="4" w:space="0" w:color="auto"/>
              <w:left w:val="single" w:sz="4" w:space="0" w:color="auto"/>
              <w:bottom w:val="single" w:sz="4" w:space="0" w:color="auto"/>
              <w:right w:val="single" w:sz="4" w:space="0" w:color="auto"/>
            </w:tcBorders>
            <w:vAlign w:val="center"/>
          </w:tcPr>
          <w:p w14:paraId="0DABA8BC" w14:textId="77777777" w:rsidR="00D94526" w:rsidRPr="00D73164" w:rsidRDefault="00D94526" w:rsidP="00D73164">
            <w:pPr>
              <w:rPr>
                <w:rFonts w:ascii="Garamond" w:hAnsi="Garamond"/>
                <w:sz w:val="20"/>
                <w:szCs w:val="20"/>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0D74ECF3" w14:textId="77777777" w:rsidR="00D94526" w:rsidRPr="00D73164" w:rsidRDefault="00D94526" w:rsidP="00D73164">
            <w:pPr>
              <w:rPr>
                <w:rFonts w:ascii="Garamond" w:hAnsi="Garamond"/>
                <w:sz w:val="20"/>
                <w:szCs w:val="20"/>
              </w:rPr>
            </w:pPr>
          </w:p>
        </w:tc>
        <w:tc>
          <w:tcPr>
            <w:tcW w:w="1071" w:type="dxa"/>
            <w:vMerge/>
            <w:tcBorders>
              <w:top w:val="single" w:sz="4" w:space="0" w:color="auto"/>
              <w:left w:val="single" w:sz="4" w:space="0" w:color="auto"/>
              <w:bottom w:val="single" w:sz="4" w:space="0" w:color="auto"/>
              <w:right w:val="single" w:sz="4" w:space="0" w:color="auto"/>
            </w:tcBorders>
            <w:vAlign w:val="center"/>
          </w:tcPr>
          <w:p w14:paraId="59B2CE0B" w14:textId="77777777" w:rsidR="00D94526" w:rsidRPr="00D73164" w:rsidRDefault="00D94526" w:rsidP="00D73164">
            <w:pPr>
              <w:rPr>
                <w:rFonts w:ascii="Garamond" w:hAnsi="Garamond"/>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tcPr>
          <w:p w14:paraId="3B976EFE" w14:textId="77777777" w:rsidR="00D94526" w:rsidRPr="00D73164" w:rsidRDefault="00D94526" w:rsidP="00D73164">
            <w:pPr>
              <w:rPr>
                <w:rFonts w:ascii="Garamond" w:hAnsi="Garamond"/>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tcPr>
          <w:p w14:paraId="3B89E103" w14:textId="77777777" w:rsidR="00D94526" w:rsidRPr="00D73164" w:rsidRDefault="00D94526" w:rsidP="00D73164">
            <w:pPr>
              <w:rPr>
                <w:rFonts w:ascii="Garamond" w:hAnsi="Garamond"/>
                <w:sz w:val="20"/>
                <w:szCs w:val="20"/>
              </w:rPr>
            </w:pPr>
          </w:p>
        </w:tc>
      </w:tr>
      <w:tr w:rsidR="00D94526" w:rsidRPr="00D73164" w14:paraId="49954470"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517AE355" w14:textId="77777777" w:rsidR="00D94526" w:rsidRPr="00D73164"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72700699" w14:textId="77777777" w:rsidR="00D94526" w:rsidRPr="00D73164"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4EBA09CD" w14:textId="77777777" w:rsidR="00D94526" w:rsidRPr="00D73164"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5216DECE" w14:textId="77777777" w:rsidR="00D94526" w:rsidRPr="00D73164"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526E5CCD" w14:textId="77777777" w:rsidR="00D94526" w:rsidRPr="00D73164"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EEB07C0" w14:textId="77777777" w:rsidR="00D94526" w:rsidRPr="00D73164" w:rsidRDefault="00D94526" w:rsidP="00D73164">
            <w:pPr>
              <w:snapToGrid w:val="0"/>
              <w:jc w:val="center"/>
              <w:rPr>
                <w:rFonts w:ascii="Garamond" w:hAnsi="Garamond"/>
                <w:sz w:val="20"/>
                <w:szCs w:val="20"/>
              </w:rPr>
            </w:pPr>
          </w:p>
        </w:tc>
      </w:tr>
      <w:tr w:rsidR="00D94526" w:rsidRPr="00D73164" w14:paraId="77C2B1A6"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7E6F67E8" w14:textId="77777777" w:rsidR="00D94526" w:rsidRPr="00D73164"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12F22CB7" w14:textId="77777777" w:rsidR="00D94526" w:rsidRPr="00D73164"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6FAA1EA7" w14:textId="77777777" w:rsidR="00D94526" w:rsidRPr="00D73164"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6C66D305" w14:textId="77777777" w:rsidR="00D94526" w:rsidRPr="00D73164"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3FBA4574" w14:textId="77777777" w:rsidR="00D94526" w:rsidRPr="00D73164"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8073680" w14:textId="77777777" w:rsidR="00D94526" w:rsidRPr="00D73164" w:rsidRDefault="00D94526" w:rsidP="00D73164">
            <w:pPr>
              <w:snapToGrid w:val="0"/>
              <w:jc w:val="center"/>
              <w:rPr>
                <w:rFonts w:ascii="Garamond" w:hAnsi="Garamond"/>
                <w:sz w:val="20"/>
                <w:szCs w:val="20"/>
              </w:rPr>
            </w:pPr>
          </w:p>
        </w:tc>
      </w:tr>
      <w:tr w:rsidR="00D94526" w:rsidRPr="00D73164" w14:paraId="5F326C4A"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032635C1" w14:textId="77777777" w:rsidR="00D94526" w:rsidRPr="00D73164"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6BE8D7BF" w14:textId="77777777" w:rsidR="00D94526" w:rsidRPr="00D73164"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5EA9A1CA" w14:textId="77777777" w:rsidR="00D94526" w:rsidRPr="00D73164"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2CB0A66A" w14:textId="77777777" w:rsidR="00D94526" w:rsidRPr="00D73164"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0FECF6CB" w14:textId="77777777" w:rsidR="00D94526" w:rsidRPr="00D73164"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10C48BC3" w14:textId="77777777" w:rsidR="00D94526" w:rsidRPr="00D73164" w:rsidRDefault="00D94526" w:rsidP="00D73164">
            <w:pPr>
              <w:snapToGrid w:val="0"/>
              <w:jc w:val="center"/>
              <w:rPr>
                <w:rFonts w:ascii="Garamond" w:hAnsi="Garamond"/>
                <w:sz w:val="20"/>
                <w:szCs w:val="20"/>
              </w:rPr>
            </w:pPr>
          </w:p>
        </w:tc>
      </w:tr>
      <w:tr w:rsidR="00D94526" w:rsidRPr="00D73164" w14:paraId="2B35FE33" w14:textId="77777777" w:rsidTr="00E10190">
        <w:trPr>
          <w:trHeight w:val="270"/>
          <w:jc w:val="center"/>
        </w:trPr>
        <w:tc>
          <w:tcPr>
            <w:tcW w:w="975" w:type="dxa"/>
            <w:tcBorders>
              <w:top w:val="single" w:sz="4" w:space="0" w:color="auto"/>
              <w:left w:val="single" w:sz="4" w:space="0" w:color="auto"/>
              <w:bottom w:val="single" w:sz="4" w:space="0" w:color="auto"/>
              <w:right w:val="single" w:sz="4" w:space="0" w:color="auto"/>
            </w:tcBorders>
          </w:tcPr>
          <w:p w14:paraId="2C71326B" w14:textId="77777777" w:rsidR="00D94526" w:rsidRPr="00D73164" w:rsidRDefault="00D94526" w:rsidP="00D73164">
            <w:pPr>
              <w:snapToGrid w:val="0"/>
              <w:rPr>
                <w:rFonts w:ascii="Garamond" w:hAnsi="Garamond"/>
                <w:sz w:val="20"/>
                <w:szCs w:val="20"/>
              </w:rPr>
            </w:pPr>
          </w:p>
        </w:tc>
        <w:tc>
          <w:tcPr>
            <w:tcW w:w="4760" w:type="dxa"/>
            <w:tcBorders>
              <w:top w:val="single" w:sz="4" w:space="0" w:color="auto"/>
              <w:left w:val="single" w:sz="4" w:space="0" w:color="auto"/>
              <w:bottom w:val="single" w:sz="4" w:space="0" w:color="auto"/>
              <w:right w:val="single" w:sz="4" w:space="0" w:color="auto"/>
            </w:tcBorders>
            <w:vAlign w:val="bottom"/>
          </w:tcPr>
          <w:p w14:paraId="0DA7FD0E" w14:textId="77777777" w:rsidR="00D94526" w:rsidRPr="00D73164" w:rsidRDefault="00D94526" w:rsidP="00D73164">
            <w:pPr>
              <w:snapToGrid w:val="0"/>
              <w:jc w:val="both"/>
              <w:rPr>
                <w:rFonts w:ascii="Garamond" w:hAnsi="Garamond"/>
                <w:b/>
                <w:bCs/>
                <w:sz w:val="20"/>
                <w:szCs w:val="20"/>
              </w:rPr>
            </w:pPr>
          </w:p>
        </w:tc>
        <w:tc>
          <w:tcPr>
            <w:tcW w:w="833" w:type="dxa"/>
            <w:tcBorders>
              <w:top w:val="single" w:sz="4" w:space="0" w:color="auto"/>
              <w:left w:val="single" w:sz="4" w:space="0" w:color="auto"/>
              <w:bottom w:val="single" w:sz="4" w:space="0" w:color="auto"/>
              <w:right w:val="single" w:sz="4" w:space="0" w:color="auto"/>
            </w:tcBorders>
          </w:tcPr>
          <w:p w14:paraId="00A3AED3" w14:textId="77777777" w:rsidR="00D94526" w:rsidRPr="00D73164" w:rsidRDefault="00D94526" w:rsidP="00D73164">
            <w:pPr>
              <w:snapToGrid w:val="0"/>
              <w:jc w:val="center"/>
              <w:rPr>
                <w:rFonts w:ascii="Garamond" w:hAnsi="Garamond"/>
                <w:sz w:val="20"/>
                <w:szCs w:val="20"/>
              </w:rPr>
            </w:pPr>
          </w:p>
        </w:tc>
        <w:tc>
          <w:tcPr>
            <w:tcW w:w="1071" w:type="dxa"/>
            <w:tcBorders>
              <w:top w:val="single" w:sz="4" w:space="0" w:color="auto"/>
              <w:left w:val="single" w:sz="4" w:space="0" w:color="auto"/>
              <w:bottom w:val="single" w:sz="4" w:space="0" w:color="auto"/>
              <w:right w:val="single" w:sz="4" w:space="0" w:color="auto"/>
            </w:tcBorders>
          </w:tcPr>
          <w:p w14:paraId="227672A0" w14:textId="77777777" w:rsidR="00D94526" w:rsidRPr="00D73164" w:rsidRDefault="00D94526" w:rsidP="00D73164">
            <w:pPr>
              <w:snapToGrid w:val="0"/>
              <w:jc w:val="center"/>
              <w:rPr>
                <w:rFonts w:ascii="Garamond" w:hAnsi="Garamond"/>
                <w:sz w:val="20"/>
                <w:szCs w:val="20"/>
              </w:rPr>
            </w:pPr>
          </w:p>
        </w:tc>
        <w:tc>
          <w:tcPr>
            <w:tcW w:w="984" w:type="dxa"/>
            <w:tcBorders>
              <w:top w:val="single" w:sz="4" w:space="0" w:color="auto"/>
              <w:left w:val="single" w:sz="4" w:space="0" w:color="auto"/>
              <w:bottom w:val="single" w:sz="4" w:space="0" w:color="auto"/>
              <w:right w:val="single" w:sz="4" w:space="0" w:color="auto"/>
            </w:tcBorders>
          </w:tcPr>
          <w:p w14:paraId="351830C7" w14:textId="77777777" w:rsidR="00D94526" w:rsidRPr="00D73164" w:rsidRDefault="00D94526" w:rsidP="00D73164">
            <w:pPr>
              <w:snapToGrid w:val="0"/>
              <w:jc w:val="center"/>
              <w:rPr>
                <w:rFonts w:ascii="Garamond" w:hAnsi="Garamond"/>
                <w:sz w:val="20"/>
                <w:szCs w:val="20"/>
              </w:rPr>
            </w:pPr>
          </w:p>
        </w:tc>
        <w:tc>
          <w:tcPr>
            <w:tcW w:w="1116" w:type="dxa"/>
            <w:tcBorders>
              <w:top w:val="single" w:sz="4" w:space="0" w:color="auto"/>
              <w:left w:val="single" w:sz="4" w:space="0" w:color="auto"/>
              <w:bottom w:val="single" w:sz="4" w:space="0" w:color="auto"/>
              <w:right w:val="single" w:sz="4" w:space="0" w:color="auto"/>
            </w:tcBorders>
          </w:tcPr>
          <w:p w14:paraId="7C1420A9" w14:textId="77777777" w:rsidR="00D94526" w:rsidRPr="00D73164" w:rsidRDefault="00D94526" w:rsidP="00D73164">
            <w:pPr>
              <w:snapToGrid w:val="0"/>
              <w:jc w:val="center"/>
              <w:rPr>
                <w:rFonts w:ascii="Garamond" w:hAnsi="Garamond"/>
                <w:sz w:val="20"/>
                <w:szCs w:val="20"/>
              </w:rPr>
            </w:pPr>
          </w:p>
        </w:tc>
      </w:tr>
    </w:tbl>
    <w:p w14:paraId="5165C411" w14:textId="77777777" w:rsidR="00D94526" w:rsidRPr="00D73164" w:rsidRDefault="00D94526" w:rsidP="00D73164">
      <w:pPr>
        <w:pStyle w:val="font5"/>
        <w:widowControl w:val="0"/>
        <w:autoSpaceDE w:val="0"/>
        <w:spacing w:before="0" w:after="0"/>
        <w:ind w:right="-119"/>
        <w:rPr>
          <w:rFonts w:ascii="Garamond" w:eastAsia="Times New Roman" w:hAnsi="Garamond"/>
          <w:b/>
          <w:sz w:val="20"/>
          <w:szCs w:val="20"/>
          <w:lang w:val="es-EC"/>
        </w:rPr>
      </w:pPr>
    </w:p>
    <w:p w14:paraId="481F9C56" w14:textId="77777777" w:rsidR="00D94526" w:rsidRPr="00D73164" w:rsidRDefault="00D94526" w:rsidP="00D73164">
      <w:pPr>
        <w:pStyle w:val="font5"/>
        <w:widowControl w:val="0"/>
        <w:autoSpaceDE w:val="0"/>
        <w:spacing w:before="0" w:after="0"/>
        <w:ind w:right="-119"/>
        <w:rPr>
          <w:rFonts w:ascii="Garamond" w:eastAsia="Times New Roman" w:hAnsi="Garamond"/>
          <w:b/>
          <w:sz w:val="20"/>
          <w:szCs w:val="20"/>
          <w:lang w:val="es-EC"/>
        </w:rPr>
      </w:pPr>
    </w:p>
    <w:p w14:paraId="7FBD791D" w14:textId="33AE8FC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r w:rsidRPr="00D73164">
        <w:rPr>
          <w:rFonts w:ascii="Garamond" w:eastAsia="Times New Roman" w:hAnsi="Garamond"/>
          <w:b/>
          <w:sz w:val="20"/>
          <w:szCs w:val="20"/>
          <w:lang w:val="es-EC"/>
        </w:rPr>
        <w:t>VALOR EN LETRAS</w:t>
      </w:r>
      <w:r w:rsidR="00B75886" w:rsidRPr="00D73164">
        <w:rPr>
          <w:rFonts w:ascii="Garamond" w:eastAsia="Times New Roman" w:hAnsi="Garamond"/>
          <w:b/>
          <w:sz w:val="20"/>
          <w:szCs w:val="20"/>
          <w:lang w:val="es-EC"/>
        </w:rPr>
        <w:t xml:space="preserve"> (SIN IVA)</w:t>
      </w:r>
    </w:p>
    <w:p w14:paraId="22DC40A1" w14:textId="7777777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p>
    <w:p w14:paraId="76A813F6" w14:textId="77777777" w:rsidR="00D94526" w:rsidRPr="00D73164" w:rsidRDefault="00D94526" w:rsidP="00D73164">
      <w:pPr>
        <w:pStyle w:val="font5"/>
        <w:widowControl w:val="0"/>
        <w:autoSpaceDE w:val="0"/>
        <w:spacing w:before="0" w:after="0"/>
        <w:ind w:right="-119"/>
        <w:rPr>
          <w:rFonts w:ascii="Garamond" w:hAnsi="Garamond"/>
          <w:spacing w:val="-2"/>
          <w:sz w:val="20"/>
          <w:szCs w:val="20"/>
          <w:lang w:val="es-EC"/>
        </w:rPr>
      </w:pPr>
      <w:r w:rsidRPr="00D73164">
        <w:rPr>
          <w:rFonts w:ascii="Garamond" w:eastAsia="Times New Roman" w:hAnsi="Garamond"/>
          <w:b/>
          <w:sz w:val="20"/>
          <w:szCs w:val="20"/>
          <w:lang w:val="es-EC"/>
        </w:rPr>
        <w:t>FORMA DE PAGO:</w:t>
      </w:r>
      <w:r w:rsidRPr="00D73164">
        <w:rPr>
          <w:rFonts w:ascii="Garamond" w:eastAsia="Times New Roman" w:hAnsi="Garamond"/>
          <w:sz w:val="20"/>
          <w:szCs w:val="20"/>
          <w:lang w:val="es-EC"/>
        </w:rPr>
        <w:t xml:space="preserve"> </w:t>
      </w:r>
    </w:p>
    <w:p w14:paraId="2912BC67" w14:textId="7777777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p>
    <w:p w14:paraId="4ED294F5" w14:textId="7777777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r w:rsidRPr="00D73164">
        <w:rPr>
          <w:rFonts w:ascii="Garamond" w:eastAsia="Times New Roman" w:hAnsi="Garamond"/>
          <w:b/>
          <w:sz w:val="20"/>
          <w:szCs w:val="20"/>
          <w:lang w:val="es-EC"/>
        </w:rPr>
        <w:t>PLAZO DE ENTREGA DEL SERVICIO</w:t>
      </w:r>
      <w:r w:rsidRPr="00D73164">
        <w:rPr>
          <w:rFonts w:ascii="Garamond" w:eastAsia="Times New Roman" w:hAnsi="Garamond"/>
          <w:sz w:val="20"/>
          <w:szCs w:val="20"/>
          <w:lang w:val="es-EC"/>
        </w:rPr>
        <w:t xml:space="preserve">: </w:t>
      </w:r>
    </w:p>
    <w:p w14:paraId="7FA9572A" w14:textId="7777777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p>
    <w:p w14:paraId="1E81D022" w14:textId="77777777"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r w:rsidRPr="00D73164">
        <w:rPr>
          <w:rFonts w:ascii="Garamond" w:eastAsia="Times New Roman" w:hAnsi="Garamond"/>
          <w:b/>
          <w:sz w:val="20"/>
          <w:szCs w:val="20"/>
          <w:lang w:val="es-EC"/>
        </w:rPr>
        <w:t>PERIODO DE VALIDEZ DE LA OFERTA</w:t>
      </w:r>
      <w:r w:rsidRPr="00D73164">
        <w:rPr>
          <w:rFonts w:ascii="Garamond" w:eastAsia="Times New Roman" w:hAnsi="Garamond"/>
          <w:sz w:val="20"/>
          <w:szCs w:val="20"/>
          <w:lang w:val="es-EC"/>
        </w:rPr>
        <w:t xml:space="preserve">: </w:t>
      </w:r>
    </w:p>
    <w:p w14:paraId="751A7526" w14:textId="68592A73" w:rsidR="00D94526" w:rsidRPr="00D73164" w:rsidRDefault="00D94526" w:rsidP="00D73164">
      <w:pPr>
        <w:pStyle w:val="font5"/>
        <w:widowControl w:val="0"/>
        <w:autoSpaceDE w:val="0"/>
        <w:spacing w:before="0" w:after="0"/>
        <w:ind w:right="-119"/>
        <w:rPr>
          <w:rFonts w:ascii="Garamond" w:eastAsia="Times New Roman" w:hAnsi="Garamond"/>
          <w:sz w:val="20"/>
          <w:szCs w:val="20"/>
          <w:lang w:val="es-EC"/>
        </w:rPr>
      </w:pPr>
    </w:p>
    <w:p w14:paraId="3FBE604F" w14:textId="00666237"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72D27679" w14:textId="77DAF0EC"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25598C4A" w14:textId="17E8765B"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4C11385B" w14:textId="58230FD1"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54229D6A" w14:textId="660E5FB5"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507A934C" w14:textId="49966EF2"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2B2B061E" w14:textId="68F27D26"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39B80AF9" w14:textId="0FE5C6FE"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7D0FBD36" w14:textId="1F7ADD88" w:rsidR="002F3485" w:rsidRDefault="002F3485" w:rsidP="00D73164">
      <w:pPr>
        <w:pStyle w:val="font5"/>
        <w:widowControl w:val="0"/>
        <w:autoSpaceDE w:val="0"/>
        <w:spacing w:before="0" w:after="0"/>
        <w:ind w:right="-119"/>
        <w:rPr>
          <w:rFonts w:ascii="Garamond" w:eastAsia="Times New Roman" w:hAnsi="Garamond"/>
          <w:sz w:val="20"/>
          <w:szCs w:val="20"/>
          <w:lang w:val="es-EC"/>
        </w:rPr>
      </w:pPr>
    </w:p>
    <w:p w14:paraId="47916A05" w14:textId="1B10EFC3" w:rsidR="00D73164" w:rsidRDefault="00D73164" w:rsidP="00D73164">
      <w:pPr>
        <w:pStyle w:val="font5"/>
        <w:widowControl w:val="0"/>
        <w:autoSpaceDE w:val="0"/>
        <w:spacing w:before="0" w:after="0"/>
        <w:ind w:right="-119"/>
        <w:rPr>
          <w:rFonts w:ascii="Garamond" w:eastAsia="Times New Roman" w:hAnsi="Garamond"/>
          <w:sz w:val="20"/>
          <w:szCs w:val="20"/>
          <w:lang w:val="es-EC"/>
        </w:rPr>
      </w:pPr>
    </w:p>
    <w:p w14:paraId="73CAC635" w14:textId="51136C8D" w:rsidR="00D73164" w:rsidRDefault="00D73164" w:rsidP="00D73164">
      <w:pPr>
        <w:pStyle w:val="font5"/>
        <w:widowControl w:val="0"/>
        <w:autoSpaceDE w:val="0"/>
        <w:spacing w:before="0" w:after="0"/>
        <w:ind w:right="-119"/>
        <w:rPr>
          <w:rFonts w:ascii="Garamond" w:eastAsia="Times New Roman" w:hAnsi="Garamond"/>
          <w:sz w:val="20"/>
          <w:szCs w:val="20"/>
          <w:lang w:val="es-EC"/>
        </w:rPr>
      </w:pPr>
    </w:p>
    <w:p w14:paraId="71384200" w14:textId="77777777" w:rsidR="00D73164" w:rsidRPr="00D73164" w:rsidRDefault="00D73164" w:rsidP="00D73164">
      <w:pPr>
        <w:pStyle w:val="font5"/>
        <w:widowControl w:val="0"/>
        <w:autoSpaceDE w:val="0"/>
        <w:spacing w:before="0" w:after="0"/>
        <w:ind w:right="-119"/>
        <w:rPr>
          <w:rFonts w:ascii="Garamond" w:eastAsia="Times New Roman" w:hAnsi="Garamond"/>
          <w:sz w:val="20"/>
          <w:szCs w:val="20"/>
          <w:lang w:val="es-EC"/>
        </w:rPr>
      </w:pPr>
    </w:p>
    <w:p w14:paraId="5DD98A53" w14:textId="2BB1373C"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48A0CE4A" w14:textId="3C43F080"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156E40CF" w14:textId="011DC2E2" w:rsidR="002F3485" w:rsidRPr="00D73164" w:rsidRDefault="002F3485" w:rsidP="00D73164">
      <w:pPr>
        <w:pStyle w:val="font5"/>
        <w:widowControl w:val="0"/>
        <w:autoSpaceDE w:val="0"/>
        <w:spacing w:before="0" w:after="0"/>
        <w:ind w:right="-119"/>
        <w:rPr>
          <w:rFonts w:ascii="Garamond" w:eastAsia="Times New Roman" w:hAnsi="Garamond"/>
          <w:sz w:val="20"/>
          <w:szCs w:val="20"/>
          <w:lang w:val="es-EC"/>
        </w:rPr>
      </w:pPr>
    </w:p>
    <w:p w14:paraId="6DCA16D0" w14:textId="2CA63E02" w:rsidR="002F3485" w:rsidRPr="00D73164" w:rsidRDefault="002F3485" w:rsidP="00D73164">
      <w:pPr>
        <w:pStyle w:val="font5"/>
        <w:widowControl w:val="0"/>
        <w:autoSpaceDE w:val="0"/>
        <w:spacing w:before="0" w:after="0"/>
        <w:ind w:right="-119"/>
        <w:jc w:val="center"/>
        <w:rPr>
          <w:rFonts w:ascii="Garamond" w:eastAsia="Times New Roman" w:hAnsi="Garamond"/>
          <w:b/>
          <w:sz w:val="20"/>
          <w:szCs w:val="20"/>
          <w:lang w:val="es-EC"/>
        </w:rPr>
      </w:pPr>
      <w:r w:rsidRPr="00D73164">
        <w:rPr>
          <w:rFonts w:ascii="Garamond" w:eastAsia="Times New Roman" w:hAnsi="Garamond"/>
          <w:b/>
          <w:sz w:val="20"/>
          <w:szCs w:val="20"/>
          <w:lang w:val="es-EC"/>
        </w:rPr>
        <w:lastRenderedPageBreak/>
        <w:t>Formulario Nº 5</w:t>
      </w:r>
    </w:p>
    <w:p w14:paraId="00A59B09" w14:textId="0B92DFF3" w:rsidR="002F3485" w:rsidRPr="00D73164" w:rsidRDefault="002F3485" w:rsidP="00D73164">
      <w:pPr>
        <w:pStyle w:val="font5"/>
        <w:widowControl w:val="0"/>
        <w:autoSpaceDE w:val="0"/>
        <w:spacing w:before="0" w:after="0"/>
        <w:ind w:right="-119"/>
        <w:jc w:val="center"/>
        <w:rPr>
          <w:rFonts w:ascii="Garamond" w:eastAsia="Times New Roman" w:hAnsi="Garamond"/>
          <w:b/>
          <w:sz w:val="20"/>
          <w:szCs w:val="20"/>
          <w:lang w:val="es-EC"/>
        </w:rPr>
      </w:pPr>
      <w:r w:rsidRPr="00D73164">
        <w:rPr>
          <w:rFonts w:ascii="Garamond" w:eastAsia="Times New Roman" w:hAnsi="Garamond"/>
          <w:b/>
          <w:sz w:val="20"/>
          <w:szCs w:val="20"/>
          <w:lang w:val="es-EC"/>
        </w:rPr>
        <w:t>COMPONENTES DEL INMUEBLE OBJETO DE ARRENDAMIENTO:</w:t>
      </w:r>
    </w:p>
    <w:p w14:paraId="1CA619CA" w14:textId="77777777" w:rsidR="008D3645" w:rsidRPr="00D73164" w:rsidRDefault="008D3645" w:rsidP="00D73164">
      <w:pPr>
        <w:pStyle w:val="font5"/>
        <w:widowControl w:val="0"/>
        <w:autoSpaceDE w:val="0"/>
        <w:spacing w:before="0" w:after="0"/>
        <w:ind w:right="-119"/>
        <w:rPr>
          <w:rFonts w:ascii="Garamond" w:eastAsia="Times New Roman" w:hAnsi="Garamond"/>
          <w:sz w:val="20"/>
          <w:szCs w:val="20"/>
          <w:lang w:val="es-EC"/>
        </w:rPr>
      </w:pPr>
    </w:p>
    <w:tbl>
      <w:tblPr>
        <w:tblW w:w="0" w:type="auto"/>
        <w:tblLayout w:type="fixed"/>
        <w:tblLook w:val="0000" w:firstRow="0" w:lastRow="0" w:firstColumn="0" w:lastColumn="0" w:noHBand="0" w:noVBand="0"/>
      </w:tblPr>
      <w:tblGrid>
        <w:gridCol w:w="4771"/>
        <w:gridCol w:w="3873"/>
      </w:tblGrid>
      <w:tr w:rsidR="002F3485" w:rsidRPr="00D73164" w14:paraId="16DB9010" w14:textId="77777777" w:rsidTr="00814249">
        <w:trPr>
          <w:trHeight w:val="854"/>
        </w:trPr>
        <w:tc>
          <w:tcPr>
            <w:tcW w:w="47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1D2FA9" w14:textId="77777777" w:rsidR="002F3485" w:rsidRPr="00D73164" w:rsidRDefault="002F3485" w:rsidP="00D73164">
            <w:pPr>
              <w:ind w:right="45"/>
              <w:jc w:val="center"/>
              <w:rPr>
                <w:rFonts w:ascii="Garamond" w:hAnsi="Garamond"/>
                <w:b/>
              </w:rPr>
            </w:pPr>
            <w:r w:rsidRPr="00D73164">
              <w:rPr>
                <w:rFonts w:ascii="Garamond" w:hAnsi="Garamond"/>
                <w:b/>
              </w:rPr>
              <w:t>Especificación Técnica - Términos de Referencia Requeridos</w:t>
            </w:r>
          </w:p>
        </w:tc>
        <w:tc>
          <w:tcPr>
            <w:tcW w:w="387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BA1599" w14:textId="77777777" w:rsidR="002F3485" w:rsidRPr="00D73164" w:rsidRDefault="002F3485" w:rsidP="00D73164">
            <w:pPr>
              <w:ind w:right="45"/>
              <w:jc w:val="center"/>
              <w:rPr>
                <w:rFonts w:ascii="Garamond" w:hAnsi="Garamond"/>
              </w:rPr>
            </w:pPr>
            <w:r w:rsidRPr="00D73164">
              <w:rPr>
                <w:rFonts w:ascii="Garamond" w:hAnsi="Garamond"/>
                <w:b/>
              </w:rPr>
              <w:t>Especificación Técnica  –Términos de Referencia Ofertados</w:t>
            </w:r>
          </w:p>
        </w:tc>
      </w:tr>
      <w:tr w:rsidR="002F3485" w:rsidRPr="00D73164" w14:paraId="23C060FA" w14:textId="77777777" w:rsidTr="00814249">
        <w:trPr>
          <w:trHeight w:val="763"/>
        </w:trPr>
        <w:tc>
          <w:tcPr>
            <w:tcW w:w="4771" w:type="dxa"/>
            <w:tcBorders>
              <w:top w:val="single" w:sz="4" w:space="0" w:color="000000"/>
              <w:left w:val="single" w:sz="4" w:space="0" w:color="000000"/>
              <w:bottom w:val="single" w:sz="4" w:space="0" w:color="000000"/>
              <w:right w:val="single" w:sz="4" w:space="0" w:color="000000"/>
            </w:tcBorders>
            <w:shd w:val="clear" w:color="auto" w:fill="FFFFFF"/>
          </w:tcPr>
          <w:p w14:paraId="0032647F" w14:textId="1C47D26B" w:rsidR="002F3485" w:rsidRPr="00D73164" w:rsidRDefault="002F3485" w:rsidP="00D73164">
            <w:pPr>
              <w:pStyle w:val="Prrafodelista"/>
              <w:autoSpaceDE w:val="0"/>
              <w:autoSpaceDN w:val="0"/>
              <w:adjustRightInd w:val="0"/>
              <w:ind w:left="0"/>
              <w:jc w:val="both"/>
              <w:rPr>
                <w:rFonts w:ascii="Garamond" w:hAnsi="Garamond"/>
              </w:rPr>
            </w:pPr>
            <w:r w:rsidRPr="00D73164">
              <w:rPr>
                <w:rFonts w:ascii="Garamond" w:eastAsia="Bookman Old Style" w:hAnsi="Garamond" w:cs="Poppins"/>
                <w:b/>
                <w:bCs/>
                <w:sz w:val="14"/>
                <w:szCs w:val="14"/>
              </w:rPr>
              <w:t>ARRENDAMIENTO DE INMUEBLE AMOBLADO QUE INCLUYE HOSPEDAJE Y ALIMENTACIÓN PARA LOS ALUMNOS, DOCENTES Y/O PERSONAL ADMINISTRATIVO EXTRANJEROS DEL PROCESO DE MOVILIDAD 2023 – 2024”</w:t>
            </w:r>
          </w:p>
        </w:tc>
        <w:tc>
          <w:tcPr>
            <w:tcW w:w="3873" w:type="dxa"/>
            <w:tcBorders>
              <w:top w:val="single" w:sz="4" w:space="0" w:color="000000"/>
              <w:left w:val="single" w:sz="4" w:space="0" w:color="000000"/>
              <w:bottom w:val="single" w:sz="4" w:space="0" w:color="000000"/>
              <w:right w:val="single" w:sz="4" w:space="0" w:color="000000"/>
            </w:tcBorders>
            <w:shd w:val="clear" w:color="auto" w:fill="FFFFFF"/>
          </w:tcPr>
          <w:p w14:paraId="284615D5" w14:textId="77777777" w:rsidR="002F3485" w:rsidRPr="00D73164" w:rsidRDefault="002F3485" w:rsidP="00D73164">
            <w:pPr>
              <w:ind w:right="45"/>
              <w:jc w:val="both"/>
              <w:rPr>
                <w:rFonts w:ascii="Garamond" w:hAnsi="Garamond"/>
              </w:rPr>
            </w:pPr>
          </w:p>
        </w:tc>
      </w:tr>
      <w:tr w:rsidR="002F3485" w:rsidRPr="00D73164" w14:paraId="06E47783" w14:textId="77777777" w:rsidTr="00814249">
        <w:trPr>
          <w:trHeight w:val="689"/>
        </w:trPr>
        <w:tc>
          <w:tcPr>
            <w:tcW w:w="4771" w:type="dxa"/>
            <w:tcBorders>
              <w:top w:val="single" w:sz="4" w:space="0" w:color="000000"/>
              <w:left w:val="single" w:sz="4" w:space="0" w:color="000000"/>
              <w:bottom w:val="single" w:sz="4" w:space="0" w:color="000000"/>
              <w:right w:val="single" w:sz="4" w:space="0" w:color="000000"/>
            </w:tcBorders>
            <w:shd w:val="clear" w:color="auto" w:fill="FFFFFF"/>
          </w:tcPr>
          <w:p w14:paraId="57B472FB" w14:textId="77777777" w:rsidR="002F3485" w:rsidRPr="00D73164" w:rsidRDefault="002F3485" w:rsidP="00D73164">
            <w:pPr>
              <w:pStyle w:val="Prrafodelista"/>
              <w:numPr>
                <w:ilvl w:val="0"/>
                <w:numId w:val="21"/>
              </w:numPr>
              <w:jc w:val="both"/>
              <w:rPr>
                <w:rFonts w:ascii="Garamond" w:hAnsi="Garamond"/>
                <w:sz w:val="18"/>
                <w:szCs w:val="18"/>
              </w:rPr>
            </w:pPr>
            <w:r w:rsidRPr="00D73164">
              <w:rPr>
                <w:rFonts w:ascii="Garamond" w:hAnsi="Garamond" w:cs="Century Gothic"/>
                <w:sz w:val="18"/>
                <w:szCs w:val="18"/>
                <w:lang w:val="es-EC"/>
              </w:rPr>
              <w:t>El bien inmueble deberá estar ubicado cerca del Campus Édison Riera Rodríguez</w:t>
            </w:r>
            <w:r w:rsidRPr="00D73164">
              <w:rPr>
                <w:rFonts w:ascii="Garamond" w:hAnsi="Garamond"/>
                <w:sz w:val="18"/>
                <w:szCs w:val="18"/>
              </w:rPr>
              <w:t xml:space="preserve">.  </w:t>
            </w:r>
          </w:p>
          <w:p w14:paraId="40ABF494" w14:textId="77777777" w:rsidR="002F3485" w:rsidRPr="00D73164" w:rsidRDefault="002F3485"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En la vivienda para alumnos, docentes y/o personal administrativo se deberán considerar los siguientes horarios de entrega de servicio de alimentación:</w:t>
            </w:r>
          </w:p>
          <w:p w14:paraId="1FD2B31A" w14:textId="77777777" w:rsidR="002F3485" w:rsidRPr="00D73164" w:rsidRDefault="002F3485"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Desayuno de 06H30 a 09H00</w:t>
            </w:r>
          </w:p>
          <w:p w14:paraId="712D9E0C" w14:textId="77777777" w:rsidR="002F3485" w:rsidRPr="00D73164" w:rsidRDefault="002F3485"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Almuerzo de 12H30 a 14H30</w:t>
            </w:r>
          </w:p>
          <w:p w14:paraId="7E1515A3" w14:textId="77777777" w:rsidR="002F3485" w:rsidRPr="00D73164" w:rsidRDefault="002F3485"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Cena de 19H00 a 22H00</w:t>
            </w:r>
          </w:p>
          <w:p w14:paraId="09EC01FC" w14:textId="77777777" w:rsidR="002F3485" w:rsidRPr="00D73164" w:rsidRDefault="002F3485" w:rsidP="00D73164">
            <w:pPr>
              <w:pStyle w:val="Prrafodelista"/>
              <w:autoSpaceDE w:val="0"/>
              <w:autoSpaceDN w:val="0"/>
              <w:adjustRightInd w:val="0"/>
              <w:ind w:left="720"/>
              <w:jc w:val="both"/>
              <w:rPr>
                <w:rFonts w:ascii="Garamond" w:hAnsi="Garamond" w:cs="Century Gothic"/>
                <w:sz w:val="18"/>
                <w:szCs w:val="18"/>
                <w:lang w:val="es-EC"/>
              </w:rPr>
            </w:pPr>
            <w:r w:rsidRPr="00D73164">
              <w:rPr>
                <w:rFonts w:ascii="Garamond" w:hAnsi="Garamond" w:cs="Century Gothic"/>
                <w:sz w:val="18"/>
                <w:szCs w:val="18"/>
                <w:lang w:val="es-EC"/>
              </w:rPr>
              <w:t>El acceso a la vivienda será hasta las 23H00.</w:t>
            </w:r>
          </w:p>
          <w:p w14:paraId="3E14C616" w14:textId="77777777" w:rsidR="002F3485" w:rsidRPr="00D73164" w:rsidRDefault="002F3485"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Cada habitación debe disponer de un baño adaptado para el uso privado </w:t>
            </w:r>
            <w:r w:rsidRPr="00D73164">
              <w:rPr>
                <w:rFonts w:ascii="Garamond" w:hAnsi="Garamond"/>
                <w:sz w:val="18"/>
                <w:szCs w:val="18"/>
              </w:rPr>
              <w:t>y ducha con agua caliente y cubrir el espacio como máximo de cuatro personas.</w:t>
            </w:r>
          </w:p>
          <w:p w14:paraId="3E0013E8" w14:textId="77777777" w:rsidR="002F3485" w:rsidRPr="00D73164" w:rsidRDefault="002F3485" w:rsidP="00D73164">
            <w:pPr>
              <w:pStyle w:val="Prrafodelista"/>
              <w:numPr>
                <w:ilvl w:val="0"/>
                <w:numId w:val="21"/>
              </w:numPr>
              <w:autoSpaceDE w:val="0"/>
              <w:autoSpaceDN w:val="0"/>
              <w:adjustRightInd w:val="0"/>
              <w:jc w:val="both"/>
              <w:rPr>
                <w:rFonts w:ascii="Garamond" w:hAnsi="Garamond" w:cs="Century Gothic"/>
                <w:sz w:val="18"/>
                <w:szCs w:val="18"/>
                <w:lang w:val="es-EC"/>
              </w:rPr>
            </w:pPr>
            <w:r w:rsidRPr="00D73164">
              <w:rPr>
                <w:rFonts w:ascii="Garamond" w:hAnsi="Garamond" w:cs="Century Gothic"/>
                <w:sz w:val="18"/>
                <w:szCs w:val="18"/>
                <w:lang w:val="es-EC"/>
              </w:rPr>
              <w:t xml:space="preserve">La casa donde se encuentren las habitaciones debe tener una superficie de </w:t>
            </w:r>
            <w:r w:rsidRPr="00D73164">
              <w:rPr>
                <w:rFonts w:ascii="Garamond" w:hAnsi="Garamond"/>
                <w:sz w:val="18"/>
                <w:szCs w:val="18"/>
              </w:rPr>
              <w:t>200 metros de terreno y 200 metros de construcción.</w:t>
            </w:r>
          </w:p>
          <w:p w14:paraId="240883EC" w14:textId="77777777" w:rsidR="002F3485" w:rsidRPr="00D73164" w:rsidRDefault="002F3485"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se encontrará adecuado para las necesidades de sus ocupantes, constando con una sala, un comedor lo suficientemente espacioso para el desempeño de tareas, deberes, etc., una cocina con menaje, un baño social.</w:t>
            </w:r>
          </w:p>
          <w:p w14:paraId="75B9CA00" w14:textId="77777777" w:rsidR="002F3485" w:rsidRPr="00D73164" w:rsidRDefault="002F3485"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inmueble debe contar con servicios de agua, luz, cisterna, internet, instalaciones eléctricas.</w:t>
            </w:r>
          </w:p>
          <w:p w14:paraId="738756F6" w14:textId="77777777" w:rsidR="002F3485" w:rsidRPr="00D73164" w:rsidRDefault="002F3485" w:rsidP="00D73164">
            <w:pPr>
              <w:pStyle w:val="Prrafodelista"/>
              <w:numPr>
                <w:ilvl w:val="0"/>
                <w:numId w:val="21"/>
              </w:numPr>
              <w:autoSpaceDE w:val="0"/>
              <w:autoSpaceDN w:val="0"/>
              <w:adjustRightInd w:val="0"/>
              <w:jc w:val="both"/>
              <w:rPr>
                <w:rFonts w:ascii="Garamond" w:hAnsi="Garamond" w:cs="Arial"/>
                <w:sz w:val="18"/>
                <w:szCs w:val="18"/>
              </w:rPr>
            </w:pPr>
            <w:r w:rsidRPr="00D73164">
              <w:rPr>
                <w:rFonts w:ascii="Garamond" w:hAnsi="Garamond"/>
                <w:sz w:val="18"/>
                <w:szCs w:val="18"/>
              </w:rPr>
              <w:t>El arrendamiento debe incluir servicios de hospedaje y la alimentación: desayuno, almuerzo y cena, siete días de la semana, valorado en desayuno (2,00 dólares), almuerzo (3,00 dólares) y cena (3,00 dólares).</w:t>
            </w:r>
          </w:p>
          <w:p w14:paraId="26551B75" w14:textId="77777777" w:rsidR="002F3485" w:rsidRPr="00D73164" w:rsidRDefault="002F3485" w:rsidP="00D73164">
            <w:pPr>
              <w:ind w:right="45"/>
              <w:jc w:val="both"/>
              <w:rPr>
                <w:rFonts w:ascii="Garamond" w:hAnsi="Garamond"/>
              </w:rPr>
            </w:pPr>
          </w:p>
        </w:tc>
        <w:tc>
          <w:tcPr>
            <w:tcW w:w="3873" w:type="dxa"/>
            <w:tcBorders>
              <w:top w:val="single" w:sz="4" w:space="0" w:color="000000"/>
              <w:left w:val="single" w:sz="4" w:space="0" w:color="000000"/>
              <w:bottom w:val="single" w:sz="4" w:space="0" w:color="000000"/>
              <w:right w:val="single" w:sz="4" w:space="0" w:color="000000"/>
            </w:tcBorders>
            <w:shd w:val="clear" w:color="auto" w:fill="FFFFFF"/>
          </w:tcPr>
          <w:p w14:paraId="2A0B19AB" w14:textId="77777777" w:rsidR="002F3485" w:rsidRPr="00D73164" w:rsidRDefault="002F3485" w:rsidP="00D73164">
            <w:pPr>
              <w:ind w:right="45"/>
              <w:jc w:val="both"/>
              <w:rPr>
                <w:rFonts w:ascii="Garamond" w:hAnsi="Garamond"/>
              </w:rPr>
            </w:pPr>
          </w:p>
        </w:tc>
      </w:tr>
    </w:tbl>
    <w:p w14:paraId="31EC8B47" w14:textId="190584C1" w:rsidR="00D94526" w:rsidRPr="00D73164" w:rsidRDefault="00D94526"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r w:rsidRPr="00D73164">
        <w:rPr>
          <w:rFonts w:ascii="Garamond" w:hAnsi="Garamond"/>
          <w:b/>
          <w:bCs/>
          <w:spacing w:val="-3"/>
          <w:sz w:val="20"/>
          <w:szCs w:val="20"/>
          <w:lang w:val="es-EC"/>
        </w:rPr>
        <w:tab/>
      </w:r>
      <w:r w:rsidRPr="00D73164">
        <w:rPr>
          <w:rFonts w:ascii="Garamond" w:hAnsi="Garamond"/>
          <w:b/>
          <w:bCs/>
          <w:spacing w:val="-3"/>
          <w:sz w:val="20"/>
          <w:szCs w:val="20"/>
          <w:lang w:val="es-EC"/>
        </w:rPr>
        <w:tab/>
      </w:r>
      <w:r w:rsidRPr="00D73164">
        <w:rPr>
          <w:rFonts w:ascii="Garamond" w:hAnsi="Garamond"/>
          <w:b/>
          <w:bCs/>
          <w:spacing w:val="-3"/>
          <w:sz w:val="20"/>
          <w:szCs w:val="20"/>
          <w:lang w:val="es-EC"/>
        </w:rPr>
        <w:tab/>
      </w:r>
      <w:r w:rsidRPr="00D73164">
        <w:rPr>
          <w:rFonts w:ascii="Garamond" w:hAnsi="Garamond"/>
          <w:b/>
          <w:bCs/>
          <w:spacing w:val="-3"/>
          <w:sz w:val="20"/>
          <w:szCs w:val="20"/>
          <w:lang w:val="es-EC"/>
        </w:rPr>
        <w:tab/>
        <w:t xml:space="preserve">      </w:t>
      </w:r>
    </w:p>
    <w:p w14:paraId="651F343A" w14:textId="118CCCA4" w:rsidR="00BF098D" w:rsidRPr="00D73164" w:rsidRDefault="00BF098D"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61936F7E" w14:textId="41DDB182" w:rsidR="001E76A7" w:rsidRDefault="001E76A7" w:rsidP="00D73164">
      <w:pPr>
        <w:tabs>
          <w:tab w:val="left" w:pos="-720"/>
          <w:tab w:val="left" w:pos="2856"/>
          <w:tab w:val="left" w:pos="3094"/>
          <w:tab w:val="left" w:pos="3451"/>
          <w:tab w:val="left" w:pos="3689"/>
          <w:tab w:val="left" w:pos="8271"/>
        </w:tabs>
        <w:ind w:right="-119"/>
        <w:rPr>
          <w:rFonts w:ascii="Garamond" w:hAnsi="Garamond"/>
          <w:b/>
          <w:bCs/>
          <w:spacing w:val="-3"/>
          <w:sz w:val="20"/>
          <w:szCs w:val="20"/>
          <w:lang w:val="es-EC"/>
        </w:rPr>
      </w:pPr>
    </w:p>
    <w:p w14:paraId="2EDA78C2" w14:textId="77777777" w:rsidR="002917C8" w:rsidRPr="00080F87" w:rsidRDefault="002917C8" w:rsidP="002917C8">
      <w:pPr>
        <w:tabs>
          <w:tab w:val="left" w:pos="-720"/>
        </w:tabs>
        <w:jc w:val="both"/>
        <w:rPr>
          <w:b/>
          <w:bCs/>
          <w:lang w:eastAsia="es-EC" w:bidi="hi-IN"/>
        </w:rPr>
      </w:pPr>
    </w:p>
    <w:p w14:paraId="0E5778B5"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Cs/>
          <w:lang w:eastAsia="es-EC" w:bidi="hi-IN"/>
        </w:rPr>
      </w:pPr>
      <w:r w:rsidRPr="00080F87">
        <w:rPr>
          <w:bCs/>
          <w:lang w:eastAsia="es-EC" w:bidi="hi-IN"/>
        </w:rPr>
        <w:t>Para constancia de lo ofertado, suscribo este formulario,</w:t>
      </w:r>
    </w:p>
    <w:p w14:paraId="4CBE7425"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
          <w:bCs/>
          <w:lang w:eastAsia="es-EC" w:bidi="hi-IN"/>
        </w:rPr>
      </w:pPr>
    </w:p>
    <w:p w14:paraId="417A98B7"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
          <w:bCs/>
          <w:lang w:eastAsia="es-EC" w:bidi="hi-IN"/>
        </w:rPr>
      </w:pPr>
    </w:p>
    <w:p w14:paraId="17418631"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
          <w:bCs/>
          <w:lang w:eastAsia="es-EC" w:bidi="hi-IN"/>
        </w:rPr>
      </w:pPr>
    </w:p>
    <w:p w14:paraId="47C5B3E2"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
          <w:spacing w:val="-2"/>
        </w:rPr>
      </w:pPr>
      <w:r w:rsidRPr="00080F87">
        <w:rPr>
          <w:b/>
          <w:spacing w:val="-2"/>
        </w:rPr>
        <w:t>-------------------------------------------------------</w:t>
      </w:r>
    </w:p>
    <w:p w14:paraId="0692B3C8" w14:textId="77777777" w:rsidR="002917C8" w:rsidRPr="00080F87" w:rsidRDefault="002917C8" w:rsidP="002917C8">
      <w:pPr>
        <w:pBdr>
          <w:top w:val="single" w:sz="4" w:space="1" w:color="auto"/>
          <w:left w:val="single" w:sz="4" w:space="4" w:color="auto"/>
          <w:bottom w:val="single" w:sz="4" w:space="1" w:color="auto"/>
          <w:right w:val="single" w:sz="4" w:space="4" w:color="auto"/>
        </w:pBdr>
        <w:tabs>
          <w:tab w:val="left" w:pos="-720"/>
        </w:tabs>
        <w:jc w:val="both"/>
        <w:rPr>
          <w:b/>
        </w:rPr>
      </w:pPr>
      <w:r w:rsidRPr="00080F87">
        <w:rPr>
          <w:b/>
        </w:rPr>
        <w:t>FIRMA DEL OFERENTE, SU REPRESENTANTE LEGAL, APODERADO O PROCURADOR COMÚN (según el caso)</w:t>
      </w:r>
    </w:p>
    <w:p w14:paraId="4507A87E" w14:textId="77777777" w:rsidR="002917C8" w:rsidRPr="00080F87" w:rsidRDefault="002917C8" w:rsidP="002917C8">
      <w:pPr>
        <w:tabs>
          <w:tab w:val="left" w:pos="-720"/>
        </w:tabs>
        <w:jc w:val="both"/>
        <w:rPr>
          <w:b/>
          <w:bCs/>
          <w:lang w:eastAsia="es-EC" w:bidi="hi-IN"/>
        </w:rPr>
      </w:pPr>
    </w:p>
    <w:p w14:paraId="51D7C363" w14:textId="77777777" w:rsidR="002917C8" w:rsidRDefault="002917C8" w:rsidP="002917C8">
      <w:pPr>
        <w:pStyle w:val="xl25"/>
        <w:tabs>
          <w:tab w:val="left" w:pos="-540"/>
          <w:tab w:val="left" w:pos="3036"/>
          <w:tab w:val="left" w:pos="3274"/>
          <w:tab w:val="left" w:pos="3631"/>
          <w:tab w:val="left" w:pos="3869"/>
        </w:tabs>
        <w:spacing w:before="0" w:after="0" w:line="276" w:lineRule="auto"/>
        <w:ind w:left="15" w:right="45"/>
        <w:rPr>
          <w:rFonts w:ascii="Times New Roman" w:hAnsi="Times New Roman"/>
          <w:b w:val="0"/>
          <w:spacing w:val="-3"/>
          <w:szCs w:val="24"/>
          <w:lang w:val="es-EC"/>
        </w:rPr>
      </w:pPr>
      <w:r w:rsidRPr="00080F87">
        <w:rPr>
          <w:rFonts w:ascii="Times New Roman" w:hAnsi="Times New Roman"/>
          <w:b w:val="0"/>
          <w:spacing w:val="-3"/>
          <w:szCs w:val="24"/>
          <w:lang w:val="es-EC"/>
        </w:rPr>
        <w:t>(LUGAR Y FECHA)</w:t>
      </w:r>
    </w:p>
    <w:p w14:paraId="0FBE6CC0" w14:textId="175EADD0" w:rsidR="00F837C7" w:rsidRPr="00D73164" w:rsidRDefault="00F837C7" w:rsidP="00D73164">
      <w:pPr>
        <w:ind w:left="720" w:right="-119"/>
        <w:jc w:val="right"/>
        <w:rPr>
          <w:rFonts w:ascii="Garamond" w:hAnsi="Garamond" w:cs="Arial"/>
          <w:spacing w:val="-2"/>
          <w:sz w:val="20"/>
          <w:szCs w:val="20"/>
          <w:lang w:val="es-EC"/>
        </w:rPr>
      </w:pPr>
    </w:p>
    <w:sectPr w:rsidR="00F837C7" w:rsidRPr="00D73164" w:rsidSect="00E10190">
      <w:headerReference w:type="default" r:id="rId17"/>
      <w:footerReference w:type="default" r:id="rId18"/>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94D24" w14:textId="77777777" w:rsidR="0030070B" w:rsidRDefault="0030070B">
      <w:r>
        <w:separator/>
      </w:r>
    </w:p>
  </w:endnote>
  <w:endnote w:type="continuationSeparator" w:id="0">
    <w:p w14:paraId="39DD2112" w14:textId="77777777" w:rsidR="0030070B" w:rsidRDefault="0030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Poppins">
    <w:altName w:val="Times New Roman"/>
    <w:charset w:val="00"/>
    <w:family w:val="auto"/>
    <w:pitch w:val="variable"/>
    <w:sig w:usb0="00008007" w:usb1="00000000"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430969"/>
      <w:docPartObj>
        <w:docPartGallery w:val="Page Numbers (Bottom of Page)"/>
        <w:docPartUnique/>
      </w:docPartObj>
    </w:sdtPr>
    <w:sdtEndPr/>
    <w:sdtContent>
      <w:p w14:paraId="36BE8561" w14:textId="5919A1F4" w:rsidR="00C56285" w:rsidRDefault="00C56285">
        <w:pPr>
          <w:pStyle w:val="Piedepgina"/>
          <w:jc w:val="right"/>
        </w:pPr>
        <w:r>
          <w:fldChar w:fldCharType="begin"/>
        </w:r>
        <w:r>
          <w:instrText>PAGE   \* MERGEFORMAT</w:instrText>
        </w:r>
        <w:r>
          <w:fldChar w:fldCharType="separate"/>
        </w:r>
        <w:r w:rsidR="00D20959">
          <w:rPr>
            <w:noProof/>
          </w:rPr>
          <w:t>5</w:t>
        </w:r>
        <w:r>
          <w:fldChar w:fldCharType="end"/>
        </w:r>
      </w:p>
    </w:sdtContent>
  </w:sdt>
  <w:p w14:paraId="460FA371" w14:textId="77777777" w:rsidR="00C56285" w:rsidRDefault="00C5628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68BD7" w14:textId="77777777" w:rsidR="0030070B" w:rsidRDefault="0030070B">
      <w:r>
        <w:separator/>
      </w:r>
    </w:p>
  </w:footnote>
  <w:footnote w:type="continuationSeparator" w:id="0">
    <w:p w14:paraId="766A0A7B" w14:textId="77777777" w:rsidR="0030070B" w:rsidRDefault="0030070B">
      <w:r>
        <w:continuationSeparator/>
      </w:r>
    </w:p>
  </w:footnote>
  <w:footnote w:id="1">
    <w:p w14:paraId="69188933" w14:textId="77777777" w:rsidR="00C14E77" w:rsidRPr="00C952F5" w:rsidRDefault="00C14E77" w:rsidP="00C14E77">
      <w:pPr>
        <w:pStyle w:val="Textonotapie"/>
        <w:contextualSpacing/>
        <w:rPr>
          <w:lang w:val="es-ES"/>
        </w:rPr>
      </w:pPr>
      <w:r>
        <w:rPr>
          <w:rStyle w:val="Refdenotaalpie"/>
        </w:rPr>
        <w:footnoteRef/>
      </w:r>
      <w:r>
        <w:t xml:space="preserve"> </w:t>
      </w:r>
      <w:r w:rsidRPr="00C952F5">
        <w:t>Completar en caso de tratarse de una persona jurídica.</w:t>
      </w:r>
    </w:p>
  </w:footnote>
  <w:footnote w:id="2">
    <w:p w14:paraId="6D5462AF" w14:textId="77777777" w:rsidR="00C14E77" w:rsidRPr="00C952F5" w:rsidRDefault="00C14E77" w:rsidP="00C14E77">
      <w:pPr>
        <w:pStyle w:val="Textonotapie"/>
        <w:contextualSpacing/>
        <w:rPr>
          <w:lang w:val="es-ES"/>
        </w:rPr>
      </w:pPr>
      <w:r>
        <w:rPr>
          <w:rStyle w:val="Refdenotaalpie"/>
        </w:rPr>
        <w:footnoteRef/>
      </w:r>
      <w:r>
        <w:t xml:space="preserve"> </w:t>
      </w:r>
      <w:r w:rsidRPr="00BE4F66">
        <w:t>Completar en caso de tratarse de una persona natural.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95B08" w14:textId="6788874F" w:rsidR="00C56285" w:rsidRDefault="000D0814">
    <w:pPr>
      <w:pStyle w:val="Encabezado"/>
    </w:pPr>
    <w:r>
      <w:rPr>
        <w:noProof/>
        <w:lang w:eastAsia="en-US"/>
      </w:rPr>
      <w:drawing>
        <wp:anchor distT="0" distB="0" distL="114300" distR="114300" simplePos="0" relativeHeight="251659264" behindDoc="1" locked="0" layoutInCell="1" allowOverlap="1" wp14:anchorId="7BBBC5A6" wp14:editId="5545A3FE">
          <wp:simplePos x="0" y="0"/>
          <wp:positionH relativeFrom="margin">
            <wp:posOffset>-1003935</wp:posOffset>
          </wp:positionH>
          <wp:positionV relativeFrom="paragraph">
            <wp:posOffset>-535940</wp:posOffset>
          </wp:positionV>
          <wp:extent cx="7327829" cy="10349125"/>
          <wp:effectExtent l="0" t="0" r="698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829" cy="1034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8"/>
    <w:lvl w:ilvl="0">
      <w:start w:val="1"/>
      <w:numFmt w:val="decimal"/>
      <w:lvlText w:val="%1."/>
      <w:lvlJc w:val="left"/>
      <w:pPr>
        <w:tabs>
          <w:tab w:val="num" w:pos="0"/>
        </w:tabs>
        <w:ind w:left="720" w:hanging="360"/>
      </w:pPr>
      <w:rPr>
        <w:rFonts w:ascii="Symbol" w:hAnsi="Symbol"/>
      </w:rPr>
    </w:lvl>
  </w:abstractNum>
  <w:abstractNum w:abstractNumId="1" w15:restartNumberingAfterBreak="0">
    <w:nsid w:val="0000001E"/>
    <w:multiLevelType w:val="multilevel"/>
    <w:tmpl w:val="0000001E"/>
    <w:name w:val="WW8Num30"/>
    <w:lvl w:ilvl="0">
      <w:start w:val="1"/>
      <w:numFmt w:val="lowerLetter"/>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23"/>
    <w:multiLevelType w:val="multilevel"/>
    <w:tmpl w:val="C62C1612"/>
    <w:name w:val="WW8Num35"/>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9101ED"/>
    <w:multiLevelType w:val="hybridMultilevel"/>
    <w:tmpl w:val="D15C306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099122E5"/>
    <w:multiLevelType w:val="hybridMultilevel"/>
    <w:tmpl w:val="53507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D2FAB"/>
    <w:multiLevelType w:val="hybridMultilevel"/>
    <w:tmpl w:val="6666BA06"/>
    <w:lvl w:ilvl="0" w:tplc="EC0C24AA">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A851800"/>
    <w:multiLevelType w:val="hybridMultilevel"/>
    <w:tmpl w:val="56A2017A"/>
    <w:lvl w:ilvl="0" w:tplc="AA203ACE">
      <w:start w:val="7"/>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0965BA"/>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F9C4F73"/>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4614657"/>
    <w:multiLevelType w:val="hybridMultilevel"/>
    <w:tmpl w:val="67105B9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76F03C5"/>
    <w:multiLevelType w:val="hybridMultilevel"/>
    <w:tmpl w:val="8BBC2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0003A"/>
    <w:multiLevelType w:val="hybridMultilevel"/>
    <w:tmpl w:val="C94E3D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A1BBC"/>
    <w:multiLevelType w:val="hybridMultilevel"/>
    <w:tmpl w:val="AD82D81E"/>
    <w:lvl w:ilvl="0" w:tplc="5950A58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6C5500A"/>
    <w:multiLevelType w:val="hybridMultilevel"/>
    <w:tmpl w:val="9198D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173DDF"/>
    <w:multiLevelType w:val="hybridMultilevel"/>
    <w:tmpl w:val="A656D9B6"/>
    <w:lvl w:ilvl="0" w:tplc="0C0A000F">
      <w:start w:val="1"/>
      <w:numFmt w:val="decimal"/>
      <w:lvlText w:val="%1."/>
      <w:lvlJc w:val="left"/>
      <w:pPr>
        <w:tabs>
          <w:tab w:val="num" w:pos="720"/>
        </w:tabs>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A4C2D70"/>
    <w:multiLevelType w:val="hybridMultilevel"/>
    <w:tmpl w:val="0D5499B6"/>
    <w:lvl w:ilvl="0" w:tplc="0C0A0011">
      <w:start w:val="1"/>
      <w:numFmt w:val="decimal"/>
      <w:lvlText w:val="%1)"/>
      <w:lvlJc w:val="left"/>
      <w:pPr>
        <w:ind w:left="644"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start w:val="1"/>
      <w:numFmt w:val="lowerLetter"/>
      <w:pStyle w:val="Ttulo8"/>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6766CF9"/>
    <w:multiLevelType w:val="hybridMultilevel"/>
    <w:tmpl w:val="C91488E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5071547F"/>
    <w:multiLevelType w:val="hybridMultilevel"/>
    <w:tmpl w:val="A2FE9A1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15F6095"/>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5D22ACB"/>
    <w:multiLevelType w:val="hybridMultilevel"/>
    <w:tmpl w:val="A7F02C9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92C660F"/>
    <w:multiLevelType w:val="multilevel"/>
    <w:tmpl w:val="C62C1612"/>
    <w:lvl w:ilvl="0">
      <w:start w:val="1"/>
      <w:numFmt w:val="decimal"/>
      <w:lvlText w:val="%1."/>
      <w:lvlJc w:val="left"/>
      <w:pPr>
        <w:tabs>
          <w:tab w:val="num" w:pos="720"/>
        </w:tabs>
        <w:ind w:left="720" w:hanging="360"/>
      </w:pPr>
      <w:rPr>
        <w:rFonts w:ascii="Garamond" w:eastAsia="Times New Roman" w:hAnsi="Garamond" w:cs="Aria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6"/>
  </w:num>
  <w:num w:numId="2">
    <w:abstractNumId w:val="10"/>
  </w:num>
  <w:num w:numId="3">
    <w:abstractNumId w:val="15"/>
  </w:num>
  <w:num w:numId="4">
    <w:abstractNumId w:val="11"/>
  </w:num>
  <w:num w:numId="5">
    <w:abstractNumId w:val="12"/>
  </w:num>
  <w:num w:numId="6">
    <w:abstractNumId w:val="0"/>
  </w:num>
  <w:num w:numId="7">
    <w:abstractNumId w:val="13"/>
  </w:num>
  <w:num w:numId="8">
    <w:abstractNumId w:val="6"/>
  </w:num>
  <w:num w:numId="9">
    <w:abstractNumId w:val="14"/>
  </w:num>
  <w:num w:numId="10">
    <w:abstractNumId w:val="4"/>
  </w:num>
  <w:num w:numId="11">
    <w:abstractNumId w:val="9"/>
  </w:num>
  <w:num w:numId="12">
    <w:abstractNumId w:val="2"/>
  </w:num>
  <w:num w:numId="13">
    <w:abstractNumId w:val="7"/>
  </w:num>
  <w:num w:numId="14">
    <w:abstractNumId w:val="21"/>
  </w:num>
  <w:num w:numId="15">
    <w:abstractNumId w:val="19"/>
  </w:num>
  <w:num w:numId="16">
    <w:abstractNumId w:val="8"/>
  </w:num>
  <w:num w:numId="17">
    <w:abstractNumId w:val="17"/>
  </w:num>
  <w:num w:numId="18">
    <w:abstractNumId w:val="1"/>
  </w:num>
  <w:num w:numId="19">
    <w:abstractNumId w:val="20"/>
  </w:num>
  <w:num w:numId="20">
    <w:abstractNumId w:val="5"/>
  </w:num>
  <w:num w:numId="21">
    <w:abstractNumId w:val="18"/>
  </w:num>
  <w:num w:numId="2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526"/>
    <w:rsid w:val="00005310"/>
    <w:rsid w:val="00011BE9"/>
    <w:rsid w:val="00013002"/>
    <w:rsid w:val="000367B4"/>
    <w:rsid w:val="000535AA"/>
    <w:rsid w:val="00061955"/>
    <w:rsid w:val="000619E3"/>
    <w:rsid w:val="000678AB"/>
    <w:rsid w:val="00082057"/>
    <w:rsid w:val="00090C57"/>
    <w:rsid w:val="000D0814"/>
    <w:rsid w:val="000F1348"/>
    <w:rsid w:val="000F3D5D"/>
    <w:rsid w:val="00122FD5"/>
    <w:rsid w:val="001261DA"/>
    <w:rsid w:val="00130726"/>
    <w:rsid w:val="00134305"/>
    <w:rsid w:val="0014077F"/>
    <w:rsid w:val="00155BDB"/>
    <w:rsid w:val="00167A5E"/>
    <w:rsid w:val="001A3619"/>
    <w:rsid w:val="001A5380"/>
    <w:rsid w:val="001C0F65"/>
    <w:rsid w:val="001D1E0A"/>
    <w:rsid w:val="001E76A7"/>
    <w:rsid w:val="001F25DC"/>
    <w:rsid w:val="001F2657"/>
    <w:rsid w:val="0020537B"/>
    <w:rsid w:val="00211807"/>
    <w:rsid w:val="00224512"/>
    <w:rsid w:val="00237226"/>
    <w:rsid w:val="002476C4"/>
    <w:rsid w:val="00267229"/>
    <w:rsid w:val="002917C8"/>
    <w:rsid w:val="002A2387"/>
    <w:rsid w:val="002A2EFB"/>
    <w:rsid w:val="002A786D"/>
    <w:rsid w:val="002B3B69"/>
    <w:rsid w:val="002C74D1"/>
    <w:rsid w:val="002F3485"/>
    <w:rsid w:val="002F6EDE"/>
    <w:rsid w:val="0030070B"/>
    <w:rsid w:val="00306AB6"/>
    <w:rsid w:val="003211A1"/>
    <w:rsid w:val="00332D4C"/>
    <w:rsid w:val="00354470"/>
    <w:rsid w:val="00356CA3"/>
    <w:rsid w:val="003A7664"/>
    <w:rsid w:val="003B67CB"/>
    <w:rsid w:val="003D2F33"/>
    <w:rsid w:val="003E2C7F"/>
    <w:rsid w:val="003F6637"/>
    <w:rsid w:val="003F7712"/>
    <w:rsid w:val="00443E13"/>
    <w:rsid w:val="0045529B"/>
    <w:rsid w:val="00491A1A"/>
    <w:rsid w:val="004975B1"/>
    <w:rsid w:val="004B013E"/>
    <w:rsid w:val="004D03C5"/>
    <w:rsid w:val="004E0F64"/>
    <w:rsid w:val="004E5F8E"/>
    <w:rsid w:val="004F19FF"/>
    <w:rsid w:val="00500CE0"/>
    <w:rsid w:val="005319B3"/>
    <w:rsid w:val="005362A0"/>
    <w:rsid w:val="005461EA"/>
    <w:rsid w:val="005662AA"/>
    <w:rsid w:val="00572DFE"/>
    <w:rsid w:val="005810ED"/>
    <w:rsid w:val="005978D4"/>
    <w:rsid w:val="005A44F1"/>
    <w:rsid w:val="005E54A2"/>
    <w:rsid w:val="005F6BD7"/>
    <w:rsid w:val="00622079"/>
    <w:rsid w:val="0066672C"/>
    <w:rsid w:val="006679B3"/>
    <w:rsid w:val="006926AD"/>
    <w:rsid w:val="006B0E88"/>
    <w:rsid w:val="006B542B"/>
    <w:rsid w:val="006D1DC2"/>
    <w:rsid w:val="00710821"/>
    <w:rsid w:val="0071498D"/>
    <w:rsid w:val="00715B86"/>
    <w:rsid w:val="00720553"/>
    <w:rsid w:val="00735A7E"/>
    <w:rsid w:val="007536F5"/>
    <w:rsid w:val="007546F3"/>
    <w:rsid w:val="00757C0A"/>
    <w:rsid w:val="00772149"/>
    <w:rsid w:val="007C1452"/>
    <w:rsid w:val="007C6C1F"/>
    <w:rsid w:val="007E5058"/>
    <w:rsid w:val="007F35A1"/>
    <w:rsid w:val="00810185"/>
    <w:rsid w:val="008234BD"/>
    <w:rsid w:val="0082358C"/>
    <w:rsid w:val="008364E9"/>
    <w:rsid w:val="008859D0"/>
    <w:rsid w:val="008A2427"/>
    <w:rsid w:val="008A7FE0"/>
    <w:rsid w:val="008B2DDE"/>
    <w:rsid w:val="008D3645"/>
    <w:rsid w:val="008F530A"/>
    <w:rsid w:val="00911FDB"/>
    <w:rsid w:val="00923C12"/>
    <w:rsid w:val="009463F8"/>
    <w:rsid w:val="009537D5"/>
    <w:rsid w:val="00957BE2"/>
    <w:rsid w:val="0096033A"/>
    <w:rsid w:val="009760C7"/>
    <w:rsid w:val="00980FEB"/>
    <w:rsid w:val="009B0229"/>
    <w:rsid w:val="009E0071"/>
    <w:rsid w:val="00A42F10"/>
    <w:rsid w:val="00A45215"/>
    <w:rsid w:val="00A46F66"/>
    <w:rsid w:val="00A51D93"/>
    <w:rsid w:val="00A5220C"/>
    <w:rsid w:val="00A54733"/>
    <w:rsid w:val="00A61FCC"/>
    <w:rsid w:val="00A70452"/>
    <w:rsid w:val="00A96FEA"/>
    <w:rsid w:val="00AA004A"/>
    <w:rsid w:val="00AD6EAD"/>
    <w:rsid w:val="00AE0684"/>
    <w:rsid w:val="00AE6B05"/>
    <w:rsid w:val="00B00297"/>
    <w:rsid w:val="00B0363A"/>
    <w:rsid w:val="00B136AC"/>
    <w:rsid w:val="00B152D1"/>
    <w:rsid w:val="00B17DB0"/>
    <w:rsid w:val="00B44C46"/>
    <w:rsid w:val="00B45BBC"/>
    <w:rsid w:val="00B54DF1"/>
    <w:rsid w:val="00B64668"/>
    <w:rsid w:val="00B7555C"/>
    <w:rsid w:val="00B75886"/>
    <w:rsid w:val="00B77563"/>
    <w:rsid w:val="00B80EBC"/>
    <w:rsid w:val="00B86893"/>
    <w:rsid w:val="00B96BAF"/>
    <w:rsid w:val="00BC31CD"/>
    <w:rsid w:val="00BE28FD"/>
    <w:rsid w:val="00BF098D"/>
    <w:rsid w:val="00C14E77"/>
    <w:rsid w:val="00C2222D"/>
    <w:rsid w:val="00C508BC"/>
    <w:rsid w:val="00C54B13"/>
    <w:rsid w:val="00C56285"/>
    <w:rsid w:val="00C702B8"/>
    <w:rsid w:val="00CB3AB2"/>
    <w:rsid w:val="00CC07C9"/>
    <w:rsid w:val="00CE22DD"/>
    <w:rsid w:val="00CE2851"/>
    <w:rsid w:val="00CF2FB9"/>
    <w:rsid w:val="00D052A2"/>
    <w:rsid w:val="00D110B8"/>
    <w:rsid w:val="00D133C5"/>
    <w:rsid w:val="00D20959"/>
    <w:rsid w:val="00D25834"/>
    <w:rsid w:val="00D26DDA"/>
    <w:rsid w:val="00D4733D"/>
    <w:rsid w:val="00D65369"/>
    <w:rsid w:val="00D73164"/>
    <w:rsid w:val="00D94526"/>
    <w:rsid w:val="00DA054C"/>
    <w:rsid w:val="00DB2048"/>
    <w:rsid w:val="00DD16B1"/>
    <w:rsid w:val="00E10190"/>
    <w:rsid w:val="00E13F37"/>
    <w:rsid w:val="00E20F66"/>
    <w:rsid w:val="00E23BA9"/>
    <w:rsid w:val="00E5247D"/>
    <w:rsid w:val="00E67B2E"/>
    <w:rsid w:val="00E914E2"/>
    <w:rsid w:val="00EA389A"/>
    <w:rsid w:val="00EA55E0"/>
    <w:rsid w:val="00EC3613"/>
    <w:rsid w:val="00EF10B1"/>
    <w:rsid w:val="00F22A8F"/>
    <w:rsid w:val="00F478A4"/>
    <w:rsid w:val="00F743A8"/>
    <w:rsid w:val="00F811C5"/>
    <w:rsid w:val="00F837C7"/>
    <w:rsid w:val="00F9278A"/>
    <w:rsid w:val="00FC4F57"/>
    <w:rsid w:val="00FD2F5E"/>
    <w:rsid w:val="00FD7FFB"/>
    <w:rsid w:val="00FF4A41"/>
    <w:rsid w:val="00FF6D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398E3"/>
  <w15:chartTrackingRefBased/>
  <w15:docId w15:val="{FE349139-AF74-4B88-BA26-6B71E2DC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526"/>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D945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D94526"/>
    <w:pPr>
      <w:keepNext/>
      <w:tabs>
        <w:tab w:val="num" w:pos="5094"/>
      </w:tabs>
      <w:overflowPunct w:val="0"/>
      <w:autoSpaceDE w:val="0"/>
      <w:jc w:val="both"/>
      <w:textAlignment w:val="baseline"/>
      <w:outlineLvl w:val="1"/>
    </w:pPr>
    <w:rPr>
      <w:rFonts w:ascii="Bookman Old Style" w:hAnsi="Bookman Old Style"/>
      <w:b/>
      <w:sz w:val="28"/>
      <w:szCs w:val="20"/>
      <w:lang w:val="es-ES_tradnl"/>
    </w:rPr>
  </w:style>
  <w:style w:type="paragraph" w:styleId="Ttulo3">
    <w:name w:val="heading 3"/>
    <w:basedOn w:val="Normal"/>
    <w:next w:val="Normal"/>
    <w:link w:val="Ttulo3Car"/>
    <w:unhideWhenUsed/>
    <w:qFormat/>
    <w:rsid w:val="00D9452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9452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D94526"/>
    <w:pPr>
      <w:spacing w:before="240" w:after="60"/>
      <w:jc w:val="both"/>
      <w:outlineLvl w:val="4"/>
    </w:pPr>
    <w:rPr>
      <w:b/>
      <w:bCs/>
      <w:i/>
      <w:iCs/>
      <w:sz w:val="26"/>
      <w:szCs w:val="26"/>
      <w:lang w:val="es-ES_tradnl"/>
    </w:rPr>
  </w:style>
  <w:style w:type="paragraph" w:styleId="Ttulo6">
    <w:name w:val="heading 6"/>
    <w:basedOn w:val="Normal"/>
    <w:next w:val="Normal"/>
    <w:link w:val="Ttulo6Car"/>
    <w:qFormat/>
    <w:rsid w:val="00D94526"/>
    <w:pPr>
      <w:keepNext/>
      <w:keepLines/>
      <w:tabs>
        <w:tab w:val="num" w:pos="1152"/>
      </w:tabs>
      <w:spacing w:before="200"/>
      <w:ind w:left="1152" w:hanging="1152"/>
      <w:outlineLvl w:val="5"/>
    </w:pPr>
    <w:rPr>
      <w:rFonts w:ascii="Cambria" w:hAnsi="Cambria"/>
      <w:i/>
      <w:iCs/>
      <w:color w:val="243F60"/>
      <w:lang w:val="es-EC"/>
    </w:rPr>
  </w:style>
  <w:style w:type="paragraph" w:styleId="Ttulo7">
    <w:name w:val="heading 7"/>
    <w:basedOn w:val="Normal"/>
    <w:next w:val="Normal"/>
    <w:link w:val="Ttulo7Car"/>
    <w:qFormat/>
    <w:rsid w:val="00D94526"/>
    <w:pPr>
      <w:spacing w:before="240" w:after="60"/>
      <w:jc w:val="both"/>
      <w:outlineLvl w:val="6"/>
    </w:pPr>
    <w:rPr>
      <w:sz w:val="28"/>
      <w:szCs w:val="20"/>
      <w:lang w:val="en-US"/>
    </w:rPr>
  </w:style>
  <w:style w:type="paragraph" w:styleId="Ttulo8">
    <w:name w:val="heading 8"/>
    <w:basedOn w:val="Normal"/>
    <w:next w:val="Normal"/>
    <w:link w:val="Ttulo8Car"/>
    <w:qFormat/>
    <w:rsid w:val="00D94526"/>
    <w:pPr>
      <w:keepNext/>
      <w:keepLines/>
      <w:numPr>
        <w:ilvl w:val="7"/>
        <w:numId w:val="1"/>
      </w:numPr>
      <w:spacing w:before="200"/>
      <w:outlineLvl w:val="7"/>
    </w:pPr>
    <w:rPr>
      <w:rFonts w:ascii="Cambria" w:hAnsi="Cambria"/>
      <w:color w:val="404040"/>
      <w:sz w:val="20"/>
      <w:szCs w:val="20"/>
      <w:lang w:val="es-EC"/>
    </w:rPr>
  </w:style>
  <w:style w:type="paragraph" w:styleId="Ttulo9">
    <w:name w:val="heading 9"/>
    <w:basedOn w:val="Normal"/>
    <w:next w:val="Normal"/>
    <w:link w:val="Ttulo9Car"/>
    <w:uiPriority w:val="9"/>
    <w:qFormat/>
    <w:rsid w:val="00D94526"/>
    <w:pPr>
      <w:keepNext/>
      <w:keepLines/>
      <w:spacing w:before="200"/>
      <w:jc w:val="both"/>
      <w:outlineLvl w:val="8"/>
    </w:pPr>
    <w:rPr>
      <w:rFonts w:ascii="Cambria" w:hAnsi="Cambria"/>
      <w:i/>
      <w:iCs/>
      <w:color w:val="40404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D94526"/>
    <w:rPr>
      <w:rFonts w:ascii="Cambria" w:eastAsia="Times New Roman" w:hAnsi="Cambria" w:cs="Times New Roman"/>
      <w:i/>
      <w:iCs/>
      <w:color w:val="243F60"/>
      <w:sz w:val="24"/>
      <w:szCs w:val="24"/>
      <w:lang w:eastAsia="ar-SA"/>
    </w:rPr>
  </w:style>
  <w:style w:type="character" w:customStyle="1" w:styleId="Ttulo8Car">
    <w:name w:val="Título 8 Car"/>
    <w:basedOn w:val="Fuentedeprrafopredeter"/>
    <w:link w:val="Ttulo8"/>
    <w:rsid w:val="00D94526"/>
    <w:rPr>
      <w:rFonts w:ascii="Cambria" w:eastAsia="Times New Roman" w:hAnsi="Cambria" w:cs="Times New Roman"/>
      <w:color w:val="404040"/>
      <w:sz w:val="20"/>
      <w:szCs w:val="20"/>
      <w:lang w:eastAsia="ar-SA"/>
    </w:rPr>
  </w:style>
  <w:style w:type="paragraph" w:styleId="Piedepgina">
    <w:name w:val="footer"/>
    <w:aliases w:val="pie de página"/>
    <w:basedOn w:val="Normal"/>
    <w:link w:val="PiedepginaCar"/>
    <w:uiPriority w:val="99"/>
    <w:rsid w:val="00D94526"/>
  </w:style>
  <w:style w:type="character" w:customStyle="1" w:styleId="PiedepginaCar">
    <w:name w:val="Pie de página Car"/>
    <w:aliases w:val="pie de página Car"/>
    <w:basedOn w:val="Fuentedeprrafopredeter"/>
    <w:link w:val="Piedepgina"/>
    <w:uiPriority w:val="99"/>
    <w:rsid w:val="00D94526"/>
    <w:rPr>
      <w:rFonts w:ascii="Times New Roman" w:eastAsia="Times New Roman" w:hAnsi="Times New Roman" w:cs="Times New Roman"/>
      <w:sz w:val="24"/>
      <w:szCs w:val="24"/>
      <w:lang w:val="es-ES" w:eastAsia="ar-SA"/>
    </w:rPr>
  </w:style>
  <w:style w:type="paragraph" w:styleId="Prrafodelista">
    <w:name w:val="List Paragraph"/>
    <w:aliases w:val="TIT 2 IND,Capítulo,lp1,Texto,Título BE,P1,List Paragraph1,Colorful List - Accent 11,Párrafo 3,Titulo parrafo,Titulo 1,Párrafo de Viñeta,tEXTO,AATITULO,Subtitulo1,INDICE,Titulo 2,Multi Level List 1,Párrafo de lista4,lista tabla,Listado"/>
    <w:basedOn w:val="Normal"/>
    <w:link w:val="PrrafodelistaCar"/>
    <w:uiPriority w:val="34"/>
    <w:qFormat/>
    <w:rsid w:val="00D94526"/>
    <w:pPr>
      <w:ind w:left="708"/>
    </w:pPr>
  </w:style>
  <w:style w:type="character" w:customStyle="1" w:styleId="PrrafodelistaCar">
    <w:name w:val="Párrafo de lista Car"/>
    <w:aliases w:val="TIT 2 IND Car,Capítulo Car,lp1 Car,Texto Car,Título BE Car,P1 Car,List Paragraph1 Car,Colorful List - Accent 11 Car,Párrafo 3 Car,Titulo parrafo Car,Titulo 1 Car,Párrafo de Viñeta Car,tEXTO Car,AATITULO Car,Subtitulo1 Car,INDICE Car"/>
    <w:link w:val="Prrafodelista"/>
    <w:uiPriority w:val="34"/>
    <w:qFormat/>
    <w:rsid w:val="00D94526"/>
    <w:rPr>
      <w:rFonts w:ascii="Times New Roman" w:eastAsia="Times New Roman" w:hAnsi="Times New Roman" w:cs="Times New Roman"/>
      <w:sz w:val="24"/>
      <w:szCs w:val="24"/>
      <w:lang w:val="es-ES" w:eastAsia="ar-SA"/>
    </w:rPr>
  </w:style>
  <w:style w:type="paragraph" w:styleId="NormalWeb">
    <w:name w:val="Normal (Web)"/>
    <w:basedOn w:val="Normal"/>
    <w:uiPriority w:val="99"/>
    <w:unhideWhenUsed/>
    <w:rsid w:val="00D94526"/>
    <w:pPr>
      <w:suppressAutoHyphens w:val="0"/>
      <w:spacing w:before="100" w:beforeAutospacing="1" w:after="100" w:afterAutospacing="1"/>
    </w:pPr>
    <w:rPr>
      <w:lang w:eastAsia="es-ES"/>
    </w:rPr>
  </w:style>
  <w:style w:type="character" w:styleId="Textoennegrita">
    <w:name w:val="Strong"/>
    <w:basedOn w:val="Fuentedeprrafopredeter"/>
    <w:qFormat/>
    <w:rsid w:val="00D94526"/>
    <w:rPr>
      <w:b/>
      <w:bCs/>
    </w:rPr>
  </w:style>
  <w:style w:type="character" w:customStyle="1" w:styleId="apple-converted-space">
    <w:name w:val="apple-converted-space"/>
    <w:basedOn w:val="Fuentedeprrafopredeter"/>
    <w:rsid w:val="00D94526"/>
  </w:style>
  <w:style w:type="table" w:styleId="Tablaconcuadrcula">
    <w:name w:val="Table Grid"/>
    <w:basedOn w:val="Tablanormal"/>
    <w:uiPriority w:val="39"/>
    <w:rsid w:val="00D9452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4">
    <w:name w:val="Fuente de párrafo predeter.4"/>
    <w:rsid w:val="00D94526"/>
  </w:style>
  <w:style w:type="paragraph" w:customStyle="1" w:styleId="Normal1">
    <w:name w:val="Normal1"/>
    <w:rsid w:val="00D94526"/>
    <w:pPr>
      <w:suppressAutoHyphens/>
      <w:spacing w:after="0" w:line="100" w:lineRule="atLeast"/>
      <w:textAlignment w:val="baseline"/>
    </w:pPr>
    <w:rPr>
      <w:rFonts w:ascii="Times New Roman" w:eastAsia="Times New Roman" w:hAnsi="Times New Roman" w:cs="Calibri"/>
      <w:sz w:val="24"/>
      <w:szCs w:val="24"/>
      <w:lang w:eastAsia="ar-SA"/>
    </w:rPr>
  </w:style>
  <w:style w:type="paragraph" w:customStyle="1" w:styleId="Textoindependiente31">
    <w:name w:val="Texto independiente 31"/>
    <w:basedOn w:val="Normal1"/>
    <w:rsid w:val="00D94526"/>
    <w:pPr>
      <w:widowControl w:val="0"/>
      <w:overflowPunct w:val="0"/>
      <w:autoSpaceDE w:val="0"/>
      <w:jc w:val="both"/>
    </w:pPr>
    <w:rPr>
      <w:rFonts w:ascii="Arial" w:hAnsi="Arial" w:cs="Arial"/>
      <w:spacing w:val="-2"/>
      <w:sz w:val="22"/>
      <w:szCs w:val="22"/>
    </w:rPr>
  </w:style>
  <w:style w:type="paragraph" w:customStyle="1" w:styleId="Standard">
    <w:name w:val="Standard"/>
    <w:rsid w:val="00D94526"/>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D94526"/>
    <w:rPr>
      <w:color w:val="000080"/>
      <w:u w:val="single"/>
    </w:rPr>
  </w:style>
  <w:style w:type="paragraph" w:customStyle="1" w:styleId="Textbody">
    <w:name w:val="Text body"/>
    <w:basedOn w:val="Standard"/>
    <w:rsid w:val="00D94526"/>
    <w:pPr>
      <w:spacing w:after="120"/>
    </w:pPr>
  </w:style>
  <w:style w:type="paragraph" w:customStyle="1" w:styleId="TableContents">
    <w:name w:val="Table Contents"/>
    <w:basedOn w:val="Normal"/>
    <w:rsid w:val="00D94526"/>
    <w:pPr>
      <w:suppressLineNumbers/>
      <w:autoSpaceDN w:val="0"/>
      <w:textAlignment w:val="baseline"/>
    </w:pPr>
    <w:rPr>
      <w:rFonts w:cs="Calibri"/>
      <w:lang w:val="es-EC"/>
    </w:rPr>
  </w:style>
  <w:style w:type="character" w:styleId="Hipervnculo">
    <w:name w:val="Hyperlink"/>
    <w:basedOn w:val="Fuentedeprrafopredeter"/>
    <w:unhideWhenUsed/>
    <w:rsid w:val="00D94526"/>
    <w:rPr>
      <w:color w:val="0563C1" w:themeColor="hyperlink"/>
      <w:u w:val="single"/>
    </w:rPr>
  </w:style>
  <w:style w:type="paragraph" w:customStyle="1" w:styleId="xl74">
    <w:name w:val="xl74"/>
    <w:basedOn w:val="Normal1"/>
    <w:rsid w:val="00D94526"/>
    <w:pPr>
      <w:spacing w:before="280" w:after="280"/>
      <w:jc w:val="center"/>
    </w:pPr>
    <w:rPr>
      <w:rFonts w:ascii="Arial" w:eastAsia="Arial Unicode MS" w:hAnsi="Arial"/>
      <w:b/>
      <w:bCs/>
      <w:lang w:val="es-ES"/>
    </w:rPr>
  </w:style>
  <w:style w:type="character" w:customStyle="1" w:styleId="Refdenotaalpie1">
    <w:name w:val="Ref. de nota al pie1"/>
    <w:rsid w:val="00D94526"/>
    <w:rPr>
      <w:position w:val="20"/>
      <w:sz w:val="13"/>
    </w:rPr>
  </w:style>
  <w:style w:type="paragraph" w:customStyle="1" w:styleId="Textoindependiente1">
    <w:name w:val="Texto independiente1"/>
    <w:basedOn w:val="Normal1"/>
    <w:rsid w:val="00D94526"/>
    <w:pPr>
      <w:widowControl w:val="0"/>
      <w:overflowPunct w:val="0"/>
      <w:autoSpaceDE w:val="0"/>
      <w:jc w:val="both"/>
    </w:pPr>
    <w:rPr>
      <w:rFonts w:ascii="Arial" w:hAnsi="Arial" w:cs="Arial"/>
      <w:spacing w:val="-2"/>
      <w:sz w:val="22"/>
      <w:szCs w:val="22"/>
      <w:u w:val="single"/>
    </w:rPr>
  </w:style>
  <w:style w:type="paragraph" w:styleId="Textoindependiente">
    <w:name w:val="Body Text"/>
    <w:basedOn w:val="Normal"/>
    <w:link w:val="TextoindependienteCar"/>
    <w:rsid w:val="00D94526"/>
    <w:pPr>
      <w:suppressAutoHyphens w:val="0"/>
      <w:spacing w:after="120" w:line="100" w:lineRule="atLeast"/>
      <w:textAlignment w:val="baseline"/>
    </w:pPr>
    <w:rPr>
      <w:sz w:val="20"/>
      <w:szCs w:val="20"/>
      <w:lang w:val="es-EC"/>
    </w:rPr>
  </w:style>
  <w:style w:type="character" w:customStyle="1" w:styleId="TextoindependienteCar">
    <w:name w:val="Texto independiente Car"/>
    <w:basedOn w:val="Fuentedeprrafopredeter"/>
    <w:link w:val="Textoindependiente"/>
    <w:rsid w:val="00D94526"/>
    <w:rPr>
      <w:rFonts w:ascii="Times New Roman" w:eastAsia="Times New Roman" w:hAnsi="Times New Roman" w:cs="Times New Roman"/>
      <w:sz w:val="20"/>
      <w:szCs w:val="20"/>
      <w:lang w:eastAsia="ar-SA"/>
    </w:rPr>
  </w:style>
  <w:style w:type="paragraph" w:customStyle="1" w:styleId="Style2">
    <w:name w:val="Style 2"/>
    <w:basedOn w:val="Normal1"/>
    <w:uiPriority w:val="99"/>
    <w:rsid w:val="00D94526"/>
    <w:pPr>
      <w:widowControl w:val="0"/>
      <w:autoSpaceDE w:val="0"/>
      <w:ind w:left="288" w:right="72" w:hanging="288"/>
      <w:jc w:val="both"/>
    </w:pPr>
    <w:rPr>
      <w:lang w:val="en-US"/>
    </w:rPr>
  </w:style>
  <w:style w:type="paragraph" w:customStyle="1" w:styleId="Textosinformato1">
    <w:name w:val="Texto sin formato1"/>
    <w:basedOn w:val="Normal"/>
    <w:rsid w:val="00D94526"/>
    <w:rPr>
      <w:rFonts w:ascii="Calibri" w:eastAsia="Calibri" w:hAnsi="Calibri"/>
      <w:sz w:val="22"/>
      <w:szCs w:val="21"/>
      <w:lang w:val="es-EC"/>
    </w:rPr>
  </w:style>
  <w:style w:type="paragraph" w:customStyle="1" w:styleId="western">
    <w:name w:val="western"/>
    <w:basedOn w:val="Normal"/>
    <w:rsid w:val="00D94526"/>
    <w:pPr>
      <w:spacing w:before="280" w:after="280"/>
    </w:pPr>
    <w:rPr>
      <w:rFonts w:eastAsia="Calibri"/>
      <w:lang w:val="es-EC"/>
    </w:rPr>
  </w:style>
  <w:style w:type="paragraph" w:customStyle="1" w:styleId="xl25">
    <w:name w:val="xl25"/>
    <w:basedOn w:val="Normal"/>
    <w:rsid w:val="00D94526"/>
    <w:pPr>
      <w:shd w:val="clear" w:color="auto" w:fill="FFFFFF"/>
      <w:spacing w:before="280" w:after="280"/>
    </w:pPr>
    <w:rPr>
      <w:rFonts w:ascii="Arial" w:hAnsi="Arial"/>
      <w:b/>
      <w:szCs w:val="20"/>
      <w:lang w:eastAsia="hi-IN" w:bidi="hi-IN"/>
    </w:rPr>
  </w:style>
  <w:style w:type="paragraph" w:styleId="Encabezado">
    <w:name w:val="header"/>
    <w:aliases w:val="Encabezado 2,encabezado"/>
    <w:basedOn w:val="Normal"/>
    <w:link w:val="EncabezadoCar"/>
    <w:rsid w:val="00D94526"/>
    <w:pPr>
      <w:widowControl w:val="0"/>
      <w:autoSpaceDE w:val="0"/>
    </w:pPr>
    <w:rPr>
      <w:rFonts w:ascii="Courier New" w:hAnsi="Courier New" w:cs="Courier New"/>
      <w:sz w:val="20"/>
      <w:szCs w:val="20"/>
      <w:lang w:val="en-US"/>
    </w:rPr>
  </w:style>
  <w:style w:type="character" w:customStyle="1" w:styleId="EncabezadoCar">
    <w:name w:val="Encabezado Car"/>
    <w:aliases w:val="Encabezado 2 Car,encabezado Car"/>
    <w:basedOn w:val="Fuentedeprrafopredeter"/>
    <w:link w:val="Encabezado"/>
    <w:rsid w:val="00D94526"/>
    <w:rPr>
      <w:rFonts w:ascii="Courier New" w:eastAsia="Times New Roman" w:hAnsi="Courier New" w:cs="Courier New"/>
      <w:sz w:val="20"/>
      <w:szCs w:val="20"/>
      <w:lang w:val="en-US" w:eastAsia="ar-SA"/>
    </w:rPr>
  </w:style>
  <w:style w:type="numbering" w:customStyle="1" w:styleId="WW8Num48">
    <w:name w:val="WW8Num48"/>
    <w:basedOn w:val="Sinlista"/>
    <w:rsid w:val="00D94526"/>
    <w:pPr>
      <w:numPr>
        <w:numId w:val="2"/>
      </w:numPr>
    </w:pPr>
  </w:style>
  <w:style w:type="paragraph" w:styleId="Textodeglobo">
    <w:name w:val="Balloon Text"/>
    <w:basedOn w:val="Normal"/>
    <w:link w:val="TextodegloboCar"/>
    <w:uiPriority w:val="99"/>
    <w:semiHidden/>
    <w:unhideWhenUsed/>
    <w:rsid w:val="00D94526"/>
    <w:pPr>
      <w:suppressAutoHyphens w:val="0"/>
    </w:pPr>
    <w:rPr>
      <w:rFonts w:ascii="Tahoma" w:eastAsia="Calibri" w:hAnsi="Tahoma" w:cs="Tahoma"/>
      <w:sz w:val="16"/>
      <w:szCs w:val="16"/>
      <w:lang w:val="es-EC" w:eastAsia="en-US"/>
    </w:rPr>
  </w:style>
  <w:style w:type="character" w:customStyle="1" w:styleId="TextodegloboCar">
    <w:name w:val="Texto de globo Car"/>
    <w:basedOn w:val="Fuentedeprrafopredeter"/>
    <w:link w:val="Textodeglobo"/>
    <w:uiPriority w:val="99"/>
    <w:semiHidden/>
    <w:rsid w:val="00D94526"/>
    <w:rPr>
      <w:rFonts w:ascii="Tahoma" w:eastAsia="Calibri" w:hAnsi="Tahoma" w:cs="Tahoma"/>
      <w:sz w:val="16"/>
      <w:szCs w:val="16"/>
    </w:rPr>
  </w:style>
  <w:style w:type="character" w:customStyle="1" w:styleId="Fuentedeprrafopredeter9">
    <w:name w:val="Fuente de párrafo predeter.9"/>
    <w:rsid w:val="00D94526"/>
  </w:style>
  <w:style w:type="paragraph" w:styleId="Sinespaciado">
    <w:name w:val="No Spacing"/>
    <w:uiPriority w:val="1"/>
    <w:qFormat/>
    <w:rsid w:val="00D94526"/>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Ttulo1Car">
    <w:name w:val="Título 1 Car"/>
    <w:basedOn w:val="Fuentedeprrafopredeter"/>
    <w:link w:val="Ttulo1"/>
    <w:rsid w:val="00D94526"/>
    <w:rPr>
      <w:rFonts w:asciiTheme="majorHAnsi" w:eastAsiaTheme="majorEastAsia" w:hAnsiTheme="majorHAnsi" w:cstheme="majorBidi"/>
      <w:color w:val="2E74B5" w:themeColor="accent1" w:themeShade="BF"/>
      <w:sz w:val="32"/>
      <w:szCs w:val="32"/>
      <w:lang w:val="es-ES" w:eastAsia="ar-SA"/>
    </w:rPr>
  </w:style>
  <w:style w:type="character" w:customStyle="1" w:styleId="Ttulo3Car">
    <w:name w:val="Título 3 Car"/>
    <w:basedOn w:val="Fuentedeprrafopredeter"/>
    <w:link w:val="Ttulo3"/>
    <w:rsid w:val="00D94526"/>
    <w:rPr>
      <w:rFonts w:asciiTheme="majorHAnsi" w:eastAsiaTheme="majorEastAsia" w:hAnsiTheme="majorHAnsi" w:cstheme="majorBidi"/>
      <w:color w:val="1F4D78" w:themeColor="accent1" w:themeShade="7F"/>
      <w:sz w:val="24"/>
      <w:szCs w:val="24"/>
      <w:lang w:val="es-ES" w:eastAsia="ar-SA"/>
    </w:rPr>
  </w:style>
  <w:style w:type="character" w:customStyle="1" w:styleId="Ttulo4Car">
    <w:name w:val="Título 4 Car"/>
    <w:basedOn w:val="Fuentedeprrafopredeter"/>
    <w:link w:val="Ttulo4"/>
    <w:rsid w:val="00D94526"/>
    <w:rPr>
      <w:rFonts w:asciiTheme="majorHAnsi" w:eastAsiaTheme="majorEastAsia" w:hAnsiTheme="majorHAnsi" w:cstheme="majorBidi"/>
      <w:i/>
      <w:iCs/>
      <w:color w:val="2E74B5" w:themeColor="accent1" w:themeShade="BF"/>
      <w:sz w:val="24"/>
      <w:szCs w:val="24"/>
      <w:lang w:val="es-ES" w:eastAsia="ar-SA"/>
    </w:rPr>
  </w:style>
  <w:style w:type="paragraph" w:styleId="Sangradetextonormal">
    <w:name w:val="Body Text Indent"/>
    <w:basedOn w:val="Normal"/>
    <w:link w:val="SangradetextonormalCar"/>
    <w:unhideWhenUsed/>
    <w:rsid w:val="00D94526"/>
    <w:pPr>
      <w:spacing w:after="120"/>
      <w:ind w:left="283"/>
    </w:pPr>
  </w:style>
  <w:style w:type="character" w:customStyle="1" w:styleId="SangradetextonormalCar">
    <w:name w:val="Sangría de texto normal Car"/>
    <w:basedOn w:val="Fuentedeprrafopredeter"/>
    <w:link w:val="Sangradetextonormal"/>
    <w:rsid w:val="00D94526"/>
    <w:rPr>
      <w:rFonts w:ascii="Times New Roman" w:eastAsia="Times New Roman" w:hAnsi="Times New Roman" w:cs="Times New Roman"/>
      <w:sz w:val="24"/>
      <w:szCs w:val="24"/>
      <w:lang w:val="es-ES" w:eastAsia="ar-SA"/>
    </w:rPr>
  </w:style>
  <w:style w:type="character" w:customStyle="1" w:styleId="Ttulo2Car">
    <w:name w:val="Título 2 Car"/>
    <w:basedOn w:val="Fuentedeprrafopredeter"/>
    <w:link w:val="Ttulo2"/>
    <w:rsid w:val="00D94526"/>
    <w:rPr>
      <w:rFonts w:ascii="Bookman Old Style" w:eastAsia="Times New Roman" w:hAnsi="Bookman Old Style" w:cs="Times New Roman"/>
      <w:b/>
      <w:sz w:val="28"/>
      <w:szCs w:val="20"/>
      <w:lang w:val="es-ES_tradnl" w:eastAsia="ar-SA"/>
    </w:rPr>
  </w:style>
  <w:style w:type="character" w:customStyle="1" w:styleId="Ttulo5Car">
    <w:name w:val="Título 5 Car"/>
    <w:basedOn w:val="Fuentedeprrafopredeter"/>
    <w:link w:val="Ttulo5"/>
    <w:rsid w:val="00D94526"/>
    <w:rPr>
      <w:rFonts w:ascii="Times New Roman" w:eastAsia="Times New Roman" w:hAnsi="Times New Roman" w:cs="Times New Roman"/>
      <w:b/>
      <w:bCs/>
      <w:i/>
      <w:iCs/>
      <w:sz w:val="26"/>
      <w:szCs w:val="26"/>
      <w:lang w:val="es-ES_tradnl" w:eastAsia="ar-SA"/>
    </w:rPr>
  </w:style>
  <w:style w:type="character" w:customStyle="1" w:styleId="Ttulo7Car">
    <w:name w:val="Título 7 Car"/>
    <w:basedOn w:val="Fuentedeprrafopredeter"/>
    <w:link w:val="Ttulo7"/>
    <w:rsid w:val="00D94526"/>
    <w:rPr>
      <w:rFonts w:ascii="Times New Roman" w:eastAsia="Times New Roman" w:hAnsi="Times New Roman" w:cs="Times New Roman"/>
      <w:sz w:val="28"/>
      <w:szCs w:val="20"/>
      <w:lang w:val="en-US" w:eastAsia="ar-SA"/>
    </w:rPr>
  </w:style>
  <w:style w:type="character" w:customStyle="1" w:styleId="Ttulo9Car">
    <w:name w:val="Título 9 Car"/>
    <w:basedOn w:val="Fuentedeprrafopredeter"/>
    <w:link w:val="Ttulo9"/>
    <w:uiPriority w:val="9"/>
    <w:rsid w:val="00D94526"/>
    <w:rPr>
      <w:rFonts w:ascii="Cambria" w:eastAsia="Times New Roman" w:hAnsi="Cambria" w:cs="Times New Roman"/>
      <w:i/>
      <w:iCs/>
      <w:color w:val="404040"/>
      <w:sz w:val="20"/>
      <w:szCs w:val="20"/>
      <w:lang w:val="en-US" w:eastAsia="ar-SA"/>
    </w:rPr>
  </w:style>
  <w:style w:type="paragraph" w:customStyle="1" w:styleId="xmsonormal">
    <w:name w:val="x_msonormal"/>
    <w:basedOn w:val="Normal"/>
    <w:rsid w:val="00D94526"/>
    <w:pPr>
      <w:suppressAutoHyphens w:val="0"/>
      <w:spacing w:before="100" w:beforeAutospacing="1" w:after="100" w:afterAutospacing="1"/>
    </w:pPr>
    <w:rPr>
      <w:lang w:val="es-EC" w:eastAsia="es-EC"/>
    </w:rPr>
  </w:style>
  <w:style w:type="paragraph" w:customStyle="1" w:styleId="Textoindependiente21">
    <w:name w:val="Texto independiente 21"/>
    <w:basedOn w:val="Normal"/>
    <w:rsid w:val="00D94526"/>
    <w:pPr>
      <w:jc w:val="center"/>
    </w:pPr>
    <w:rPr>
      <w:rFonts w:ascii="Arial" w:hAnsi="Arial"/>
      <w:b/>
      <w:bCs/>
      <w:sz w:val="22"/>
      <w:szCs w:val="20"/>
      <w:lang w:val="en-US"/>
    </w:rPr>
  </w:style>
  <w:style w:type="character" w:customStyle="1" w:styleId="estilo1">
    <w:name w:val="estilo1"/>
    <w:basedOn w:val="Fuentedeprrafopredeter"/>
    <w:rsid w:val="00D94526"/>
  </w:style>
  <w:style w:type="paragraph" w:customStyle="1" w:styleId="textogeneral">
    <w:name w:val="textogeneral"/>
    <w:basedOn w:val="Normal"/>
    <w:rsid w:val="00D94526"/>
    <w:pPr>
      <w:spacing w:before="100" w:beforeAutospacing="1" w:after="100" w:afterAutospacing="1"/>
      <w:jc w:val="both"/>
    </w:pPr>
    <w:rPr>
      <w:rFonts w:ascii="Verdana" w:hAnsi="Verdana"/>
      <w:color w:val="000000"/>
      <w:sz w:val="26"/>
      <w:szCs w:val="26"/>
    </w:rPr>
  </w:style>
  <w:style w:type="paragraph" w:customStyle="1" w:styleId="texto">
    <w:name w:val="texto"/>
    <w:basedOn w:val="Normal"/>
    <w:rsid w:val="00D94526"/>
    <w:pPr>
      <w:spacing w:before="100" w:beforeAutospacing="1" w:after="100" w:afterAutospacing="1"/>
      <w:jc w:val="both"/>
    </w:pPr>
    <w:rPr>
      <w:color w:val="000000"/>
      <w:sz w:val="28"/>
      <w:szCs w:val="20"/>
    </w:rPr>
  </w:style>
  <w:style w:type="character" w:customStyle="1" w:styleId="articleseperator">
    <w:name w:val="article_seperator"/>
    <w:basedOn w:val="Fuentedeprrafopredeter"/>
    <w:rsid w:val="00D94526"/>
  </w:style>
  <w:style w:type="paragraph" w:styleId="HTMLconformatoprevio">
    <w:name w:val="HTML Preformatted"/>
    <w:basedOn w:val="Normal"/>
    <w:link w:val="HTMLconformatoprevioCar"/>
    <w:rsid w:val="00D9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olor w:val="000000"/>
      <w:sz w:val="20"/>
      <w:szCs w:val="20"/>
      <w:lang w:val="en-US"/>
    </w:rPr>
  </w:style>
  <w:style w:type="character" w:customStyle="1" w:styleId="HTMLconformatoprevioCar">
    <w:name w:val="HTML con formato previo Car"/>
    <w:basedOn w:val="Fuentedeprrafopredeter"/>
    <w:link w:val="HTMLconformatoprevio"/>
    <w:rsid w:val="00D94526"/>
    <w:rPr>
      <w:rFonts w:ascii="Courier New" w:eastAsia="Times New Roman" w:hAnsi="Courier New" w:cs="Times New Roman"/>
      <w:color w:val="000000"/>
      <w:sz w:val="20"/>
      <w:szCs w:val="20"/>
      <w:lang w:val="en-US" w:eastAsia="ar-SA"/>
    </w:rPr>
  </w:style>
  <w:style w:type="paragraph" w:styleId="Textosinformato">
    <w:name w:val="Plain Text"/>
    <w:basedOn w:val="Normal"/>
    <w:link w:val="TextosinformatoCar"/>
    <w:rsid w:val="00D94526"/>
    <w:pPr>
      <w:suppressAutoHyphens w:val="0"/>
    </w:pPr>
    <w:rPr>
      <w:rFonts w:ascii="Courier New" w:hAnsi="Courier New"/>
      <w:sz w:val="20"/>
      <w:szCs w:val="20"/>
      <w:lang w:val="en-US" w:eastAsia="es-ES"/>
    </w:rPr>
  </w:style>
  <w:style w:type="character" w:customStyle="1" w:styleId="TextosinformatoCar">
    <w:name w:val="Texto sin formato Car"/>
    <w:basedOn w:val="Fuentedeprrafopredeter"/>
    <w:link w:val="Textosinformato"/>
    <w:rsid w:val="00D94526"/>
    <w:rPr>
      <w:rFonts w:ascii="Courier New" w:eastAsia="Times New Roman" w:hAnsi="Courier New" w:cs="Times New Roman"/>
      <w:sz w:val="20"/>
      <w:szCs w:val="20"/>
      <w:lang w:val="en-US" w:eastAsia="es-ES"/>
    </w:rPr>
  </w:style>
  <w:style w:type="paragraph" w:styleId="Ttulo">
    <w:name w:val="Title"/>
    <w:basedOn w:val="Normal"/>
    <w:next w:val="Subttulo"/>
    <w:link w:val="TtuloCar"/>
    <w:qFormat/>
    <w:rsid w:val="00D94526"/>
    <w:pPr>
      <w:widowControl w:val="0"/>
      <w:spacing w:before="240" w:after="60"/>
      <w:jc w:val="center"/>
    </w:pPr>
    <w:rPr>
      <w:rFonts w:ascii="Arial" w:hAnsi="Arial"/>
      <w:b/>
      <w:bCs/>
      <w:kern w:val="1"/>
      <w:sz w:val="32"/>
      <w:szCs w:val="32"/>
      <w:lang w:val="en-US"/>
    </w:rPr>
  </w:style>
  <w:style w:type="character" w:customStyle="1" w:styleId="TtuloCar">
    <w:name w:val="Título Car"/>
    <w:basedOn w:val="Fuentedeprrafopredeter"/>
    <w:link w:val="Ttulo"/>
    <w:rsid w:val="00D94526"/>
    <w:rPr>
      <w:rFonts w:ascii="Arial" w:eastAsia="Times New Roman" w:hAnsi="Arial" w:cs="Times New Roman"/>
      <w:b/>
      <w:bCs/>
      <w:kern w:val="1"/>
      <w:sz w:val="32"/>
      <w:szCs w:val="32"/>
      <w:lang w:val="en-US" w:eastAsia="ar-SA"/>
    </w:rPr>
  </w:style>
  <w:style w:type="paragraph" w:styleId="Subttulo">
    <w:name w:val="Subtitle"/>
    <w:basedOn w:val="Normal"/>
    <w:next w:val="Normal"/>
    <w:link w:val="SubttuloCar"/>
    <w:uiPriority w:val="11"/>
    <w:qFormat/>
    <w:rsid w:val="00D94526"/>
    <w:pPr>
      <w:numPr>
        <w:ilvl w:val="1"/>
      </w:numPr>
      <w:jc w:val="both"/>
    </w:pPr>
    <w:rPr>
      <w:rFonts w:ascii="Cambria" w:hAnsi="Cambria"/>
      <w:i/>
      <w:iCs/>
      <w:color w:val="4F81BD"/>
      <w:spacing w:val="15"/>
      <w:lang w:val="en-US"/>
    </w:rPr>
  </w:style>
  <w:style w:type="character" w:customStyle="1" w:styleId="SubttuloCar">
    <w:name w:val="Subtítulo Car"/>
    <w:basedOn w:val="Fuentedeprrafopredeter"/>
    <w:link w:val="Subttulo"/>
    <w:uiPriority w:val="11"/>
    <w:rsid w:val="00D94526"/>
    <w:rPr>
      <w:rFonts w:ascii="Cambria" w:eastAsia="Times New Roman" w:hAnsi="Cambria" w:cs="Times New Roman"/>
      <w:i/>
      <w:iCs/>
      <w:color w:val="4F81BD"/>
      <w:spacing w:val="15"/>
      <w:sz w:val="24"/>
      <w:szCs w:val="24"/>
      <w:lang w:val="en-US" w:eastAsia="ar-SA"/>
    </w:rPr>
  </w:style>
  <w:style w:type="character" w:customStyle="1" w:styleId="EncabezadoCar1">
    <w:name w:val="Encabezado Car1"/>
    <w:aliases w:val="Encabezado 2 Car1,encabezado Car1"/>
    <w:rsid w:val="00D94526"/>
    <w:rPr>
      <w:rFonts w:ascii="Courier New" w:hAnsi="Courier New" w:cs="Courier New"/>
      <w:sz w:val="24"/>
      <w:szCs w:val="24"/>
      <w:lang w:eastAsia="ar-SA"/>
    </w:rPr>
  </w:style>
  <w:style w:type="paragraph" w:customStyle="1" w:styleId="p4">
    <w:name w:val="p4"/>
    <w:basedOn w:val="Normal"/>
    <w:rsid w:val="00D94526"/>
    <w:pPr>
      <w:widowControl w:val="0"/>
      <w:tabs>
        <w:tab w:val="left" w:pos="720"/>
      </w:tabs>
      <w:autoSpaceDE w:val="0"/>
      <w:spacing w:line="240" w:lineRule="atLeast"/>
      <w:jc w:val="both"/>
    </w:pPr>
    <w:rPr>
      <w:rFonts w:ascii="Courier New" w:hAnsi="Courier New" w:cs="Courier New"/>
      <w:sz w:val="20"/>
      <w:szCs w:val="20"/>
    </w:rPr>
  </w:style>
  <w:style w:type="paragraph" w:customStyle="1" w:styleId="TextoArtculo">
    <w:name w:val="Texto Artículo"/>
    <w:next w:val="Normal"/>
    <w:rsid w:val="00D94526"/>
    <w:pPr>
      <w:suppressAutoHyphens/>
      <w:autoSpaceDE w:val="0"/>
      <w:spacing w:after="0" w:line="240" w:lineRule="auto"/>
      <w:ind w:left="90" w:right="1"/>
      <w:jc w:val="both"/>
    </w:pPr>
    <w:rPr>
      <w:rFonts w:ascii="Verdana" w:eastAsia="Arial" w:hAnsi="Verdana" w:cs="Verdana"/>
      <w:color w:val="000000"/>
      <w:sz w:val="20"/>
      <w:szCs w:val="20"/>
      <w:shd w:val="clear" w:color="auto" w:fill="FFFFFF"/>
      <w:lang w:val="es-ES" w:eastAsia="ar-SA"/>
    </w:rPr>
  </w:style>
  <w:style w:type="character" w:customStyle="1" w:styleId="TextonotaalfinalCar">
    <w:name w:val="Texto nota al final Car"/>
    <w:link w:val="Textonotaalfinal"/>
    <w:semiHidden/>
    <w:rsid w:val="00D94526"/>
    <w:rPr>
      <w:rFonts w:ascii="Courier New" w:eastAsia="Times New Roman" w:hAnsi="Courier New" w:cs="Times New Roman"/>
      <w:sz w:val="24"/>
      <w:szCs w:val="20"/>
      <w:lang w:val="en-US" w:eastAsia="ar-SA"/>
    </w:rPr>
  </w:style>
  <w:style w:type="paragraph" w:styleId="Textonotaalfinal">
    <w:name w:val="endnote text"/>
    <w:basedOn w:val="Normal"/>
    <w:link w:val="TextonotaalfinalCar"/>
    <w:semiHidden/>
    <w:rsid w:val="00D94526"/>
    <w:pPr>
      <w:widowControl w:val="0"/>
    </w:pPr>
    <w:rPr>
      <w:rFonts w:ascii="Courier New" w:hAnsi="Courier New"/>
      <w:szCs w:val="20"/>
      <w:lang w:val="en-US"/>
    </w:rPr>
  </w:style>
  <w:style w:type="character" w:customStyle="1" w:styleId="TextonotaalfinalCar1">
    <w:name w:val="Texto nota al final Car1"/>
    <w:basedOn w:val="Fuentedeprrafopredeter"/>
    <w:uiPriority w:val="99"/>
    <w:semiHidden/>
    <w:rsid w:val="00D94526"/>
    <w:rPr>
      <w:rFonts w:ascii="Times New Roman" w:eastAsia="Times New Roman" w:hAnsi="Times New Roman" w:cs="Times New Roman"/>
      <w:sz w:val="20"/>
      <w:szCs w:val="20"/>
      <w:lang w:val="es-ES" w:eastAsia="ar-SA"/>
    </w:rPr>
  </w:style>
  <w:style w:type="character" w:customStyle="1" w:styleId="google-src-text1">
    <w:name w:val="google-src-text1"/>
    <w:rsid w:val="00D94526"/>
    <w:rPr>
      <w:vanish/>
      <w:webHidden w:val="0"/>
      <w:specVanish w:val="0"/>
    </w:rPr>
  </w:style>
  <w:style w:type="paragraph" w:customStyle="1" w:styleId="Default">
    <w:name w:val="Default"/>
    <w:rsid w:val="00D94526"/>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pple-style-span">
    <w:name w:val="apple-style-span"/>
    <w:basedOn w:val="Fuentedeprrafopredeter"/>
    <w:rsid w:val="00D94526"/>
  </w:style>
  <w:style w:type="character" w:customStyle="1" w:styleId="MapadeldocumentoCar">
    <w:name w:val="Mapa del documento Car"/>
    <w:link w:val="Mapadeldocumento"/>
    <w:uiPriority w:val="99"/>
    <w:semiHidden/>
    <w:rsid w:val="00D94526"/>
    <w:rPr>
      <w:rFonts w:ascii="Tahoma" w:eastAsia="Times New Roman" w:hAnsi="Tahoma" w:cs="Tahoma"/>
      <w:sz w:val="16"/>
      <w:szCs w:val="16"/>
      <w:lang w:eastAsia="ar-SA"/>
    </w:rPr>
  </w:style>
  <w:style w:type="paragraph" w:styleId="Mapadeldocumento">
    <w:name w:val="Document Map"/>
    <w:basedOn w:val="Normal"/>
    <w:link w:val="MapadeldocumentoCar"/>
    <w:uiPriority w:val="99"/>
    <w:semiHidden/>
    <w:unhideWhenUsed/>
    <w:rsid w:val="00D94526"/>
    <w:pPr>
      <w:jc w:val="both"/>
    </w:pPr>
    <w:rPr>
      <w:rFonts w:ascii="Tahoma" w:hAnsi="Tahoma" w:cs="Tahoma"/>
      <w:sz w:val="16"/>
      <w:szCs w:val="16"/>
      <w:lang w:val="es-EC"/>
    </w:rPr>
  </w:style>
  <w:style w:type="character" w:customStyle="1" w:styleId="MapadeldocumentoCar1">
    <w:name w:val="Mapa del documento Car1"/>
    <w:basedOn w:val="Fuentedeprrafopredeter"/>
    <w:uiPriority w:val="99"/>
    <w:semiHidden/>
    <w:rsid w:val="00D94526"/>
    <w:rPr>
      <w:rFonts w:ascii="Segoe UI" w:eastAsia="Times New Roman" w:hAnsi="Segoe UI" w:cs="Segoe UI"/>
      <w:sz w:val="16"/>
      <w:szCs w:val="16"/>
      <w:lang w:val="es-ES" w:eastAsia="ar-SA"/>
    </w:rPr>
  </w:style>
  <w:style w:type="character" w:customStyle="1" w:styleId="Sangra2detindependienteCar">
    <w:name w:val="Sangría 2 de t. independiente Car"/>
    <w:link w:val="Sangra2detindependiente"/>
    <w:uiPriority w:val="99"/>
    <w:semiHidden/>
    <w:rsid w:val="00D94526"/>
    <w:rPr>
      <w:rFonts w:ascii="Calibri" w:eastAsia="Times New Roman" w:hAnsi="Calibri" w:cs="Times New Roman"/>
      <w:lang w:eastAsia="es-ES"/>
    </w:rPr>
  </w:style>
  <w:style w:type="paragraph" w:styleId="Sangra2detindependiente">
    <w:name w:val="Body Text Indent 2"/>
    <w:basedOn w:val="Normal"/>
    <w:link w:val="Sangra2detindependienteCar"/>
    <w:uiPriority w:val="99"/>
    <w:semiHidden/>
    <w:unhideWhenUsed/>
    <w:rsid w:val="00D94526"/>
    <w:pPr>
      <w:suppressAutoHyphens w:val="0"/>
      <w:spacing w:after="120" w:line="480" w:lineRule="auto"/>
      <w:ind w:left="283"/>
    </w:pPr>
    <w:rPr>
      <w:rFonts w:ascii="Calibri" w:hAnsi="Calibri"/>
      <w:sz w:val="22"/>
      <w:szCs w:val="22"/>
      <w:lang w:val="es-EC" w:eastAsia="es-ES"/>
    </w:rPr>
  </w:style>
  <w:style w:type="character" w:customStyle="1" w:styleId="Sangra2detindependienteCar1">
    <w:name w:val="Sangría 2 de t. independiente Car1"/>
    <w:basedOn w:val="Fuentedeprrafopredeter"/>
    <w:uiPriority w:val="99"/>
    <w:semiHidden/>
    <w:rsid w:val="00D94526"/>
    <w:rPr>
      <w:rFonts w:ascii="Times New Roman" w:eastAsia="Times New Roman" w:hAnsi="Times New Roman" w:cs="Times New Roman"/>
      <w:sz w:val="24"/>
      <w:szCs w:val="24"/>
      <w:lang w:val="es-ES" w:eastAsia="ar-SA"/>
    </w:rPr>
  </w:style>
  <w:style w:type="character" w:customStyle="1" w:styleId="Sangra3detindependienteCar">
    <w:name w:val="Sangría 3 de t. independiente Car"/>
    <w:link w:val="Sangra3detindependiente"/>
    <w:uiPriority w:val="99"/>
    <w:semiHidden/>
    <w:rsid w:val="00D94526"/>
    <w:rPr>
      <w:rFonts w:ascii="Calibri" w:eastAsia="Times New Roman" w:hAnsi="Calibri" w:cs="Times New Roman"/>
      <w:sz w:val="16"/>
      <w:szCs w:val="16"/>
      <w:lang w:eastAsia="es-ES"/>
    </w:rPr>
  </w:style>
  <w:style w:type="paragraph" w:styleId="Sangra3detindependiente">
    <w:name w:val="Body Text Indent 3"/>
    <w:basedOn w:val="Normal"/>
    <w:link w:val="Sangra3detindependienteCar"/>
    <w:uiPriority w:val="99"/>
    <w:semiHidden/>
    <w:unhideWhenUsed/>
    <w:rsid w:val="00D94526"/>
    <w:pPr>
      <w:suppressAutoHyphens w:val="0"/>
      <w:spacing w:after="120" w:line="276" w:lineRule="auto"/>
      <w:ind w:left="283"/>
    </w:pPr>
    <w:rPr>
      <w:rFonts w:ascii="Calibri" w:hAnsi="Calibri"/>
      <w:sz w:val="16"/>
      <w:szCs w:val="16"/>
      <w:lang w:val="es-EC" w:eastAsia="es-ES"/>
    </w:rPr>
  </w:style>
  <w:style w:type="character" w:customStyle="1" w:styleId="Sangra3detindependienteCar1">
    <w:name w:val="Sangría 3 de t. independiente Car1"/>
    <w:basedOn w:val="Fuentedeprrafopredeter"/>
    <w:uiPriority w:val="99"/>
    <w:semiHidden/>
    <w:rsid w:val="00D94526"/>
    <w:rPr>
      <w:rFonts w:ascii="Times New Roman" w:eastAsia="Times New Roman" w:hAnsi="Times New Roman" w:cs="Times New Roman"/>
      <w:sz w:val="16"/>
      <w:szCs w:val="16"/>
      <w:lang w:val="es-ES" w:eastAsia="ar-SA"/>
    </w:rPr>
  </w:style>
  <w:style w:type="character" w:customStyle="1" w:styleId="Textoindependiente2Car">
    <w:name w:val="Texto independiente 2 Car"/>
    <w:link w:val="Textoindependiente2"/>
    <w:uiPriority w:val="99"/>
    <w:semiHidden/>
    <w:rsid w:val="00D94526"/>
    <w:rPr>
      <w:rFonts w:ascii="Times New Roman" w:eastAsia="Times New Roman" w:hAnsi="Times New Roman" w:cs="Times New Roman"/>
      <w:sz w:val="28"/>
      <w:szCs w:val="20"/>
      <w:lang w:eastAsia="ar-SA"/>
    </w:rPr>
  </w:style>
  <w:style w:type="paragraph" w:styleId="Textoindependiente2">
    <w:name w:val="Body Text 2"/>
    <w:basedOn w:val="Normal"/>
    <w:link w:val="Textoindependiente2Car"/>
    <w:uiPriority w:val="99"/>
    <w:semiHidden/>
    <w:unhideWhenUsed/>
    <w:rsid w:val="00D94526"/>
    <w:pPr>
      <w:spacing w:after="120" w:line="480" w:lineRule="auto"/>
      <w:jc w:val="both"/>
    </w:pPr>
    <w:rPr>
      <w:sz w:val="28"/>
      <w:szCs w:val="20"/>
      <w:lang w:val="es-EC"/>
    </w:rPr>
  </w:style>
  <w:style w:type="character" w:customStyle="1" w:styleId="Textoindependiente2Car1">
    <w:name w:val="Texto independiente 2 Car1"/>
    <w:basedOn w:val="Fuentedeprrafopredeter"/>
    <w:uiPriority w:val="99"/>
    <w:semiHidden/>
    <w:rsid w:val="00D94526"/>
    <w:rPr>
      <w:rFonts w:ascii="Times New Roman" w:eastAsia="Times New Roman" w:hAnsi="Times New Roman" w:cs="Times New Roman"/>
      <w:sz w:val="24"/>
      <w:szCs w:val="24"/>
      <w:lang w:val="es-ES" w:eastAsia="ar-SA"/>
    </w:rPr>
  </w:style>
  <w:style w:type="paragraph" w:customStyle="1" w:styleId="Textodenotaalfinal">
    <w:name w:val="Texto de nota al final"/>
    <w:basedOn w:val="Normal"/>
    <w:rsid w:val="00D94526"/>
    <w:pPr>
      <w:widowControl w:val="0"/>
      <w:suppressAutoHyphens w:val="0"/>
      <w:overflowPunct w:val="0"/>
      <w:autoSpaceDE w:val="0"/>
      <w:autoSpaceDN w:val="0"/>
      <w:adjustRightInd w:val="0"/>
      <w:textAlignment w:val="baseline"/>
    </w:pPr>
    <w:rPr>
      <w:rFonts w:ascii="Courier New" w:hAnsi="Courier New" w:cs="Courier New"/>
      <w:lang w:eastAsia="es-EC"/>
    </w:rPr>
  </w:style>
  <w:style w:type="character" w:customStyle="1" w:styleId="Textoindependiente3Car">
    <w:name w:val="Texto independiente 3 Car"/>
    <w:link w:val="Textoindependiente3"/>
    <w:uiPriority w:val="99"/>
    <w:semiHidden/>
    <w:rsid w:val="00D94526"/>
    <w:rPr>
      <w:rFonts w:ascii="Times New Roman" w:eastAsia="Times New Roman" w:hAnsi="Times New Roman" w:cs="Times New Roman"/>
      <w:sz w:val="16"/>
      <w:szCs w:val="16"/>
      <w:lang w:eastAsia="ar-SA"/>
    </w:rPr>
  </w:style>
  <w:style w:type="paragraph" w:styleId="Textoindependiente3">
    <w:name w:val="Body Text 3"/>
    <w:basedOn w:val="Normal"/>
    <w:link w:val="Textoindependiente3Car"/>
    <w:uiPriority w:val="99"/>
    <w:semiHidden/>
    <w:unhideWhenUsed/>
    <w:rsid w:val="00D94526"/>
    <w:pPr>
      <w:spacing w:after="120"/>
      <w:jc w:val="both"/>
    </w:pPr>
    <w:rPr>
      <w:sz w:val="16"/>
      <w:szCs w:val="16"/>
      <w:lang w:val="es-EC"/>
    </w:rPr>
  </w:style>
  <w:style w:type="character" w:customStyle="1" w:styleId="Textoindependiente3Car1">
    <w:name w:val="Texto independiente 3 Car1"/>
    <w:basedOn w:val="Fuentedeprrafopredeter"/>
    <w:uiPriority w:val="99"/>
    <w:semiHidden/>
    <w:rsid w:val="00D94526"/>
    <w:rPr>
      <w:rFonts w:ascii="Times New Roman" w:eastAsia="Times New Roman" w:hAnsi="Times New Roman" w:cs="Times New Roman"/>
      <w:sz w:val="16"/>
      <w:szCs w:val="16"/>
      <w:lang w:val="es-ES" w:eastAsia="ar-SA"/>
    </w:rPr>
  </w:style>
  <w:style w:type="paragraph" w:customStyle="1" w:styleId="Textocomentario1">
    <w:name w:val="Texto comentario1"/>
    <w:basedOn w:val="Normal"/>
    <w:rsid w:val="00D94526"/>
    <w:pPr>
      <w:widowControl w:val="0"/>
      <w:autoSpaceDE w:val="0"/>
    </w:pPr>
    <w:rPr>
      <w:rFonts w:ascii="MS Mincho" w:eastAsia="MS Mincho" w:hAnsi="MS Mincho"/>
      <w:sz w:val="20"/>
      <w:szCs w:val="20"/>
      <w:lang w:val="es-EC"/>
    </w:rPr>
  </w:style>
  <w:style w:type="paragraph" w:customStyle="1" w:styleId="font5">
    <w:name w:val="font5"/>
    <w:basedOn w:val="Normal"/>
    <w:rsid w:val="00D94526"/>
    <w:pPr>
      <w:spacing w:before="280" w:after="280"/>
    </w:pPr>
    <w:rPr>
      <w:rFonts w:ascii="Arial" w:eastAsia="Arial Unicode MS" w:hAnsi="Arial"/>
      <w:sz w:val="14"/>
      <w:szCs w:val="14"/>
    </w:rPr>
  </w:style>
  <w:style w:type="paragraph" w:customStyle="1" w:styleId="xl107">
    <w:name w:val="xl107"/>
    <w:basedOn w:val="Normal"/>
    <w:rsid w:val="00D94526"/>
    <w:pPr>
      <w:spacing w:before="280" w:after="280"/>
    </w:pPr>
    <w:rPr>
      <w:rFonts w:ascii="Bookman Old Style" w:eastAsia="Arial Unicode MS" w:hAnsi="Bookman Old Style"/>
      <w:b/>
      <w:bCs/>
      <w:sz w:val="16"/>
      <w:szCs w:val="16"/>
    </w:rPr>
  </w:style>
  <w:style w:type="paragraph" w:customStyle="1" w:styleId="Sangranormal1">
    <w:name w:val="Sangría normal1"/>
    <w:basedOn w:val="Normal"/>
    <w:rsid w:val="00D94526"/>
    <w:pPr>
      <w:spacing w:before="120"/>
      <w:ind w:left="284"/>
      <w:jc w:val="both"/>
    </w:pPr>
    <w:rPr>
      <w:rFonts w:ascii="Times" w:hAnsi="Times"/>
      <w:szCs w:val="20"/>
      <w:lang w:val="en-US"/>
    </w:rPr>
  </w:style>
  <w:style w:type="paragraph" w:customStyle="1" w:styleId="Style-3">
    <w:name w:val="Style-3"/>
    <w:rsid w:val="00D94526"/>
    <w:pPr>
      <w:spacing w:after="0" w:line="240" w:lineRule="auto"/>
    </w:pPr>
    <w:rPr>
      <w:rFonts w:ascii="Times New Roman" w:eastAsia="Times New Roman" w:hAnsi="Times New Roman" w:cs="Times New Roman"/>
      <w:sz w:val="20"/>
      <w:szCs w:val="20"/>
      <w:lang w:val="es-ES" w:eastAsia="es-ES"/>
    </w:rPr>
  </w:style>
  <w:style w:type="paragraph" w:styleId="Revisin">
    <w:name w:val="Revision"/>
    <w:hidden/>
    <w:uiPriority w:val="99"/>
    <w:semiHidden/>
    <w:rsid w:val="00B45BBC"/>
    <w:pPr>
      <w:spacing w:after="0" w:line="240" w:lineRule="auto"/>
    </w:pPr>
    <w:rPr>
      <w:rFonts w:ascii="Times New Roman" w:eastAsia="Times New Roman" w:hAnsi="Times New Roman" w:cs="Times New Roman"/>
      <w:sz w:val="24"/>
      <w:szCs w:val="24"/>
      <w:lang w:val="es-ES" w:eastAsia="ar-SA"/>
    </w:rPr>
  </w:style>
  <w:style w:type="character" w:styleId="Refdenotaalpie">
    <w:name w:val="footnote reference"/>
    <w:uiPriority w:val="99"/>
    <w:rsid w:val="00C14E77"/>
    <w:rPr>
      <w:vertAlign w:val="superscript"/>
    </w:rPr>
  </w:style>
  <w:style w:type="paragraph" w:styleId="Textonotapie">
    <w:name w:val="footnote text"/>
    <w:basedOn w:val="Normal"/>
    <w:link w:val="TextonotapieCar"/>
    <w:uiPriority w:val="99"/>
    <w:rsid w:val="00C14E77"/>
    <w:rPr>
      <w:sz w:val="20"/>
      <w:szCs w:val="20"/>
      <w:lang w:val="es-EC" w:eastAsia="hi-IN" w:bidi="hi-IN"/>
    </w:rPr>
  </w:style>
  <w:style w:type="character" w:customStyle="1" w:styleId="TextonotapieCar">
    <w:name w:val="Texto nota pie Car"/>
    <w:basedOn w:val="Fuentedeprrafopredeter"/>
    <w:link w:val="Textonotapie"/>
    <w:uiPriority w:val="99"/>
    <w:rsid w:val="00C14E77"/>
    <w:rPr>
      <w:rFonts w:ascii="Times New Roman" w:eastAsia="Times New Roman" w:hAnsi="Times New Roman" w:cs="Times New Roman"/>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compraspublicas.gob.ec"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talia.nunez@unach.edu.e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atalia.nunez@unach.edu.e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ia.nunez@unach.edu.ec" TargetMode="External"/><Relationship Id="rId5" Type="http://schemas.openxmlformats.org/officeDocument/2006/relationships/webSettings" Target="webSettings.xml"/><Relationship Id="rId15" Type="http://schemas.openxmlformats.org/officeDocument/2006/relationships/hyperlink" Target="http://www.compraspublicas,gov.ec" TargetMode="External"/><Relationship Id="rId10" Type="http://schemas.openxmlformats.org/officeDocument/2006/relationships/hyperlink" Target="mailto:natalia.nunez@unach.edu.e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publicas.gob.ec" TargetMode="External"/><Relationship Id="rId14" Type="http://schemas.openxmlformats.org/officeDocument/2006/relationships/hyperlink" Target="mailto:natalia.nunez@unach.edu.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DC59A-8FD2-4716-A26F-F012B2C5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28</Pages>
  <Words>11213</Words>
  <Characters>63919</Characters>
  <Application>Microsoft Office Word</Application>
  <DocSecurity>0</DocSecurity>
  <Lines>532</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CTE</dc:creator>
  <cp:keywords/>
  <dc:description/>
  <cp:lastModifiedBy>Natalia Cristina Nunez Martinez</cp:lastModifiedBy>
  <cp:revision>96</cp:revision>
  <cp:lastPrinted>2020-06-23T21:07:00Z</cp:lastPrinted>
  <dcterms:created xsi:type="dcterms:W3CDTF">2020-06-22T21:59:00Z</dcterms:created>
  <dcterms:modified xsi:type="dcterms:W3CDTF">2023-08-10T20:39:00Z</dcterms:modified>
</cp:coreProperties>
</file>